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2BA6" w14:textId="4AACE575" w:rsidR="00F751A5" w:rsidRPr="008950AD" w:rsidRDefault="00F751A5" w:rsidP="00F751A5">
      <w:pPr>
        <w:jc w:val="right"/>
        <w:rPr>
          <w:sz w:val="26"/>
          <w:szCs w:val="26"/>
        </w:rPr>
      </w:pPr>
      <w:r w:rsidRPr="008950AD">
        <w:rPr>
          <w:rFonts w:ascii="Calibri" w:hAnsi="Calibri"/>
          <w:i/>
          <w:sz w:val="22"/>
          <w:szCs w:val="22"/>
        </w:rPr>
        <w:t>Załącznik n</w:t>
      </w:r>
      <w:r w:rsidRPr="008207B8">
        <w:rPr>
          <w:rFonts w:ascii="Calibri" w:hAnsi="Calibri"/>
          <w:i/>
          <w:sz w:val="22"/>
          <w:szCs w:val="22"/>
        </w:rPr>
        <w:t>r 1</w:t>
      </w:r>
      <w:r w:rsidRPr="008950AD">
        <w:rPr>
          <w:rFonts w:ascii="Calibri" w:hAnsi="Calibri"/>
          <w:i/>
          <w:sz w:val="22"/>
          <w:szCs w:val="22"/>
        </w:rPr>
        <w:t xml:space="preserve"> do Regulaminu </w:t>
      </w:r>
      <w:r w:rsidR="009F604B">
        <w:rPr>
          <w:rFonts w:ascii="Calibri" w:hAnsi="Calibri"/>
          <w:i/>
          <w:sz w:val="22"/>
          <w:szCs w:val="22"/>
        </w:rPr>
        <w:t>k</w:t>
      </w:r>
      <w:r w:rsidRPr="008950AD">
        <w:rPr>
          <w:rFonts w:ascii="Calibri" w:hAnsi="Calibri"/>
          <w:i/>
          <w:sz w:val="22"/>
          <w:szCs w:val="22"/>
        </w:rPr>
        <w:t>onkursu</w:t>
      </w:r>
      <w:r>
        <w:rPr>
          <w:rFonts w:ascii="Calibri" w:hAnsi="Calibri"/>
          <w:i/>
          <w:sz w:val="22"/>
          <w:szCs w:val="22"/>
        </w:rPr>
        <w:t xml:space="preserve"> </w:t>
      </w:r>
    </w:p>
    <w:p w14:paraId="623F4C62" w14:textId="0632825C" w:rsidR="00F751A5" w:rsidRPr="005945CF" w:rsidRDefault="00F751A5" w:rsidP="00C21A3E">
      <w:pPr>
        <w:spacing w:before="240"/>
        <w:jc w:val="center"/>
        <w:rPr>
          <w:rFonts w:ascii="Calibri" w:hAnsi="Calibri"/>
          <w:sz w:val="26"/>
          <w:szCs w:val="26"/>
          <w:highlight w:val="yellow"/>
        </w:rPr>
      </w:pPr>
      <w:r w:rsidRPr="008950AD">
        <w:rPr>
          <w:rFonts w:ascii="Calibri" w:hAnsi="Calibri"/>
          <w:sz w:val="26"/>
          <w:szCs w:val="26"/>
        </w:rPr>
        <w:t xml:space="preserve">Wniosek o udzielenie grantu </w:t>
      </w:r>
      <w:r w:rsidRPr="008950AD">
        <w:rPr>
          <w:rFonts w:ascii="Calibri" w:hAnsi="Calibri"/>
          <w:sz w:val="26"/>
          <w:szCs w:val="26"/>
        </w:rPr>
        <w:br/>
        <w:t>w ramach projektu grantowego „</w:t>
      </w:r>
      <w:r w:rsidRPr="008950AD">
        <w:rPr>
          <w:rFonts w:ascii="Calibri" w:hAnsi="Calibri" w:cs="Calibri"/>
          <w:i/>
          <w:sz w:val="26"/>
          <w:szCs w:val="26"/>
        </w:rPr>
        <w:t>Pomorski Broker Eksportowy 2030</w:t>
      </w:r>
      <w:r w:rsidRPr="008950AD">
        <w:rPr>
          <w:rFonts w:ascii="Calibri" w:hAnsi="Calibri"/>
          <w:sz w:val="26"/>
          <w:szCs w:val="26"/>
        </w:rPr>
        <w:t>”</w:t>
      </w:r>
      <w:r w:rsidRPr="005945CF">
        <w:rPr>
          <w:rFonts w:ascii="Calibri" w:hAnsi="Calibri"/>
          <w:sz w:val="26"/>
          <w:szCs w:val="26"/>
        </w:rPr>
        <w:t xml:space="preserve"> </w:t>
      </w:r>
      <w:r w:rsidRPr="005945CF">
        <w:rPr>
          <w:rFonts w:ascii="Calibri" w:hAnsi="Calibri"/>
          <w:sz w:val="26"/>
          <w:szCs w:val="26"/>
          <w:highlight w:val="yellow"/>
        </w:rPr>
        <w:br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4644"/>
        <w:gridCol w:w="4643"/>
      </w:tblGrid>
      <w:tr w:rsidR="00F751A5" w:rsidRPr="00EF630F" w14:paraId="5170C158" w14:textId="77777777">
        <w:tc>
          <w:tcPr>
            <w:tcW w:w="4644" w:type="dxa"/>
            <w:shd w:val="clear" w:color="auto" w:fill="FDE9D9"/>
          </w:tcPr>
          <w:p w14:paraId="3162243E" w14:textId="77777777" w:rsidR="00F751A5" w:rsidRPr="008950AD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8950AD">
              <w:rPr>
                <w:rFonts w:ascii="Calibri" w:hAnsi="Calibri"/>
                <w:sz w:val="22"/>
                <w:szCs w:val="22"/>
              </w:rPr>
              <w:t>Data wpływu wniosku o udzielenie grantu</w:t>
            </w:r>
          </w:p>
        </w:tc>
        <w:tc>
          <w:tcPr>
            <w:tcW w:w="4643" w:type="dxa"/>
            <w:shd w:val="clear" w:color="auto" w:fill="FDE9D9"/>
          </w:tcPr>
          <w:p w14:paraId="1D1533CB" w14:textId="77777777" w:rsidR="00F751A5" w:rsidRPr="00EF630F" w:rsidRDefault="00F751A5">
            <w:pPr>
              <w:spacing w:before="60" w:after="6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F751A5" w:rsidRPr="00EF630F" w14:paraId="46216C31" w14:textId="77777777">
        <w:tc>
          <w:tcPr>
            <w:tcW w:w="4644" w:type="dxa"/>
            <w:shd w:val="clear" w:color="auto" w:fill="FDE9D9"/>
          </w:tcPr>
          <w:p w14:paraId="6DB63B8F" w14:textId="77777777" w:rsidR="00F751A5" w:rsidRPr="008950AD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8950AD">
              <w:rPr>
                <w:rFonts w:ascii="Calibri" w:hAnsi="Calibri"/>
                <w:sz w:val="22"/>
                <w:szCs w:val="22"/>
              </w:rPr>
              <w:t>Numer wniosku o udzielenie grantu</w:t>
            </w:r>
          </w:p>
        </w:tc>
        <w:tc>
          <w:tcPr>
            <w:tcW w:w="4643" w:type="dxa"/>
            <w:shd w:val="clear" w:color="auto" w:fill="FDE9D9"/>
          </w:tcPr>
          <w:p w14:paraId="0317E10D" w14:textId="7172EBAC" w:rsidR="00F751A5" w:rsidRPr="00EF630F" w:rsidRDefault="00F751A5">
            <w:pPr>
              <w:spacing w:before="60" w:after="6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9C35A6">
              <w:rPr>
                <w:rFonts w:ascii="Calibri" w:hAnsi="Calibri"/>
                <w:sz w:val="22"/>
                <w:szCs w:val="22"/>
              </w:rPr>
              <w:t>WNG-PBE</w:t>
            </w:r>
            <w:r w:rsidR="00DD74A7" w:rsidRPr="009C35A6">
              <w:rPr>
                <w:rFonts w:ascii="Calibri" w:hAnsi="Calibri"/>
                <w:sz w:val="22"/>
                <w:szCs w:val="22"/>
              </w:rPr>
              <w:t>.</w:t>
            </w:r>
            <w:r w:rsidRPr="009C35A6">
              <w:rPr>
                <w:rFonts w:ascii="Calibri" w:hAnsi="Calibri"/>
                <w:sz w:val="22"/>
                <w:szCs w:val="22"/>
              </w:rPr>
              <w:t>01.2025/</w:t>
            </w:r>
            <w:r w:rsidR="00A86876" w:rsidRPr="009C35A6">
              <w:rPr>
                <w:rFonts w:ascii="Calibri" w:hAnsi="Calibri"/>
                <w:sz w:val="22"/>
                <w:szCs w:val="22"/>
              </w:rPr>
              <w:t>……………</w:t>
            </w:r>
          </w:p>
        </w:tc>
      </w:tr>
      <w:tr w:rsidR="00F751A5" w:rsidRPr="00EF630F" w14:paraId="3F56D0CD" w14:textId="77777777">
        <w:tc>
          <w:tcPr>
            <w:tcW w:w="9287" w:type="dxa"/>
            <w:gridSpan w:val="2"/>
            <w:shd w:val="clear" w:color="auto" w:fill="FDE9D9"/>
          </w:tcPr>
          <w:p w14:paraId="36BD5684" w14:textId="014887C8" w:rsidR="00B73FE6" w:rsidRPr="008261C1" w:rsidRDefault="00B73FE6" w:rsidP="00B73FE6">
            <w:pPr>
              <w:spacing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261C1">
              <w:rPr>
                <w:rFonts w:asciiTheme="minorHAnsi" w:hAnsiTheme="minorHAnsi" w:cstheme="minorHAnsi"/>
                <w:sz w:val="16"/>
                <w:szCs w:val="16"/>
              </w:rPr>
              <w:t xml:space="preserve">Wypełnij wniosek </w:t>
            </w:r>
            <w:r w:rsidRPr="00F579C8">
              <w:rPr>
                <w:rFonts w:asciiTheme="minorHAnsi" w:hAnsiTheme="minorHAnsi" w:cstheme="minorHAnsi"/>
                <w:sz w:val="16"/>
                <w:szCs w:val="16"/>
              </w:rPr>
              <w:t>elektronicznie.</w:t>
            </w:r>
            <w:r w:rsidRPr="008261C1">
              <w:rPr>
                <w:rFonts w:asciiTheme="minorHAnsi" w:hAnsiTheme="minorHAnsi" w:cstheme="minorHAnsi"/>
                <w:sz w:val="16"/>
                <w:szCs w:val="16"/>
              </w:rPr>
              <w:t xml:space="preserve"> Uzupełnij tylko pola oznaczone kolorem białym.</w:t>
            </w:r>
          </w:p>
          <w:p w14:paraId="18ACD9A7" w14:textId="02F40BA6" w:rsidR="00B73FE6" w:rsidRPr="00BE3EE7" w:rsidRDefault="00B73FE6" w:rsidP="00B73FE6">
            <w:pPr>
              <w:pStyle w:val="Akapitzlist"/>
              <w:numPr>
                <w:ilvl w:val="0"/>
                <w:numId w:val="5"/>
              </w:numPr>
              <w:spacing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E3EE7">
              <w:rPr>
                <w:rFonts w:asciiTheme="minorHAnsi" w:hAnsiTheme="minorHAnsi" w:cstheme="minorHAnsi"/>
                <w:sz w:val="16"/>
                <w:szCs w:val="16"/>
              </w:rPr>
              <w:t>Jeśli masz do wyboru odpowiedzi (TAK/NIE/NIE DOTYCZY), zaznacz tylko jedną właściwą.</w:t>
            </w:r>
          </w:p>
          <w:p w14:paraId="3A268B06" w14:textId="77777777" w:rsidR="00B73FE6" w:rsidRPr="00BE3EE7" w:rsidRDefault="00B73FE6" w:rsidP="00B73FE6">
            <w:pPr>
              <w:pStyle w:val="Akapitzlist"/>
              <w:numPr>
                <w:ilvl w:val="0"/>
                <w:numId w:val="5"/>
              </w:numPr>
              <w:spacing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E3EE7">
              <w:rPr>
                <w:rFonts w:asciiTheme="minorHAnsi" w:hAnsiTheme="minorHAnsi" w:cstheme="minorHAnsi"/>
                <w:sz w:val="16"/>
                <w:szCs w:val="16"/>
              </w:rPr>
              <w:t xml:space="preserve">Jeśli w białych polach są podpowiedzi (np. format daty </w:t>
            </w:r>
            <w:proofErr w:type="spellStart"/>
            <w:r w:rsidRPr="00BE3EE7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BE3EE7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BE3EE7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BE3EE7">
              <w:rPr>
                <w:rFonts w:asciiTheme="minorHAnsi" w:hAnsiTheme="minorHAnsi" w:cstheme="minorHAnsi"/>
                <w:sz w:val="16"/>
                <w:szCs w:val="16"/>
              </w:rPr>
              <w:t>), usuń je i wpisz swoje dane.</w:t>
            </w:r>
          </w:p>
          <w:p w14:paraId="73B03739" w14:textId="77777777" w:rsidR="00B73FE6" w:rsidRPr="00BE3EE7" w:rsidRDefault="00B73FE6" w:rsidP="00B73FE6">
            <w:pPr>
              <w:pStyle w:val="Akapitzlist"/>
              <w:numPr>
                <w:ilvl w:val="0"/>
                <w:numId w:val="5"/>
              </w:numPr>
              <w:spacing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E3EE7">
              <w:rPr>
                <w:rFonts w:asciiTheme="minorHAnsi" w:hAnsiTheme="minorHAnsi" w:cstheme="minorHAnsi"/>
                <w:sz w:val="16"/>
                <w:szCs w:val="16"/>
              </w:rPr>
              <w:t>Podaj kwoty w złotych (PLN).</w:t>
            </w:r>
          </w:p>
          <w:p w14:paraId="795D7E44" w14:textId="77777777" w:rsidR="00F751A5" w:rsidRDefault="00B73FE6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61C1">
              <w:rPr>
                <w:rFonts w:asciiTheme="minorHAnsi" w:hAnsiTheme="minorHAnsi" w:cstheme="minorHAnsi"/>
                <w:sz w:val="16"/>
                <w:szCs w:val="16"/>
              </w:rPr>
              <w:t>W opisowych rubrykach podaj wszystkie wymagane informacje. Ich brak może negatywnie wpłynąć na ocenę wniosku.</w:t>
            </w:r>
          </w:p>
          <w:p w14:paraId="0B405DB0" w14:textId="5E5BB86F" w:rsidR="004D3126" w:rsidRPr="00B73FE6" w:rsidRDefault="004D3126">
            <w:pPr>
              <w:pStyle w:val="Default"/>
              <w:spacing w:before="60" w:after="60"/>
              <w:jc w:val="both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Pamiętaj, że jesteś zobowiązany do </w:t>
            </w:r>
            <w:r w:rsidRPr="00025CA5">
              <w:rPr>
                <w:rFonts w:asciiTheme="minorHAnsi" w:hAnsiTheme="minorHAnsi" w:cstheme="minorHAnsi"/>
                <w:sz w:val="16"/>
                <w:szCs w:val="16"/>
              </w:rPr>
              <w:t xml:space="preserve">osiągnięcia wskaźników i spełnienia preferencji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zadeklarowanych</w:t>
            </w:r>
            <w:r w:rsidRPr="00025CA5">
              <w:rPr>
                <w:rFonts w:asciiTheme="minorHAnsi" w:hAnsiTheme="minorHAnsi" w:cstheme="minorHAnsi"/>
                <w:sz w:val="16"/>
                <w:szCs w:val="16"/>
              </w:rPr>
              <w:t xml:space="preserve"> we wniosku o udzielenie grantu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</w:tbl>
    <w:p w14:paraId="0095143B" w14:textId="77777777" w:rsidR="00F751A5" w:rsidRPr="00EF630F" w:rsidRDefault="00F751A5" w:rsidP="00F751A5">
      <w:pPr>
        <w:spacing w:before="60" w:after="60"/>
        <w:rPr>
          <w:rFonts w:ascii="Calibri" w:hAnsi="Calibri"/>
          <w:sz w:val="22"/>
          <w:szCs w:val="22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1884"/>
        <w:gridCol w:w="57"/>
        <w:gridCol w:w="2806"/>
      </w:tblGrid>
      <w:tr w:rsidR="00F751A5" w:rsidRPr="00EF630F" w14:paraId="133BCA3F" w14:textId="77777777">
        <w:tc>
          <w:tcPr>
            <w:tcW w:w="9322" w:type="dxa"/>
            <w:gridSpan w:val="4"/>
            <w:shd w:val="clear" w:color="auto" w:fill="FDE9D9"/>
          </w:tcPr>
          <w:p w14:paraId="7235C10B" w14:textId="77777777" w:rsidR="00F751A5" w:rsidRPr="0077255C" w:rsidRDefault="00F751A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55C">
              <w:rPr>
                <w:rFonts w:ascii="Calibri" w:hAnsi="Calibri"/>
                <w:b/>
                <w:sz w:val="22"/>
                <w:szCs w:val="22"/>
              </w:rPr>
              <w:t>Sekcja A. Informacje ogólne o projekcie</w:t>
            </w:r>
          </w:p>
        </w:tc>
      </w:tr>
      <w:tr w:rsidR="00F751A5" w:rsidRPr="00EF630F" w14:paraId="288873DC" w14:textId="77777777">
        <w:tc>
          <w:tcPr>
            <w:tcW w:w="9322" w:type="dxa"/>
            <w:gridSpan w:val="4"/>
            <w:shd w:val="clear" w:color="auto" w:fill="FDE9D9"/>
          </w:tcPr>
          <w:p w14:paraId="77CA8CA7" w14:textId="77777777" w:rsidR="00F751A5" w:rsidRPr="0077255C" w:rsidRDefault="00F751A5">
            <w:pPr>
              <w:spacing w:after="60" w:line="240" w:lineRule="auto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A.1. Nazwa wnioskodawcy</w:t>
            </w:r>
          </w:p>
          <w:p w14:paraId="3082E498" w14:textId="7771D138" w:rsidR="00F751A5" w:rsidRPr="0077255C" w:rsidRDefault="00B73FE6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>Podaj</w:t>
            </w:r>
            <w:r w:rsidR="00F751A5" w:rsidRPr="0077255C">
              <w:rPr>
                <w:rFonts w:ascii="Calibri" w:hAnsi="Calibri"/>
                <w:sz w:val="16"/>
                <w:szCs w:val="16"/>
              </w:rPr>
              <w:t xml:space="preserve"> pełną nazwę wnioskodawcy zgodną z dokumentem rejestrowym</w:t>
            </w:r>
            <w:r w:rsidR="00A15918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F751A5" w:rsidRPr="00EF630F" w14:paraId="242EEA67" w14:textId="77777777">
        <w:tc>
          <w:tcPr>
            <w:tcW w:w="9322" w:type="dxa"/>
            <w:gridSpan w:val="4"/>
          </w:tcPr>
          <w:p w14:paraId="15D19431" w14:textId="77777777" w:rsidR="00F751A5" w:rsidRPr="00EF630F" w:rsidRDefault="00F751A5">
            <w:pPr>
              <w:spacing w:before="60" w:after="6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F751A5" w:rsidRPr="00EF630F" w14:paraId="6B9934BD" w14:textId="77777777">
        <w:tc>
          <w:tcPr>
            <w:tcW w:w="9322" w:type="dxa"/>
            <w:gridSpan w:val="4"/>
            <w:shd w:val="clear" w:color="auto" w:fill="FDE9D9"/>
          </w:tcPr>
          <w:p w14:paraId="645C5040" w14:textId="3CA5BC0B" w:rsidR="00F751A5" w:rsidRPr="00284248" w:rsidRDefault="00F751A5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284248">
              <w:rPr>
                <w:sz w:val="22"/>
                <w:szCs w:val="22"/>
              </w:rPr>
              <w:t>A.</w:t>
            </w:r>
            <w:r w:rsidR="00EF1ACF">
              <w:rPr>
                <w:sz w:val="22"/>
                <w:szCs w:val="22"/>
              </w:rPr>
              <w:t>2</w:t>
            </w:r>
            <w:r w:rsidRPr="00284248">
              <w:rPr>
                <w:sz w:val="22"/>
                <w:szCs w:val="22"/>
              </w:rPr>
              <w:t xml:space="preserve">. Planowany okres realizacji projektu </w:t>
            </w:r>
          </w:p>
          <w:p w14:paraId="447F8835" w14:textId="726142D5" w:rsidR="00F751A5" w:rsidRPr="00EF630F" w:rsidRDefault="00F751A5">
            <w:pPr>
              <w:pStyle w:val="Default"/>
              <w:spacing w:before="60" w:after="60"/>
              <w:jc w:val="both"/>
              <w:rPr>
                <w:sz w:val="16"/>
                <w:szCs w:val="16"/>
                <w:highlight w:val="yellow"/>
              </w:rPr>
            </w:pPr>
            <w:r w:rsidRPr="00284248">
              <w:rPr>
                <w:sz w:val="16"/>
                <w:szCs w:val="16"/>
              </w:rPr>
              <w:t xml:space="preserve">Okres realizacji </w:t>
            </w:r>
            <w:r w:rsidRPr="00CC586B">
              <w:rPr>
                <w:sz w:val="16"/>
                <w:szCs w:val="16"/>
              </w:rPr>
              <w:t>projektu: nie może rozpoczynać się wcześniej niż w dniu następującym po dniu złożenia wniosku o udzielenie grantu, nie może kończyć się później niż w dniu 31-1</w:t>
            </w:r>
            <w:r w:rsidR="00F579C8" w:rsidRPr="00CC586B">
              <w:rPr>
                <w:sz w:val="16"/>
                <w:szCs w:val="16"/>
              </w:rPr>
              <w:t>2</w:t>
            </w:r>
            <w:r w:rsidRPr="00CC586B">
              <w:rPr>
                <w:sz w:val="16"/>
                <w:szCs w:val="16"/>
              </w:rPr>
              <w:t>-202</w:t>
            </w:r>
            <w:r w:rsidR="00F579C8" w:rsidRPr="00CC586B">
              <w:rPr>
                <w:sz w:val="16"/>
                <w:szCs w:val="16"/>
              </w:rPr>
              <w:t>6</w:t>
            </w:r>
            <w:r w:rsidRPr="00CC586B">
              <w:rPr>
                <w:sz w:val="16"/>
                <w:szCs w:val="16"/>
              </w:rPr>
              <w:t xml:space="preserve"> r.</w:t>
            </w:r>
          </w:p>
        </w:tc>
      </w:tr>
      <w:tr w:rsidR="00F751A5" w:rsidRPr="00EF630F" w14:paraId="256CDF9B" w14:textId="77777777">
        <w:tc>
          <w:tcPr>
            <w:tcW w:w="4575" w:type="dxa"/>
            <w:shd w:val="clear" w:color="auto" w:fill="FDE9D9"/>
          </w:tcPr>
          <w:p w14:paraId="6F892E8B" w14:textId="77777777" w:rsidR="00F751A5" w:rsidRPr="00284248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84248">
              <w:rPr>
                <w:rFonts w:ascii="Calibri" w:hAnsi="Calibri"/>
                <w:sz w:val="22"/>
                <w:szCs w:val="22"/>
              </w:rPr>
              <w:t>Data rozpoczęcia realizacji projektu</w:t>
            </w:r>
          </w:p>
        </w:tc>
        <w:tc>
          <w:tcPr>
            <w:tcW w:w="4747" w:type="dxa"/>
            <w:gridSpan w:val="3"/>
            <w:shd w:val="clear" w:color="auto" w:fill="FDE9D9"/>
          </w:tcPr>
          <w:p w14:paraId="7CCB7C4F" w14:textId="77777777" w:rsidR="00F751A5" w:rsidRPr="00284248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84248">
              <w:rPr>
                <w:rFonts w:ascii="Calibri" w:hAnsi="Calibri"/>
                <w:sz w:val="22"/>
                <w:szCs w:val="22"/>
              </w:rPr>
              <w:t>Data zakończenia realizacji projektu</w:t>
            </w:r>
          </w:p>
        </w:tc>
      </w:tr>
      <w:tr w:rsidR="00F751A5" w:rsidRPr="00EF630F" w14:paraId="581FC314" w14:textId="77777777">
        <w:tc>
          <w:tcPr>
            <w:tcW w:w="4575" w:type="dxa"/>
          </w:tcPr>
          <w:p w14:paraId="5CCB0F5B" w14:textId="77777777" w:rsidR="00F751A5" w:rsidRPr="00284248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4248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Pr="00284248"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 w:rsidRPr="00284248"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4747" w:type="dxa"/>
            <w:gridSpan w:val="3"/>
          </w:tcPr>
          <w:p w14:paraId="7518EBEC" w14:textId="77777777" w:rsidR="00F751A5" w:rsidRPr="00284248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4248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Pr="00284248"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 w:rsidRPr="00284248"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</w:p>
        </w:tc>
      </w:tr>
      <w:tr w:rsidR="00BF0E37" w:rsidRPr="00EF630F" w14:paraId="66273B35" w14:textId="77777777">
        <w:tc>
          <w:tcPr>
            <w:tcW w:w="9322" w:type="dxa"/>
            <w:gridSpan w:val="4"/>
            <w:shd w:val="clear" w:color="auto" w:fill="FDE9D9"/>
          </w:tcPr>
          <w:p w14:paraId="71328D21" w14:textId="5576B40F" w:rsidR="00BF0E37" w:rsidRPr="007F6107" w:rsidRDefault="00BF0E37" w:rsidP="00BF0E37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7F6107">
              <w:rPr>
                <w:rFonts w:ascii="Calibri" w:hAnsi="Calibri"/>
                <w:sz w:val="22"/>
                <w:szCs w:val="22"/>
              </w:rPr>
              <w:t>.</w:t>
            </w:r>
            <w:r w:rsidR="00EF1ACF">
              <w:rPr>
                <w:rFonts w:ascii="Calibri" w:hAnsi="Calibri"/>
                <w:sz w:val="22"/>
                <w:szCs w:val="22"/>
              </w:rPr>
              <w:t>3</w:t>
            </w:r>
            <w:r w:rsidRPr="007F6107">
              <w:rPr>
                <w:rFonts w:ascii="Calibri" w:hAnsi="Calibri"/>
                <w:sz w:val="22"/>
                <w:szCs w:val="22"/>
              </w:rPr>
              <w:t>. Podmiot realizujący projekt</w:t>
            </w:r>
          </w:p>
          <w:p w14:paraId="15E75151" w14:textId="3B5D1324" w:rsidR="00BF0E37" w:rsidRPr="00E072DF" w:rsidRDefault="00BF0E37" w:rsidP="00BF0E3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510919">
              <w:rPr>
                <w:rFonts w:ascii="Calibri" w:hAnsi="Calibri"/>
                <w:sz w:val="22"/>
                <w:szCs w:val="22"/>
              </w:rPr>
              <w:t>Oświadczam, że zgodnie z definicją zawartą w Załączniku nr 1 do rozporządzenia Komisji (UE) nr 651/2014 z dnia 17 czerwca 2014 r., jestem:</w:t>
            </w:r>
          </w:p>
        </w:tc>
      </w:tr>
      <w:tr w:rsidR="00BF0E37" w:rsidRPr="00EF630F" w14:paraId="50AF5C0D" w14:textId="77777777" w:rsidTr="00BF0E37">
        <w:tc>
          <w:tcPr>
            <w:tcW w:w="6516" w:type="dxa"/>
            <w:gridSpan w:val="3"/>
            <w:shd w:val="clear" w:color="auto" w:fill="FDE9D9"/>
          </w:tcPr>
          <w:p w14:paraId="6A48393B" w14:textId="0135F22C" w:rsidR="00BF0E37" w:rsidRPr="00E072DF" w:rsidRDefault="00BF0E3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F6107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7F6107">
              <w:rPr>
                <w:rFonts w:ascii="Calibri" w:hAnsi="Calibri"/>
                <w:sz w:val="22"/>
                <w:szCs w:val="22"/>
              </w:rPr>
              <w:t>mikroprzedsiębiorcą</w:t>
            </w:r>
            <w:proofErr w:type="spellEnd"/>
          </w:p>
        </w:tc>
        <w:tc>
          <w:tcPr>
            <w:tcW w:w="2806" w:type="dxa"/>
          </w:tcPr>
          <w:p w14:paraId="000B685D" w14:textId="06C87F49" w:rsidR="00BF0E37" w:rsidRPr="00E072DF" w:rsidRDefault="00BF0E37" w:rsidP="00BF0E3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7F6107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BF0E37" w:rsidRPr="00EF630F" w14:paraId="7F079681" w14:textId="77777777" w:rsidTr="00BF0E37">
        <w:tc>
          <w:tcPr>
            <w:tcW w:w="6516" w:type="dxa"/>
            <w:gridSpan w:val="3"/>
            <w:shd w:val="clear" w:color="auto" w:fill="FDE9D9"/>
          </w:tcPr>
          <w:p w14:paraId="0446440F" w14:textId="77777777" w:rsidR="00BF0E37" w:rsidRPr="00E072DF" w:rsidRDefault="00BF0E3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F6107">
              <w:rPr>
                <w:rFonts w:ascii="Calibri" w:hAnsi="Calibri"/>
                <w:sz w:val="22"/>
                <w:szCs w:val="22"/>
              </w:rPr>
              <w:t>- małym przedsiębiorcą</w:t>
            </w:r>
          </w:p>
        </w:tc>
        <w:tc>
          <w:tcPr>
            <w:tcW w:w="2806" w:type="dxa"/>
          </w:tcPr>
          <w:p w14:paraId="3D18E4A0" w14:textId="5FAE4108" w:rsidR="00BF0E37" w:rsidRPr="00E072DF" w:rsidRDefault="00BF0E37" w:rsidP="00BF0E3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7F6107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BF0E37" w:rsidRPr="00EF630F" w14:paraId="0B5D5FBA" w14:textId="77777777" w:rsidTr="00BF0E37">
        <w:tc>
          <w:tcPr>
            <w:tcW w:w="6516" w:type="dxa"/>
            <w:gridSpan w:val="3"/>
            <w:shd w:val="clear" w:color="auto" w:fill="FDE9D9"/>
          </w:tcPr>
          <w:p w14:paraId="58D6B046" w14:textId="77777777" w:rsidR="00BF0E37" w:rsidRPr="00E072DF" w:rsidRDefault="00BF0E3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F6107">
              <w:rPr>
                <w:rFonts w:ascii="Calibri" w:hAnsi="Calibri"/>
                <w:sz w:val="22"/>
                <w:szCs w:val="22"/>
              </w:rPr>
              <w:t>- średnim przedsiębiorcą</w:t>
            </w:r>
          </w:p>
        </w:tc>
        <w:tc>
          <w:tcPr>
            <w:tcW w:w="2806" w:type="dxa"/>
          </w:tcPr>
          <w:p w14:paraId="47C92A02" w14:textId="3B01A925" w:rsidR="00BF0E37" w:rsidRPr="00E072DF" w:rsidRDefault="00BF0E37" w:rsidP="00BF0E37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7F6107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F751A5" w:rsidRPr="00EF630F" w14:paraId="6EDDE037" w14:textId="77777777">
        <w:tc>
          <w:tcPr>
            <w:tcW w:w="9322" w:type="dxa"/>
            <w:gridSpan w:val="4"/>
            <w:shd w:val="clear" w:color="auto" w:fill="FDE9D9"/>
          </w:tcPr>
          <w:p w14:paraId="558BCA54" w14:textId="36C02D4A" w:rsidR="00F751A5" w:rsidRPr="00E072DF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E072DF">
              <w:rPr>
                <w:rFonts w:ascii="Calibri" w:hAnsi="Calibri"/>
                <w:sz w:val="22"/>
                <w:szCs w:val="22"/>
              </w:rPr>
              <w:t>A.</w:t>
            </w:r>
            <w:r w:rsidR="00EF1ACF">
              <w:rPr>
                <w:rFonts w:ascii="Calibri" w:hAnsi="Calibri"/>
                <w:sz w:val="22"/>
                <w:szCs w:val="22"/>
              </w:rPr>
              <w:t>4</w:t>
            </w:r>
            <w:r w:rsidRPr="00E072DF">
              <w:rPr>
                <w:rFonts w:ascii="Calibri" w:hAnsi="Calibri"/>
                <w:sz w:val="22"/>
                <w:szCs w:val="22"/>
              </w:rPr>
              <w:t xml:space="preserve">. Zestawienie finansowe </w:t>
            </w:r>
          </w:p>
        </w:tc>
      </w:tr>
      <w:tr w:rsidR="00F751A5" w:rsidRPr="00EF630F" w14:paraId="1C71B526" w14:textId="77777777">
        <w:tc>
          <w:tcPr>
            <w:tcW w:w="6459" w:type="dxa"/>
            <w:gridSpan w:val="2"/>
            <w:shd w:val="clear" w:color="auto" w:fill="FDE9D9"/>
          </w:tcPr>
          <w:p w14:paraId="50EF86CE" w14:textId="77777777" w:rsidR="00F751A5" w:rsidRPr="00984376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84376">
              <w:rPr>
                <w:rFonts w:ascii="Calibri" w:hAnsi="Calibri"/>
                <w:sz w:val="22"/>
                <w:szCs w:val="22"/>
              </w:rPr>
              <w:t xml:space="preserve">Całkowity koszt realizacji projektu </w:t>
            </w:r>
          </w:p>
          <w:p w14:paraId="10136B2D" w14:textId="77777777" w:rsidR="00F751A5" w:rsidRPr="00984376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84376">
              <w:rPr>
                <w:rFonts w:ascii="Calibri" w:hAnsi="Calibri"/>
                <w:sz w:val="16"/>
                <w:szCs w:val="16"/>
              </w:rPr>
              <w:t>(Suma kosztów kwalifikowalnych i niekwalifikowalnych projektu)</w:t>
            </w:r>
          </w:p>
        </w:tc>
        <w:tc>
          <w:tcPr>
            <w:tcW w:w="2863" w:type="dxa"/>
            <w:gridSpan w:val="2"/>
            <w:vAlign w:val="center"/>
          </w:tcPr>
          <w:p w14:paraId="540344C2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F751A5" w:rsidRPr="00EF630F" w14:paraId="2D46BD8D" w14:textId="77777777">
        <w:tc>
          <w:tcPr>
            <w:tcW w:w="6459" w:type="dxa"/>
            <w:gridSpan w:val="2"/>
            <w:shd w:val="clear" w:color="auto" w:fill="FDE9D9"/>
          </w:tcPr>
          <w:p w14:paraId="513F3125" w14:textId="07A1C681" w:rsidR="00F751A5" w:rsidRPr="00984376" w:rsidRDefault="00F751A5">
            <w:pPr>
              <w:spacing w:before="60" w:after="60"/>
              <w:ind w:left="993"/>
              <w:rPr>
                <w:rFonts w:ascii="Calibri" w:hAnsi="Calibri"/>
                <w:sz w:val="22"/>
                <w:szCs w:val="22"/>
              </w:rPr>
            </w:pPr>
            <w:r w:rsidRPr="00984376">
              <w:rPr>
                <w:rFonts w:ascii="Calibri" w:hAnsi="Calibri"/>
                <w:sz w:val="22"/>
                <w:szCs w:val="22"/>
              </w:rPr>
              <w:t>- w tym koszty kwalifikowalne</w:t>
            </w:r>
            <w:r w:rsidR="000F6BF2" w:rsidRPr="0098437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F6BF2" w:rsidRPr="00984376">
              <w:rPr>
                <w:rFonts w:ascii="Calibri" w:hAnsi="Calibri"/>
                <w:sz w:val="16"/>
                <w:szCs w:val="16"/>
              </w:rPr>
              <w:t>(nie więcej ni</w:t>
            </w:r>
            <w:r w:rsidR="00984376" w:rsidRPr="00984376">
              <w:rPr>
                <w:rFonts w:ascii="Calibri" w:hAnsi="Calibri"/>
                <w:sz w:val="16"/>
                <w:szCs w:val="16"/>
              </w:rPr>
              <w:t xml:space="preserve">ż </w:t>
            </w:r>
            <w:r w:rsidR="00984376">
              <w:rPr>
                <w:rFonts w:ascii="Calibri" w:hAnsi="Calibri"/>
                <w:sz w:val="16"/>
                <w:szCs w:val="16"/>
              </w:rPr>
              <w:t>14</w:t>
            </w:r>
            <w:r w:rsidR="00984376" w:rsidRPr="00984376">
              <w:rPr>
                <w:rFonts w:ascii="Calibri" w:hAnsi="Calibri"/>
                <w:sz w:val="16"/>
                <w:szCs w:val="16"/>
              </w:rPr>
              <w:t>0 000,00 PLN</w:t>
            </w:r>
            <w:r w:rsidR="000F6BF2" w:rsidRPr="00984376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2863" w:type="dxa"/>
            <w:gridSpan w:val="2"/>
            <w:vAlign w:val="center"/>
          </w:tcPr>
          <w:p w14:paraId="004D3714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F751A5" w:rsidRPr="00EF630F" w14:paraId="45F31244" w14:textId="77777777">
        <w:tc>
          <w:tcPr>
            <w:tcW w:w="6459" w:type="dxa"/>
            <w:gridSpan w:val="2"/>
            <w:shd w:val="clear" w:color="auto" w:fill="FDE9D9"/>
          </w:tcPr>
          <w:p w14:paraId="0DE2A86A" w14:textId="77777777" w:rsidR="00F751A5" w:rsidRPr="00E072DF" w:rsidRDefault="00F751A5">
            <w:pPr>
              <w:spacing w:before="60" w:after="60"/>
              <w:ind w:left="993"/>
              <w:rPr>
                <w:rFonts w:ascii="Calibri" w:hAnsi="Calibri"/>
                <w:sz w:val="22"/>
                <w:szCs w:val="22"/>
              </w:rPr>
            </w:pPr>
            <w:r w:rsidRPr="00E072DF">
              <w:rPr>
                <w:rFonts w:ascii="Calibri" w:hAnsi="Calibri"/>
                <w:sz w:val="22"/>
                <w:szCs w:val="22"/>
              </w:rPr>
              <w:t>- w tym koszty niekwalifikowalne</w:t>
            </w:r>
          </w:p>
        </w:tc>
        <w:tc>
          <w:tcPr>
            <w:tcW w:w="2863" w:type="dxa"/>
            <w:gridSpan w:val="2"/>
            <w:vAlign w:val="center"/>
          </w:tcPr>
          <w:p w14:paraId="4B63925F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F751A5" w:rsidRPr="00EF630F" w14:paraId="57F7C4CD" w14:textId="77777777">
        <w:tc>
          <w:tcPr>
            <w:tcW w:w="6459" w:type="dxa"/>
            <w:gridSpan w:val="2"/>
            <w:shd w:val="clear" w:color="auto" w:fill="FDE9D9"/>
          </w:tcPr>
          <w:p w14:paraId="191086AF" w14:textId="2C7E5959" w:rsidR="00F751A5" w:rsidRPr="00E072DF" w:rsidRDefault="00F751A5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E072DF">
              <w:rPr>
                <w:rFonts w:ascii="Calibri" w:hAnsi="Calibri"/>
                <w:sz w:val="22"/>
                <w:szCs w:val="22"/>
              </w:rPr>
              <w:t xml:space="preserve">Wnioskowana kwota </w:t>
            </w:r>
            <w:r w:rsidR="00EE6830">
              <w:rPr>
                <w:rFonts w:ascii="Calibri" w:hAnsi="Calibri"/>
                <w:sz w:val="22"/>
                <w:szCs w:val="22"/>
              </w:rPr>
              <w:t>wsparcia</w:t>
            </w:r>
            <w:r w:rsidRPr="00E072DF">
              <w:rPr>
                <w:rFonts w:ascii="Calibri" w:hAnsi="Calibri"/>
                <w:sz w:val="22"/>
                <w:szCs w:val="22"/>
              </w:rPr>
              <w:t xml:space="preserve"> projektu ze środków europejskich </w:t>
            </w:r>
            <w:r w:rsidRPr="00B73FE6">
              <w:rPr>
                <w:rFonts w:ascii="Calibri" w:hAnsi="Calibri"/>
                <w:sz w:val="22"/>
                <w:szCs w:val="22"/>
              </w:rPr>
              <w:t>(EFRR)</w:t>
            </w:r>
            <w:r w:rsidRPr="00E072DF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</w:p>
          <w:p w14:paraId="2A0BA218" w14:textId="524A71CA" w:rsidR="00F751A5" w:rsidRPr="00EF630F" w:rsidRDefault="00B73FE6">
            <w:pPr>
              <w:spacing w:before="60" w:after="60"/>
              <w:jc w:val="both"/>
              <w:rPr>
                <w:sz w:val="16"/>
                <w:szCs w:val="16"/>
                <w:highlight w:val="yellow"/>
              </w:rPr>
            </w:pPr>
            <w:r w:rsidRPr="00E13FE4">
              <w:rPr>
                <w:rFonts w:ascii="Calibri" w:eastAsia="Calibri" w:hAnsi="Calibri"/>
                <w:color w:val="000000"/>
                <w:sz w:val="16"/>
                <w:szCs w:val="16"/>
              </w:rPr>
              <w:lastRenderedPageBreak/>
              <w:t>Wpisz kwotę grantu, o którą wnioskujesz. Upewnij się, że nie jest ona wyższa</w:t>
            </w:r>
            <w:r w:rsidR="00984376" w:rsidRPr="00984376">
              <w:rPr>
                <w:rFonts w:ascii="Calibri" w:hAnsi="Calibri"/>
                <w:sz w:val="16"/>
                <w:szCs w:val="16"/>
              </w:rPr>
              <w:t xml:space="preserve"> niż 70 000,00 PLN dla średniego i 7</w:t>
            </w:r>
            <w:r w:rsidR="00984376">
              <w:rPr>
                <w:rFonts w:ascii="Calibri" w:hAnsi="Calibri"/>
                <w:sz w:val="16"/>
                <w:szCs w:val="16"/>
              </w:rPr>
              <w:t>7 000</w:t>
            </w:r>
            <w:r w:rsidR="00984376" w:rsidRPr="00984376">
              <w:rPr>
                <w:rFonts w:ascii="Calibri" w:hAnsi="Calibri"/>
                <w:sz w:val="16"/>
                <w:szCs w:val="16"/>
              </w:rPr>
              <w:t>,00 PLN dla mikro i małego przedsiębiorstwa</w:t>
            </w:r>
            <w:r w:rsidR="00A15918">
              <w:rPr>
                <w:rFonts w:ascii="Calibri" w:eastAsia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63" w:type="dxa"/>
            <w:gridSpan w:val="2"/>
            <w:vAlign w:val="center"/>
          </w:tcPr>
          <w:p w14:paraId="1B56473E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F751A5" w:rsidRPr="00EF630F" w14:paraId="504F4B09" w14:textId="77777777">
        <w:tc>
          <w:tcPr>
            <w:tcW w:w="6459" w:type="dxa"/>
            <w:gridSpan w:val="2"/>
            <w:shd w:val="clear" w:color="auto" w:fill="FDE9D9"/>
          </w:tcPr>
          <w:p w14:paraId="5745DDEA" w14:textId="1EC2393C" w:rsidR="00F751A5" w:rsidRPr="00EF630F" w:rsidRDefault="00F751A5">
            <w:pPr>
              <w:spacing w:before="60" w:after="60" w:line="240" w:lineRule="auto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072DF">
              <w:rPr>
                <w:rFonts w:ascii="Calibri" w:hAnsi="Calibri"/>
                <w:sz w:val="22"/>
                <w:szCs w:val="22"/>
              </w:rPr>
              <w:t>Poziom w</w:t>
            </w:r>
            <w:r w:rsidR="007E7648">
              <w:rPr>
                <w:rFonts w:ascii="Calibri" w:hAnsi="Calibri"/>
                <w:sz w:val="22"/>
                <w:szCs w:val="22"/>
              </w:rPr>
              <w:t>sparcia</w:t>
            </w:r>
            <w:r w:rsidRPr="00E072DF">
              <w:rPr>
                <w:rFonts w:ascii="Calibri" w:hAnsi="Calibri"/>
                <w:sz w:val="22"/>
                <w:szCs w:val="22"/>
              </w:rPr>
              <w:t xml:space="preserve"> projektu ze środków europejskich </w:t>
            </w:r>
          </w:p>
          <w:p w14:paraId="2E5F3400" w14:textId="7875C3B5" w:rsidR="00F751A5" w:rsidRPr="00EF630F" w:rsidRDefault="00B73FE6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13FE4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Podaj procentowy </w:t>
            </w:r>
            <w:r w:rsidRPr="00984376">
              <w:rPr>
                <w:rFonts w:ascii="Calibri" w:eastAsia="Calibri" w:hAnsi="Calibri"/>
                <w:color w:val="000000"/>
                <w:sz w:val="16"/>
                <w:szCs w:val="16"/>
              </w:rPr>
              <w:t>udział wsparcia z funduszy europejskich w kosztach kwalifikowalnych. Upewnij się, że nie przekracza on 50%</w:t>
            </w:r>
            <w:r w:rsidR="00984376" w:rsidRPr="00984376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dla średniego i 55% dla mikro i małego przedsiębiorstwa</w:t>
            </w:r>
            <w:r w:rsidRPr="00984376">
              <w:rPr>
                <w:rFonts w:ascii="Calibri" w:eastAsia="Calibri" w:hAnsi="Calibri"/>
                <w:color w:val="000000"/>
                <w:sz w:val="16"/>
                <w:szCs w:val="16"/>
              </w:rPr>
              <w:t>. Wynik zaokrąglij matematycznie do dwóch miejsc po przecinku</w:t>
            </w:r>
            <w:r w:rsidR="00A15918" w:rsidRPr="00984376">
              <w:rPr>
                <w:rFonts w:ascii="Calibri" w:eastAsia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63" w:type="dxa"/>
            <w:gridSpan w:val="2"/>
            <w:vAlign w:val="center"/>
          </w:tcPr>
          <w:p w14:paraId="155A9D40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14:paraId="2DE4814A" w14:textId="77777777" w:rsidR="00F751A5" w:rsidRPr="00EF630F" w:rsidRDefault="00F751A5" w:rsidP="00F751A5">
      <w:pPr>
        <w:spacing w:before="60" w:after="60"/>
        <w:rPr>
          <w:rFonts w:ascii="Calibri" w:hAnsi="Calibri"/>
          <w:b/>
          <w:sz w:val="22"/>
          <w:szCs w:val="22"/>
          <w:highlight w:val="yellow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155"/>
        <w:gridCol w:w="112"/>
        <w:gridCol w:w="1629"/>
        <w:gridCol w:w="659"/>
        <w:gridCol w:w="435"/>
        <w:gridCol w:w="1805"/>
      </w:tblGrid>
      <w:tr w:rsidR="00F751A5" w:rsidRPr="00EF630F" w14:paraId="7A520D30" w14:textId="77777777">
        <w:trPr>
          <w:trHeight w:val="272"/>
        </w:trPr>
        <w:tc>
          <w:tcPr>
            <w:tcW w:w="9313" w:type="dxa"/>
            <w:gridSpan w:val="7"/>
            <w:shd w:val="clear" w:color="auto" w:fill="FDE9D9"/>
          </w:tcPr>
          <w:p w14:paraId="3240C854" w14:textId="77777777" w:rsidR="00F751A5" w:rsidRPr="0077255C" w:rsidRDefault="00F751A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55C">
              <w:rPr>
                <w:rFonts w:ascii="Calibri" w:hAnsi="Calibri"/>
                <w:b/>
                <w:sz w:val="22"/>
                <w:szCs w:val="22"/>
              </w:rPr>
              <w:t>Sekcja B. Informacje o wnioskodawcy</w:t>
            </w:r>
          </w:p>
        </w:tc>
      </w:tr>
      <w:tr w:rsidR="00F751A5" w:rsidRPr="00EF630F" w14:paraId="1F2FD843" w14:textId="77777777">
        <w:trPr>
          <w:trHeight w:val="270"/>
        </w:trPr>
        <w:tc>
          <w:tcPr>
            <w:tcW w:w="4785" w:type="dxa"/>
            <w:gridSpan w:val="3"/>
            <w:tcBorders>
              <w:left w:val="single" w:sz="4" w:space="0" w:color="auto"/>
            </w:tcBorders>
            <w:shd w:val="clear" w:color="auto" w:fill="FDE9D9"/>
          </w:tcPr>
          <w:p w14:paraId="018A85E3" w14:textId="112449D4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B.</w:t>
            </w:r>
            <w:r w:rsidR="00B04608">
              <w:rPr>
                <w:rFonts w:ascii="Calibri" w:hAnsi="Calibri"/>
                <w:sz w:val="22"/>
                <w:szCs w:val="22"/>
              </w:rPr>
              <w:t>1</w:t>
            </w:r>
            <w:r w:rsidRPr="0077255C">
              <w:rPr>
                <w:rFonts w:ascii="Calibri" w:hAnsi="Calibri"/>
                <w:sz w:val="22"/>
                <w:szCs w:val="22"/>
              </w:rPr>
              <w:t>. Numer Identyfikacji Podatkowej (NIP)</w:t>
            </w:r>
          </w:p>
        </w:tc>
        <w:tc>
          <w:tcPr>
            <w:tcW w:w="4528" w:type="dxa"/>
            <w:gridSpan w:val="4"/>
          </w:tcPr>
          <w:p w14:paraId="3A3F0858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61EE6E13" w14:textId="77777777">
        <w:trPr>
          <w:trHeight w:val="270"/>
        </w:trPr>
        <w:tc>
          <w:tcPr>
            <w:tcW w:w="931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14:paraId="0E800FE5" w14:textId="4C2337B1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B.</w:t>
            </w:r>
            <w:r w:rsidR="00377FAF">
              <w:rPr>
                <w:rFonts w:ascii="Calibri" w:hAnsi="Calibri"/>
                <w:sz w:val="22"/>
                <w:szCs w:val="22"/>
              </w:rPr>
              <w:t>2</w:t>
            </w:r>
            <w:r w:rsidRPr="0077255C">
              <w:rPr>
                <w:rFonts w:ascii="Calibri" w:hAnsi="Calibri"/>
                <w:sz w:val="22"/>
                <w:szCs w:val="22"/>
              </w:rPr>
              <w:t>. Dane teleadresowe siedziby wnioskodawcy</w:t>
            </w:r>
          </w:p>
        </w:tc>
      </w:tr>
      <w:tr w:rsidR="00F751A5" w:rsidRPr="00EF630F" w14:paraId="351ADE4A" w14:textId="77777777">
        <w:tc>
          <w:tcPr>
            <w:tcW w:w="2518" w:type="dxa"/>
            <w:shd w:val="clear" w:color="auto" w:fill="FDE9D9"/>
          </w:tcPr>
          <w:p w14:paraId="1301BD5A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Województwo</w:t>
            </w:r>
          </w:p>
        </w:tc>
        <w:tc>
          <w:tcPr>
            <w:tcW w:w="2155" w:type="dxa"/>
            <w:shd w:val="clear" w:color="auto" w:fill="FDE9D9"/>
          </w:tcPr>
          <w:p w14:paraId="44C9CF21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Powiat</w:t>
            </w:r>
          </w:p>
        </w:tc>
        <w:tc>
          <w:tcPr>
            <w:tcW w:w="2400" w:type="dxa"/>
            <w:gridSpan w:val="3"/>
            <w:shd w:val="clear" w:color="auto" w:fill="FDE9D9"/>
          </w:tcPr>
          <w:p w14:paraId="0D1C0FFD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Gmina</w:t>
            </w:r>
          </w:p>
        </w:tc>
        <w:tc>
          <w:tcPr>
            <w:tcW w:w="2240" w:type="dxa"/>
            <w:gridSpan w:val="2"/>
            <w:shd w:val="clear" w:color="auto" w:fill="FDE9D9"/>
          </w:tcPr>
          <w:p w14:paraId="089E1F13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</w:tr>
      <w:tr w:rsidR="00F751A5" w:rsidRPr="00EF630F" w14:paraId="13E53031" w14:textId="77777777">
        <w:tc>
          <w:tcPr>
            <w:tcW w:w="2518" w:type="dxa"/>
          </w:tcPr>
          <w:p w14:paraId="62CE942C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A174D47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0" w:type="dxa"/>
            <w:gridSpan w:val="3"/>
          </w:tcPr>
          <w:p w14:paraId="5AFC68D8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204F0E52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721E21A5" w14:textId="77777777">
        <w:tc>
          <w:tcPr>
            <w:tcW w:w="2518" w:type="dxa"/>
            <w:shd w:val="clear" w:color="auto" w:fill="FDE9D9"/>
          </w:tcPr>
          <w:p w14:paraId="5A767774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4555" w:type="dxa"/>
            <w:gridSpan w:val="4"/>
            <w:shd w:val="clear" w:color="auto" w:fill="FDE9D9"/>
          </w:tcPr>
          <w:p w14:paraId="0DD18B10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2240" w:type="dxa"/>
            <w:gridSpan w:val="2"/>
            <w:shd w:val="clear" w:color="auto" w:fill="FDE9D9"/>
          </w:tcPr>
          <w:p w14:paraId="3AD0AA32" w14:textId="77777777" w:rsidR="00F751A5" w:rsidRPr="0077255C" w:rsidRDefault="00F751A5">
            <w:pPr>
              <w:spacing w:before="60" w:after="60"/>
              <w:ind w:right="-81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Nr budynku/lokalu</w:t>
            </w:r>
          </w:p>
        </w:tc>
      </w:tr>
      <w:tr w:rsidR="00F751A5" w:rsidRPr="00EF630F" w14:paraId="6413C026" w14:textId="77777777">
        <w:tc>
          <w:tcPr>
            <w:tcW w:w="2518" w:type="dxa"/>
          </w:tcPr>
          <w:p w14:paraId="08FD9CD9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55" w:type="dxa"/>
            <w:gridSpan w:val="4"/>
          </w:tcPr>
          <w:p w14:paraId="0476E583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604F7A4D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122D84A6" w14:textId="77777777">
        <w:trPr>
          <w:trHeight w:val="506"/>
        </w:trPr>
        <w:tc>
          <w:tcPr>
            <w:tcW w:w="4673" w:type="dxa"/>
            <w:gridSpan w:val="2"/>
            <w:shd w:val="clear" w:color="auto" w:fill="FDE9D9"/>
          </w:tcPr>
          <w:p w14:paraId="64BF6C63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Nr telefonu</w:t>
            </w:r>
          </w:p>
        </w:tc>
        <w:tc>
          <w:tcPr>
            <w:tcW w:w="4640" w:type="dxa"/>
            <w:gridSpan w:val="5"/>
            <w:shd w:val="clear" w:color="auto" w:fill="FDE9D9"/>
          </w:tcPr>
          <w:p w14:paraId="1EADF21A" w14:textId="61FBD12F" w:rsidR="00F751A5" w:rsidRPr="0077255C" w:rsidRDefault="00146F2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</w:tr>
      <w:tr w:rsidR="00F751A5" w:rsidRPr="00EF630F" w14:paraId="03B85EE1" w14:textId="77777777">
        <w:tc>
          <w:tcPr>
            <w:tcW w:w="4673" w:type="dxa"/>
            <w:gridSpan w:val="2"/>
          </w:tcPr>
          <w:p w14:paraId="7746866E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40" w:type="dxa"/>
            <w:gridSpan w:val="5"/>
          </w:tcPr>
          <w:p w14:paraId="67A017A7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073B7C57" w14:textId="77777777">
        <w:tc>
          <w:tcPr>
            <w:tcW w:w="9313" w:type="dxa"/>
            <w:gridSpan w:val="7"/>
            <w:shd w:val="clear" w:color="auto" w:fill="FDE9D9"/>
          </w:tcPr>
          <w:p w14:paraId="531C7EDB" w14:textId="1FFF8AEC" w:rsidR="00F751A5" w:rsidRPr="0077255C" w:rsidRDefault="00BF0E37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B.</w:t>
            </w:r>
            <w:r w:rsidR="00377FAF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F751A5" w:rsidRPr="0077255C">
              <w:rPr>
                <w:rFonts w:ascii="Calibri" w:hAnsi="Calibri"/>
                <w:sz w:val="22"/>
                <w:szCs w:val="22"/>
              </w:rPr>
              <w:t xml:space="preserve">Numer rachunku bankowego właściwy do wypłaty </w:t>
            </w:r>
            <w:r w:rsidR="00377FAF">
              <w:rPr>
                <w:rFonts w:ascii="Calibri" w:hAnsi="Calibri"/>
                <w:sz w:val="22"/>
                <w:szCs w:val="22"/>
              </w:rPr>
              <w:t>grantu</w:t>
            </w:r>
          </w:p>
        </w:tc>
      </w:tr>
      <w:tr w:rsidR="00F751A5" w:rsidRPr="00EF630F" w14:paraId="637B47FF" w14:textId="77777777">
        <w:tc>
          <w:tcPr>
            <w:tcW w:w="9313" w:type="dxa"/>
            <w:gridSpan w:val="7"/>
          </w:tcPr>
          <w:p w14:paraId="101DD4D9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29F6C0D9" w14:textId="77777777">
        <w:tc>
          <w:tcPr>
            <w:tcW w:w="9313" w:type="dxa"/>
            <w:gridSpan w:val="7"/>
            <w:shd w:val="clear" w:color="auto" w:fill="FDE9D9"/>
          </w:tcPr>
          <w:p w14:paraId="0B85E033" w14:textId="1160EE06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B.</w:t>
            </w:r>
            <w:r w:rsidR="00377FAF">
              <w:rPr>
                <w:rFonts w:ascii="Calibri" w:hAnsi="Calibri"/>
                <w:sz w:val="22"/>
                <w:szCs w:val="22"/>
              </w:rPr>
              <w:t>4</w:t>
            </w:r>
            <w:r w:rsidRPr="0077255C">
              <w:rPr>
                <w:rFonts w:ascii="Calibri" w:hAnsi="Calibri"/>
                <w:sz w:val="22"/>
                <w:szCs w:val="22"/>
              </w:rPr>
              <w:t xml:space="preserve">. Adres korespondencyjny (jeśli jest inny niż w części </w:t>
            </w:r>
            <w:r w:rsidRPr="00DE3134">
              <w:rPr>
                <w:rFonts w:ascii="Calibri" w:hAnsi="Calibri"/>
                <w:sz w:val="22"/>
                <w:szCs w:val="22"/>
              </w:rPr>
              <w:t>B.</w:t>
            </w:r>
            <w:r w:rsidR="00377FAF">
              <w:rPr>
                <w:rFonts w:ascii="Calibri" w:hAnsi="Calibri"/>
                <w:sz w:val="22"/>
                <w:szCs w:val="22"/>
              </w:rPr>
              <w:t>2</w:t>
            </w:r>
            <w:r w:rsidRPr="00DE3134">
              <w:rPr>
                <w:rFonts w:ascii="Calibri" w:hAnsi="Calibri"/>
                <w:sz w:val="22"/>
                <w:szCs w:val="22"/>
              </w:rPr>
              <w:t>.</w:t>
            </w:r>
            <w:r w:rsidRPr="0077255C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77FAF" w:rsidRPr="00EF630F" w14:paraId="04FC4AC9" w14:textId="77777777">
        <w:tc>
          <w:tcPr>
            <w:tcW w:w="4673" w:type="dxa"/>
            <w:gridSpan w:val="2"/>
            <w:shd w:val="clear" w:color="auto" w:fill="FDE9D9"/>
          </w:tcPr>
          <w:p w14:paraId="109791C3" w14:textId="23828627" w:rsidR="00377FAF" w:rsidRPr="0077255C" w:rsidRDefault="00377FA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Województwo</w:t>
            </w:r>
          </w:p>
        </w:tc>
        <w:tc>
          <w:tcPr>
            <w:tcW w:w="4640" w:type="dxa"/>
            <w:gridSpan w:val="5"/>
            <w:shd w:val="clear" w:color="auto" w:fill="FDE9D9"/>
          </w:tcPr>
          <w:p w14:paraId="4D8F13ED" w14:textId="77777777" w:rsidR="00377FAF" w:rsidRPr="0077255C" w:rsidRDefault="00377FA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</w:tr>
      <w:tr w:rsidR="00377FAF" w:rsidRPr="00EF630F" w14:paraId="17D069E6" w14:textId="77777777">
        <w:tc>
          <w:tcPr>
            <w:tcW w:w="4673" w:type="dxa"/>
            <w:gridSpan w:val="2"/>
          </w:tcPr>
          <w:p w14:paraId="375020C9" w14:textId="77777777" w:rsidR="00377FAF" w:rsidRPr="0077255C" w:rsidRDefault="00377FA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40" w:type="dxa"/>
            <w:gridSpan w:val="5"/>
          </w:tcPr>
          <w:p w14:paraId="4D06C56B" w14:textId="77777777" w:rsidR="00377FAF" w:rsidRPr="0077255C" w:rsidRDefault="00377FA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6D82CAF1" w14:textId="77777777">
        <w:tc>
          <w:tcPr>
            <w:tcW w:w="2518" w:type="dxa"/>
            <w:shd w:val="clear" w:color="auto" w:fill="FDE9D9"/>
          </w:tcPr>
          <w:p w14:paraId="317B4FBB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4555" w:type="dxa"/>
            <w:gridSpan w:val="4"/>
            <w:shd w:val="clear" w:color="auto" w:fill="FDE9D9"/>
          </w:tcPr>
          <w:p w14:paraId="62AE9518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2240" w:type="dxa"/>
            <w:gridSpan w:val="2"/>
            <w:shd w:val="clear" w:color="auto" w:fill="FDE9D9"/>
          </w:tcPr>
          <w:p w14:paraId="5E9AA397" w14:textId="77777777" w:rsidR="00F751A5" w:rsidRPr="0077255C" w:rsidRDefault="00F751A5">
            <w:pPr>
              <w:spacing w:before="60" w:after="60"/>
              <w:ind w:right="-81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Nr budynku/lokalu</w:t>
            </w:r>
          </w:p>
        </w:tc>
      </w:tr>
      <w:tr w:rsidR="00F751A5" w:rsidRPr="00EF630F" w14:paraId="04C7EC44" w14:textId="77777777">
        <w:tc>
          <w:tcPr>
            <w:tcW w:w="2518" w:type="dxa"/>
          </w:tcPr>
          <w:p w14:paraId="4DB07FC1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55" w:type="dxa"/>
            <w:gridSpan w:val="4"/>
          </w:tcPr>
          <w:p w14:paraId="0721E0DD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39BC3848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40BF3C42" w14:textId="77777777">
        <w:tc>
          <w:tcPr>
            <w:tcW w:w="9313" w:type="dxa"/>
            <w:gridSpan w:val="7"/>
            <w:shd w:val="clear" w:color="auto" w:fill="FDE9D9"/>
          </w:tcPr>
          <w:p w14:paraId="328C0597" w14:textId="41DF7683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B.</w:t>
            </w:r>
            <w:r w:rsidR="00312218">
              <w:rPr>
                <w:rFonts w:ascii="Calibri" w:hAnsi="Calibri"/>
                <w:sz w:val="22"/>
                <w:szCs w:val="22"/>
              </w:rPr>
              <w:t>5</w:t>
            </w:r>
            <w:r w:rsidRPr="0077255C">
              <w:rPr>
                <w:rFonts w:ascii="Calibri" w:hAnsi="Calibri"/>
                <w:sz w:val="22"/>
                <w:szCs w:val="22"/>
              </w:rPr>
              <w:t>. Dane osoby upoważnionej do kontaktu w sprawach projektu</w:t>
            </w:r>
          </w:p>
        </w:tc>
      </w:tr>
      <w:tr w:rsidR="00B04608" w:rsidRPr="00EF630F" w14:paraId="215A3C4F" w14:textId="77777777">
        <w:tc>
          <w:tcPr>
            <w:tcW w:w="9313" w:type="dxa"/>
            <w:gridSpan w:val="7"/>
            <w:shd w:val="clear" w:color="auto" w:fill="FDE9D9"/>
          </w:tcPr>
          <w:p w14:paraId="1E0E3028" w14:textId="2652F2E4" w:rsidR="00B04608" w:rsidRPr="0077255C" w:rsidRDefault="00B04608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</w:tr>
      <w:tr w:rsidR="00B04608" w:rsidRPr="00EF630F" w14:paraId="0CC96CD0" w14:textId="77777777">
        <w:tc>
          <w:tcPr>
            <w:tcW w:w="9313" w:type="dxa"/>
            <w:gridSpan w:val="7"/>
          </w:tcPr>
          <w:p w14:paraId="2CBDEA12" w14:textId="77777777" w:rsidR="00B04608" w:rsidRPr="0077255C" w:rsidRDefault="00B04608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2451AD95" w14:textId="77777777">
        <w:tc>
          <w:tcPr>
            <w:tcW w:w="4673" w:type="dxa"/>
            <w:gridSpan w:val="2"/>
            <w:shd w:val="clear" w:color="auto" w:fill="FDE9D9"/>
          </w:tcPr>
          <w:p w14:paraId="26602ADA" w14:textId="77777777" w:rsidR="00F751A5" w:rsidRPr="00407AE6" w:rsidRDefault="00F751A5">
            <w:pPr>
              <w:spacing w:before="60" w:after="60"/>
              <w:rPr>
                <w:rFonts w:ascii="Calibri" w:hAnsi="Calibri"/>
                <w:strike/>
                <w:sz w:val="22"/>
                <w:szCs w:val="22"/>
              </w:rPr>
            </w:pPr>
            <w:r w:rsidRPr="0077255C">
              <w:rPr>
                <w:rFonts w:ascii="Calibri" w:hAnsi="Calibri"/>
                <w:sz w:val="22"/>
                <w:szCs w:val="22"/>
              </w:rPr>
              <w:t>Nr telefonu</w:t>
            </w:r>
          </w:p>
        </w:tc>
        <w:tc>
          <w:tcPr>
            <w:tcW w:w="4640" w:type="dxa"/>
            <w:gridSpan w:val="5"/>
            <w:shd w:val="clear" w:color="auto" w:fill="FDE9D9"/>
          </w:tcPr>
          <w:p w14:paraId="5258A504" w14:textId="06368BB3" w:rsidR="00F751A5" w:rsidRPr="0077255C" w:rsidRDefault="00456ECE">
            <w:pPr>
              <w:spacing w:before="60" w:after="6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  <w:p w14:paraId="2DBF70A8" w14:textId="462A40E1" w:rsidR="00F751A5" w:rsidRPr="0077255C" w:rsidRDefault="00312218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Masz obowiązek zapewnić sprawny kanał komunikacji. </w:t>
            </w:r>
            <w:r w:rsidR="00DE3134">
              <w:rPr>
                <w:rFonts w:ascii="Calibri" w:hAnsi="Calibri"/>
                <w:sz w:val="16"/>
                <w:szCs w:val="16"/>
              </w:rPr>
              <w:t xml:space="preserve">Podaj </w:t>
            </w:r>
            <w:r w:rsidR="00146F2D">
              <w:rPr>
                <w:rFonts w:ascii="Calibri" w:hAnsi="Calibri"/>
                <w:sz w:val="16"/>
                <w:szCs w:val="16"/>
              </w:rPr>
              <w:t>e-mail</w:t>
            </w:r>
            <w:r w:rsidR="00DE3134">
              <w:rPr>
                <w:rFonts w:ascii="Calibri" w:hAnsi="Calibri"/>
                <w:sz w:val="16"/>
                <w:szCs w:val="16"/>
              </w:rPr>
              <w:t>, który</w:t>
            </w:r>
            <w:r w:rsidR="00DE3134" w:rsidRPr="00864FF7">
              <w:rPr>
                <w:rFonts w:ascii="Calibri" w:hAnsi="Calibri"/>
                <w:sz w:val="16"/>
                <w:szCs w:val="16"/>
              </w:rPr>
              <w:t xml:space="preserve"> umożliwi składanie oświadczeń, uzupełnień i dodatkowych dokumentów</w:t>
            </w:r>
            <w:r w:rsidR="00A15918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F751A5" w:rsidRPr="00EF630F" w14:paraId="777A2CE2" w14:textId="77777777">
        <w:tc>
          <w:tcPr>
            <w:tcW w:w="4673" w:type="dxa"/>
            <w:gridSpan w:val="2"/>
          </w:tcPr>
          <w:p w14:paraId="6C7CEAB8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40" w:type="dxa"/>
            <w:gridSpan w:val="5"/>
          </w:tcPr>
          <w:p w14:paraId="0F457A86" w14:textId="77777777" w:rsidR="00F751A5" w:rsidRPr="0077255C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469E06F2" w14:textId="77777777">
        <w:tc>
          <w:tcPr>
            <w:tcW w:w="9313" w:type="dxa"/>
            <w:gridSpan w:val="7"/>
            <w:shd w:val="clear" w:color="auto" w:fill="FDE9D9"/>
          </w:tcPr>
          <w:p w14:paraId="2518E1E0" w14:textId="6DB155CD" w:rsidR="00F751A5" w:rsidRPr="00BE0999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E0999">
              <w:rPr>
                <w:rFonts w:ascii="Calibri" w:hAnsi="Calibri"/>
                <w:sz w:val="22"/>
                <w:szCs w:val="22"/>
              </w:rPr>
              <w:t>B.</w:t>
            </w:r>
            <w:r w:rsidR="00312218">
              <w:rPr>
                <w:rFonts w:ascii="Calibri" w:hAnsi="Calibri"/>
                <w:sz w:val="22"/>
                <w:szCs w:val="22"/>
              </w:rPr>
              <w:t>6</w:t>
            </w:r>
            <w:r w:rsidRPr="00BE0999">
              <w:rPr>
                <w:rFonts w:ascii="Calibri" w:hAnsi="Calibri"/>
                <w:sz w:val="22"/>
                <w:szCs w:val="22"/>
              </w:rPr>
              <w:t>. Promocja</w:t>
            </w:r>
            <w:r w:rsidR="00312218">
              <w:rPr>
                <w:rFonts w:ascii="Calibri" w:hAnsi="Calibri"/>
                <w:sz w:val="22"/>
                <w:szCs w:val="22"/>
              </w:rPr>
              <w:t xml:space="preserve"> projektu</w:t>
            </w:r>
          </w:p>
        </w:tc>
      </w:tr>
      <w:tr w:rsidR="00F751A5" w:rsidRPr="00EF630F" w14:paraId="1E558977" w14:textId="77777777">
        <w:tc>
          <w:tcPr>
            <w:tcW w:w="4673" w:type="dxa"/>
            <w:gridSpan w:val="2"/>
            <w:shd w:val="clear" w:color="auto" w:fill="FDE9D9"/>
          </w:tcPr>
          <w:p w14:paraId="377D5113" w14:textId="487F0149" w:rsidR="00F751A5" w:rsidRPr="00BE0999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E0999">
              <w:rPr>
                <w:rFonts w:ascii="Calibri" w:hAnsi="Calibri"/>
                <w:sz w:val="22"/>
                <w:szCs w:val="22"/>
              </w:rPr>
              <w:t xml:space="preserve">Adres strony www </w:t>
            </w:r>
            <w:r w:rsidR="002D3251">
              <w:rPr>
                <w:rFonts w:ascii="Calibri" w:hAnsi="Calibri"/>
                <w:sz w:val="22"/>
                <w:szCs w:val="22"/>
              </w:rPr>
              <w:t>w</w:t>
            </w:r>
            <w:r w:rsidRPr="00BE0999">
              <w:rPr>
                <w:rFonts w:ascii="Calibri" w:hAnsi="Calibri"/>
                <w:sz w:val="22"/>
                <w:szCs w:val="22"/>
              </w:rPr>
              <w:t>nioskodawcy</w:t>
            </w:r>
          </w:p>
          <w:p w14:paraId="5D9C139A" w14:textId="03D5505C" w:rsidR="00F751A5" w:rsidRPr="00BE0999" w:rsidRDefault="00DE3134">
            <w:pPr>
              <w:spacing w:before="60" w:after="60"/>
              <w:rPr>
                <w:rFonts w:ascii="Calibri" w:hAnsi="Calibri"/>
                <w:iCs/>
                <w:sz w:val="16"/>
                <w:szCs w:val="16"/>
              </w:rPr>
            </w:pPr>
            <w:r w:rsidRPr="00A21A9E">
              <w:rPr>
                <w:rFonts w:ascii="Calibri" w:hAnsi="Calibri"/>
                <w:iCs/>
                <w:sz w:val="16"/>
                <w:szCs w:val="16"/>
              </w:rPr>
              <w:t xml:space="preserve">Podaj dokładny adres swojej strony internetowej. Jeśli jej nie </w:t>
            </w:r>
            <w:r>
              <w:rPr>
                <w:rFonts w:ascii="Calibri" w:hAnsi="Calibri"/>
                <w:iCs/>
                <w:sz w:val="16"/>
                <w:szCs w:val="16"/>
              </w:rPr>
              <w:t>posiadasz</w:t>
            </w:r>
            <w:r w:rsidRPr="00A21A9E">
              <w:rPr>
                <w:rFonts w:ascii="Calibri" w:hAnsi="Calibri"/>
                <w:iCs/>
                <w:sz w:val="16"/>
                <w:szCs w:val="16"/>
              </w:rPr>
              <w:t>, wpisz "BRAK"</w:t>
            </w:r>
            <w:r w:rsidR="00A15918">
              <w:rPr>
                <w:rFonts w:ascii="Calibri" w:hAnsi="Calibri"/>
                <w:iCs/>
                <w:sz w:val="16"/>
                <w:szCs w:val="16"/>
              </w:rPr>
              <w:t>.</w:t>
            </w:r>
          </w:p>
        </w:tc>
        <w:tc>
          <w:tcPr>
            <w:tcW w:w="4640" w:type="dxa"/>
            <w:gridSpan w:val="5"/>
          </w:tcPr>
          <w:p w14:paraId="47A8E2A5" w14:textId="77777777" w:rsidR="00F751A5" w:rsidRPr="00BE0999" w:rsidRDefault="00F751A5">
            <w:pPr>
              <w:spacing w:before="60" w:after="60"/>
              <w:rPr>
                <w:rFonts w:ascii="Calibri" w:hAnsi="Calibri"/>
                <w:i/>
                <w:sz w:val="22"/>
                <w:szCs w:val="22"/>
              </w:rPr>
            </w:pPr>
          </w:p>
          <w:p w14:paraId="350BBCC4" w14:textId="77777777" w:rsidR="00F751A5" w:rsidRPr="00BE0999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029EFC74" w14:textId="77777777">
        <w:tc>
          <w:tcPr>
            <w:tcW w:w="4673" w:type="dxa"/>
            <w:gridSpan w:val="2"/>
            <w:shd w:val="clear" w:color="auto" w:fill="FDE9D9"/>
          </w:tcPr>
          <w:p w14:paraId="52876109" w14:textId="6BEA46AA" w:rsidR="00F751A5" w:rsidRPr="00BE0999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E0999">
              <w:rPr>
                <w:rFonts w:ascii="Calibri" w:hAnsi="Calibri"/>
                <w:sz w:val="22"/>
                <w:szCs w:val="22"/>
              </w:rPr>
              <w:lastRenderedPageBreak/>
              <w:t xml:space="preserve">Media społecznościowe </w:t>
            </w:r>
            <w:r w:rsidR="002D3251">
              <w:rPr>
                <w:rFonts w:ascii="Calibri" w:hAnsi="Calibri"/>
                <w:sz w:val="22"/>
                <w:szCs w:val="22"/>
              </w:rPr>
              <w:t>w</w:t>
            </w:r>
            <w:r w:rsidRPr="00BE0999">
              <w:rPr>
                <w:rFonts w:ascii="Calibri" w:hAnsi="Calibri"/>
                <w:sz w:val="22"/>
                <w:szCs w:val="22"/>
              </w:rPr>
              <w:t>nioskodawcy</w:t>
            </w:r>
          </w:p>
          <w:p w14:paraId="2EA28910" w14:textId="4A26E56A" w:rsidR="00F751A5" w:rsidRPr="00BE0999" w:rsidRDefault="00DE3134">
            <w:pPr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A21A9E">
              <w:rPr>
                <w:rFonts w:ascii="Calibri" w:hAnsi="Calibri"/>
                <w:sz w:val="16"/>
                <w:szCs w:val="16"/>
              </w:rPr>
              <w:t xml:space="preserve">Podaj link do swojego profilu w mediach społecznościowych (np. Facebook, LinkedIn). </w:t>
            </w:r>
            <w:r w:rsidR="00A176DA">
              <w:rPr>
                <w:rFonts w:ascii="Calibri" w:hAnsi="Calibri"/>
                <w:sz w:val="16"/>
                <w:szCs w:val="16"/>
              </w:rPr>
              <w:t>M</w:t>
            </w:r>
            <w:r w:rsidR="00312218" w:rsidRPr="00BD4B60">
              <w:rPr>
                <w:rFonts w:ascii="Calibri" w:hAnsi="Calibri"/>
                <w:sz w:val="16"/>
                <w:szCs w:val="16"/>
              </w:rPr>
              <w:t xml:space="preserve">usisz </w:t>
            </w:r>
            <w:r w:rsidR="00A176DA">
              <w:rPr>
                <w:rFonts w:ascii="Calibri" w:hAnsi="Calibri"/>
                <w:sz w:val="16"/>
                <w:szCs w:val="16"/>
              </w:rPr>
              <w:t>posiadać</w:t>
            </w:r>
            <w:r w:rsidR="00312218" w:rsidRPr="00BD4B60">
              <w:rPr>
                <w:rFonts w:ascii="Calibri" w:hAnsi="Calibri"/>
                <w:sz w:val="16"/>
                <w:szCs w:val="16"/>
              </w:rPr>
              <w:t xml:space="preserve"> profil w mediach społecznościowych, aby spełnić obowiązek promocji projektu.</w:t>
            </w:r>
          </w:p>
        </w:tc>
        <w:tc>
          <w:tcPr>
            <w:tcW w:w="4640" w:type="dxa"/>
            <w:gridSpan w:val="5"/>
          </w:tcPr>
          <w:p w14:paraId="2C70E8C8" w14:textId="77777777" w:rsidR="00F751A5" w:rsidRPr="00BE0999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751A5" w:rsidRPr="00EF630F" w14:paraId="53E1FEF6" w14:textId="77777777">
        <w:tc>
          <w:tcPr>
            <w:tcW w:w="6414" w:type="dxa"/>
            <w:gridSpan w:val="4"/>
            <w:shd w:val="clear" w:color="auto" w:fill="FDE9D9"/>
            <w:vAlign w:val="center"/>
          </w:tcPr>
          <w:p w14:paraId="60C326B6" w14:textId="7BFD5FBB" w:rsidR="00F751A5" w:rsidRPr="007F6107" w:rsidRDefault="000F6BF2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B.</w:t>
            </w:r>
            <w:r w:rsidR="00312218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8828FC" w:rsidRPr="004E3916">
              <w:rPr>
                <w:rFonts w:ascii="Calibri" w:hAnsi="Calibri"/>
                <w:sz w:val="22"/>
                <w:szCs w:val="22"/>
              </w:rPr>
              <w:t>Przynależnoś</w:t>
            </w:r>
            <w:r w:rsidR="008828FC">
              <w:rPr>
                <w:rFonts w:ascii="Calibri" w:hAnsi="Calibri"/>
                <w:sz w:val="22"/>
                <w:szCs w:val="22"/>
              </w:rPr>
              <w:t>ć</w:t>
            </w:r>
            <w:r w:rsidR="008828FC" w:rsidRPr="004E391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04D27">
              <w:rPr>
                <w:rFonts w:ascii="Calibri" w:hAnsi="Calibri"/>
                <w:sz w:val="22"/>
                <w:szCs w:val="22"/>
              </w:rPr>
              <w:t xml:space="preserve">działalności </w:t>
            </w:r>
            <w:r w:rsidR="002D3251">
              <w:rPr>
                <w:rFonts w:ascii="Calibri" w:hAnsi="Calibri"/>
                <w:sz w:val="22"/>
                <w:szCs w:val="22"/>
              </w:rPr>
              <w:t>w</w:t>
            </w:r>
            <w:r w:rsidR="008828FC" w:rsidRPr="004E3916">
              <w:rPr>
                <w:rFonts w:ascii="Calibri" w:hAnsi="Calibri"/>
                <w:sz w:val="22"/>
                <w:szCs w:val="22"/>
              </w:rPr>
              <w:t>nioskodawcy do poszczególnych branż kluczowyc</w:t>
            </w:r>
            <w:r w:rsidR="008828FC">
              <w:rPr>
                <w:rFonts w:ascii="Calibri" w:hAnsi="Calibri"/>
                <w:sz w:val="22"/>
                <w:szCs w:val="22"/>
              </w:rPr>
              <w:t>h wskazanych</w:t>
            </w:r>
            <w:r w:rsidR="008828FC" w:rsidRPr="004E391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28FC">
              <w:rPr>
                <w:rFonts w:ascii="Calibri" w:hAnsi="Calibri"/>
                <w:sz w:val="22"/>
                <w:szCs w:val="22"/>
              </w:rPr>
              <w:t>w</w:t>
            </w:r>
            <w:r w:rsidR="008828FC" w:rsidRPr="004E391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28FC" w:rsidRPr="000A1C5A">
              <w:rPr>
                <w:rFonts w:ascii="Calibri" w:hAnsi="Calibri"/>
                <w:sz w:val="22"/>
                <w:szCs w:val="22"/>
              </w:rPr>
              <w:t xml:space="preserve">Załączniku nr </w:t>
            </w:r>
            <w:r w:rsidR="00751068">
              <w:rPr>
                <w:rFonts w:ascii="Calibri" w:hAnsi="Calibri"/>
                <w:sz w:val="22"/>
                <w:szCs w:val="22"/>
              </w:rPr>
              <w:t xml:space="preserve">7 </w:t>
            </w:r>
            <w:r w:rsidR="008828FC" w:rsidRPr="004E3916">
              <w:rPr>
                <w:rFonts w:ascii="Calibri" w:hAnsi="Calibri"/>
                <w:sz w:val="22"/>
                <w:szCs w:val="22"/>
              </w:rPr>
              <w:t xml:space="preserve">do Regulaminu </w:t>
            </w:r>
            <w:r w:rsidR="009F604B">
              <w:rPr>
                <w:rFonts w:ascii="Calibri" w:hAnsi="Calibri"/>
                <w:sz w:val="22"/>
                <w:szCs w:val="22"/>
              </w:rPr>
              <w:t>k</w:t>
            </w:r>
            <w:r w:rsidR="008828FC" w:rsidRPr="004E3916">
              <w:rPr>
                <w:rFonts w:ascii="Calibri" w:hAnsi="Calibri"/>
                <w:sz w:val="22"/>
                <w:szCs w:val="22"/>
              </w:rPr>
              <w:t>onkursu</w:t>
            </w:r>
          </w:p>
        </w:tc>
        <w:tc>
          <w:tcPr>
            <w:tcW w:w="2899" w:type="dxa"/>
            <w:gridSpan w:val="3"/>
            <w:vAlign w:val="center"/>
          </w:tcPr>
          <w:p w14:paraId="39B0EF88" w14:textId="59DBFF5D" w:rsidR="00F751A5" w:rsidRPr="00EF630F" w:rsidRDefault="008828FC" w:rsidP="00C21A3E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0B2F3C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F751A5" w:rsidRPr="00EF630F" w14:paraId="195E026D" w14:textId="77777777">
        <w:tc>
          <w:tcPr>
            <w:tcW w:w="9313" w:type="dxa"/>
            <w:gridSpan w:val="7"/>
            <w:vAlign w:val="center"/>
          </w:tcPr>
          <w:p w14:paraId="75187B35" w14:textId="77777777" w:rsidR="0026337D" w:rsidRPr="00C05FAC" w:rsidRDefault="0026337D" w:rsidP="0026337D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05FAC">
              <w:rPr>
                <w:rFonts w:ascii="Calibri" w:hAnsi="Calibri"/>
                <w:i/>
                <w:sz w:val="22"/>
                <w:szCs w:val="22"/>
              </w:rPr>
              <w:t xml:space="preserve">Opis </w:t>
            </w:r>
          </w:p>
          <w:p w14:paraId="473B9691" w14:textId="06E5214B" w:rsidR="0026337D" w:rsidRPr="00421DD8" w:rsidRDefault="00312218" w:rsidP="0026337D">
            <w:pPr>
              <w:spacing w:before="60" w:after="60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J</w:t>
            </w:r>
            <w:r w:rsidR="0026337D" w:rsidRPr="00421DD8">
              <w:rPr>
                <w:rFonts w:ascii="Calibri" w:hAnsi="Calibri"/>
                <w:i/>
                <w:sz w:val="16"/>
                <w:szCs w:val="16"/>
              </w:rPr>
              <w:t>eżeli wyb</w:t>
            </w:r>
            <w:r w:rsidR="002B4606">
              <w:rPr>
                <w:rFonts w:ascii="Calibri" w:hAnsi="Calibri"/>
                <w:i/>
                <w:sz w:val="16"/>
                <w:szCs w:val="16"/>
              </w:rPr>
              <w:t>ierzesz</w:t>
            </w:r>
            <w:r w:rsidR="0026337D" w:rsidRPr="00421DD8">
              <w:rPr>
                <w:rFonts w:ascii="Calibri" w:hAnsi="Calibri"/>
                <w:i/>
                <w:sz w:val="16"/>
                <w:szCs w:val="16"/>
              </w:rPr>
              <w:t xml:space="preserve"> NIE – przej</w:t>
            </w:r>
            <w:r w:rsidR="002B4606">
              <w:rPr>
                <w:rFonts w:ascii="Calibri" w:hAnsi="Calibri"/>
                <w:i/>
                <w:sz w:val="16"/>
                <w:szCs w:val="16"/>
              </w:rPr>
              <w:t>dź</w:t>
            </w:r>
            <w:r w:rsidR="0026337D" w:rsidRPr="00421DD8">
              <w:rPr>
                <w:rFonts w:ascii="Calibri" w:hAnsi="Calibri"/>
                <w:i/>
                <w:sz w:val="16"/>
                <w:szCs w:val="16"/>
              </w:rPr>
              <w:t xml:space="preserve"> do </w:t>
            </w:r>
            <w:r w:rsidR="00AA0DF2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punktu</w:t>
            </w:r>
            <w:r w:rsidR="0026337D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0F6BF2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B.</w:t>
            </w:r>
            <w:r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8</w:t>
            </w:r>
            <w:r w:rsidR="0026337D" w:rsidRPr="000B2F3C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.</w:t>
            </w:r>
          </w:p>
          <w:p w14:paraId="0B035BE5" w14:textId="1F3AEA6D" w:rsidR="00AA0DF2" w:rsidRDefault="0026337D" w:rsidP="0026337D">
            <w:pPr>
              <w:spacing w:before="60" w:after="60"/>
              <w:rPr>
                <w:rFonts w:ascii="Calibri" w:hAnsi="Calibri"/>
                <w:i/>
                <w:sz w:val="16"/>
                <w:szCs w:val="16"/>
              </w:rPr>
            </w:pPr>
            <w:r w:rsidRPr="00421DD8">
              <w:rPr>
                <w:rFonts w:ascii="Calibri" w:hAnsi="Calibri"/>
                <w:i/>
                <w:sz w:val="16"/>
                <w:szCs w:val="16"/>
              </w:rPr>
              <w:t xml:space="preserve">Jeżeli </w:t>
            </w:r>
            <w:r w:rsidR="002B4606">
              <w:rPr>
                <w:rFonts w:ascii="Calibri" w:hAnsi="Calibri"/>
                <w:i/>
                <w:sz w:val="16"/>
                <w:szCs w:val="16"/>
              </w:rPr>
              <w:t>wybierzesz</w:t>
            </w:r>
            <w:r w:rsidRPr="00421DD8">
              <w:rPr>
                <w:rFonts w:ascii="Calibri" w:hAnsi="Calibri"/>
                <w:i/>
                <w:sz w:val="16"/>
                <w:szCs w:val="16"/>
              </w:rPr>
              <w:t xml:space="preserve"> TAK</w:t>
            </w:r>
            <w:r w:rsidR="00AA0DF2">
              <w:rPr>
                <w:rFonts w:ascii="Calibri" w:hAnsi="Calibri"/>
                <w:i/>
                <w:sz w:val="16"/>
                <w:szCs w:val="16"/>
              </w:rPr>
              <w:t>, uzupełnij opis:</w:t>
            </w:r>
          </w:p>
          <w:p w14:paraId="77520227" w14:textId="77777777" w:rsidR="00AA0DF2" w:rsidRDefault="00AA0DF2" w:rsidP="00AA0DF2">
            <w:pPr>
              <w:pStyle w:val="Akapitzlist"/>
              <w:numPr>
                <w:ilvl w:val="0"/>
                <w:numId w:val="8"/>
              </w:numPr>
              <w:spacing w:before="60" w:after="60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w</w:t>
            </w:r>
            <w:r w:rsidRPr="00BE3EE7">
              <w:rPr>
                <w:rFonts w:ascii="Calibri" w:hAnsi="Calibri"/>
                <w:i/>
                <w:sz w:val="16"/>
                <w:szCs w:val="16"/>
              </w:rPr>
              <w:t>skaż kod PKD projektu i branżę kluczową</w:t>
            </w:r>
            <w:r>
              <w:rPr>
                <w:rFonts w:ascii="Calibri" w:hAnsi="Calibri"/>
                <w:i/>
                <w:sz w:val="16"/>
                <w:szCs w:val="16"/>
              </w:rPr>
              <w:t>,</w:t>
            </w:r>
          </w:p>
          <w:p w14:paraId="43162C05" w14:textId="32FB3324" w:rsidR="00AA0DF2" w:rsidRDefault="00AA0DF2" w:rsidP="00AA0DF2">
            <w:pPr>
              <w:pStyle w:val="Akapitzlist"/>
              <w:numPr>
                <w:ilvl w:val="0"/>
                <w:numId w:val="8"/>
              </w:numPr>
              <w:spacing w:before="60" w:after="60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uzasadnij, jak działalność, któr</w:t>
            </w:r>
            <w:r w:rsidR="00D619CE">
              <w:rPr>
                <w:rFonts w:ascii="Calibri" w:hAnsi="Calibri"/>
                <w:i/>
                <w:sz w:val="16"/>
                <w:szCs w:val="16"/>
              </w:rPr>
              <w:t>ą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planujesz promować na targach wpisuje się we wskazan</w:t>
            </w:r>
            <w:r w:rsidR="00D619CE">
              <w:rPr>
                <w:rFonts w:ascii="Calibri" w:hAnsi="Calibri"/>
                <w:i/>
                <w:sz w:val="16"/>
                <w:szCs w:val="16"/>
              </w:rPr>
              <w:t>ą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branżę kluczową,</w:t>
            </w:r>
          </w:p>
          <w:p w14:paraId="1BC2C075" w14:textId="6187F0EC" w:rsidR="0026337D" w:rsidRPr="00AA0DF2" w:rsidRDefault="00AA0DF2" w:rsidP="0026337D">
            <w:pPr>
              <w:pStyle w:val="Akapitzlist"/>
              <w:numPr>
                <w:ilvl w:val="0"/>
                <w:numId w:val="8"/>
              </w:numPr>
              <w:spacing w:before="60" w:after="60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j</w:t>
            </w:r>
            <w:r w:rsidRPr="00BE3EE7">
              <w:rPr>
                <w:rFonts w:ascii="Calibri" w:hAnsi="Calibri"/>
                <w:i/>
                <w:sz w:val="16"/>
                <w:szCs w:val="16"/>
              </w:rPr>
              <w:t xml:space="preserve">eśli kod PKD nie pochodzi z baz KRS lub CEIDG, dołącz dokument potwierdzający, np. umowę spółki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z </w:t>
            </w:r>
            <w:r w:rsidRPr="00BE3EE7">
              <w:rPr>
                <w:rFonts w:ascii="Calibri" w:hAnsi="Calibri"/>
                <w:i/>
                <w:sz w:val="16"/>
                <w:szCs w:val="16"/>
              </w:rPr>
              <w:t>kodem PKD.</w:t>
            </w:r>
          </w:p>
        </w:tc>
      </w:tr>
      <w:tr w:rsidR="00DE3134" w:rsidRPr="00EF630F" w14:paraId="08A123B8" w14:textId="77777777" w:rsidTr="00DE3134">
        <w:tc>
          <w:tcPr>
            <w:tcW w:w="7508" w:type="dxa"/>
            <w:gridSpan w:val="6"/>
            <w:shd w:val="clear" w:color="auto" w:fill="FBE4D5" w:themeFill="accent2" w:themeFillTint="33"/>
          </w:tcPr>
          <w:p w14:paraId="5DB07F30" w14:textId="39A28962" w:rsidR="00DE3134" w:rsidRPr="007E5899" w:rsidRDefault="000E01FE" w:rsidP="00DE3134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</w:t>
            </w:r>
            <w:r w:rsidR="00DE3134" w:rsidRPr="007E5899">
              <w:rPr>
                <w:rFonts w:ascii="Calibri" w:hAnsi="Calibri"/>
                <w:sz w:val="22"/>
                <w:szCs w:val="22"/>
              </w:rPr>
              <w:t>.</w:t>
            </w:r>
            <w:r w:rsidR="00312218">
              <w:rPr>
                <w:rFonts w:ascii="Calibri" w:hAnsi="Calibri"/>
                <w:sz w:val="22"/>
                <w:szCs w:val="22"/>
              </w:rPr>
              <w:t>8</w:t>
            </w:r>
            <w:r w:rsidR="00DE3134" w:rsidRPr="007E5899">
              <w:rPr>
                <w:rFonts w:ascii="Calibri" w:hAnsi="Calibri"/>
                <w:sz w:val="22"/>
                <w:szCs w:val="22"/>
              </w:rPr>
              <w:t xml:space="preserve">. Zgodność </w:t>
            </w:r>
            <w:r w:rsidR="00C50C16">
              <w:rPr>
                <w:rFonts w:ascii="Calibri" w:hAnsi="Calibri"/>
                <w:sz w:val="22"/>
                <w:szCs w:val="22"/>
              </w:rPr>
              <w:t>produktu/usługi, który/ą planujesz promować na targach,</w:t>
            </w:r>
            <w:r w:rsidR="00DE3134" w:rsidRPr="007E5899">
              <w:rPr>
                <w:rFonts w:ascii="Calibri" w:hAnsi="Calibri"/>
                <w:sz w:val="22"/>
                <w:szCs w:val="22"/>
              </w:rPr>
              <w:t xml:space="preserve"> z zakresem przedmiotowym wybranego </w:t>
            </w:r>
            <w:r w:rsidR="007D0769">
              <w:rPr>
                <w:rFonts w:ascii="Calibri" w:hAnsi="Calibri"/>
                <w:sz w:val="22"/>
                <w:szCs w:val="22"/>
              </w:rPr>
              <w:t>obszaru</w:t>
            </w:r>
            <w:r w:rsidR="00DE3134" w:rsidRPr="007E5899">
              <w:rPr>
                <w:rFonts w:ascii="Calibri" w:hAnsi="Calibri"/>
                <w:sz w:val="22"/>
                <w:szCs w:val="22"/>
              </w:rPr>
              <w:t xml:space="preserve"> Inteligentnych Specjalizacji Pomorza</w:t>
            </w:r>
            <w:r w:rsidR="00227A1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"/>
            </w:r>
            <w:r w:rsidR="00227A14">
              <w:rPr>
                <w:rFonts w:ascii="Calibri" w:hAnsi="Calibri"/>
                <w:sz w:val="22"/>
                <w:szCs w:val="22"/>
              </w:rPr>
              <w:t>:</w:t>
            </w:r>
          </w:p>
          <w:p w14:paraId="570C4DBF" w14:textId="662A7075" w:rsidR="00DE3134" w:rsidRPr="007E5899" w:rsidRDefault="00DE3134" w:rsidP="00DE3134">
            <w:pPr>
              <w:spacing w:before="60" w:after="6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E5899">
              <w:rPr>
                <w:rFonts w:ascii="Calibri" w:hAnsi="Calibri"/>
                <w:b/>
                <w:bCs/>
                <w:sz w:val="16"/>
                <w:szCs w:val="16"/>
              </w:rPr>
              <w:t xml:space="preserve">ISP1: </w:t>
            </w:r>
            <w:hyperlink r:id="rId10" w:history="1">
              <w:r w:rsidRPr="007E5899">
                <w:rPr>
                  <w:rFonts w:ascii="Calibri" w:hAnsi="Calibri"/>
                  <w:sz w:val="16"/>
                  <w:szCs w:val="16"/>
                </w:rPr>
                <w:t xml:space="preserve">Technologie </w:t>
              </w:r>
              <w:proofErr w:type="spellStart"/>
              <w:r w:rsidRPr="007E5899">
                <w:rPr>
                  <w:rFonts w:ascii="Calibri" w:hAnsi="Calibri"/>
                  <w:sz w:val="16"/>
                  <w:szCs w:val="16"/>
                </w:rPr>
                <w:t>offshore</w:t>
              </w:r>
              <w:proofErr w:type="spellEnd"/>
              <w:r w:rsidRPr="007E5899">
                <w:rPr>
                  <w:rFonts w:ascii="Calibri" w:hAnsi="Calibri"/>
                  <w:sz w:val="16"/>
                  <w:szCs w:val="16"/>
                </w:rPr>
                <w:t xml:space="preserve"> i portowo-logistyczne</w:t>
              </w:r>
            </w:hyperlink>
          </w:p>
          <w:p w14:paraId="0E0F7527" w14:textId="77777777" w:rsidR="00DE3134" w:rsidRPr="007E5899" w:rsidRDefault="00DE3134" w:rsidP="00DE3134">
            <w:pPr>
              <w:spacing w:before="60" w:after="60"/>
              <w:jc w:val="both"/>
              <w:rPr>
                <w:rFonts w:ascii="Calibri" w:hAnsi="Calibri"/>
                <w:sz w:val="16"/>
                <w:szCs w:val="16"/>
              </w:rPr>
            </w:pPr>
            <w:r w:rsidRPr="007E5899">
              <w:rPr>
                <w:rFonts w:ascii="Calibri" w:hAnsi="Calibri"/>
                <w:b/>
                <w:bCs/>
                <w:sz w:val="16"/>
                <w:szCs w:val="16"/>
              </w:rPr>
              <w:t xml:space="preserve">ISP2: </w:t>
            </w:r>
            <w:hyperlink r:id="rId11" w:history="1">
              <w:r w:rsidRPr="007E5899">
                <w:rPr>
                  <w:rFonts w:ascii="Calibri" w:hAnsi="Calibri"/>
                  <w:sz w:val="16"/>
                  <w:szCs w:val="16"/>
                </w:rPr>
                <w:t>Technologie interaktywne w środowisku nasyconym informacyjnie</w:t>
              </w:r>
            </w:hyperlink>
            <w:r w:rsidRPr="007E5899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20E07B4" w14:textId="77777777" w:rsidR="00DE3134" w:rsidRPr="007E5899" w:rsidRDefault="00DE3134" w:rsidP="00DE3134">
            <w:pPr>
              <w:spacing w:before="60" w:after="60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E5899">
              <w:rPr>
                <w:rFonts w:ascii="Calibri" w:hAnsi="Calibri"/>
                <w:b/>
                <w:bCs/>
                <w:sz w:val="16"/>
                <w:szCs w:val="16"/>
              </w:rPr>
              <w:t xml:space="preserve">ISP3: </w:t>
            </w:r>
            <w:r w:rsidRPr="00E56EF0">
              <w:rPr>
                <w:rFonts w:ascii="Calibri" w:hAnsi="Calibri"/>
                <w:sz w:val="16"/>
                <w:szCs w:val="16"/>
              </w:rPr>
              <w:t>Zielona energia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- </w:t>
            </w:r>
            <w:hyperlink r:id="rId12" w:history="1">
              <w:r w:rsidRPr="007E5899">
                <w:rPr>
                  <w:rFonts w:ascii="Calibri" w:hAnsi="Calibri"/>
                  <w:sz w:val="16"/>
                  <w:szCs w:val="16"/>
                </w:rPr>
                <w:t xml:space="preserve">Technologie </w:t>
              </w:r>
              <w:proofErr w:type="spellStart"/>
              <w:r w:rsidRPr="007E5899">
                <w:rPr>
                  <w:rFonts w:ascii="Calibri" w:hAnsi="Calibri"/>
                  <w:sz w:val="16"/>
                  <w:szCs w:val="16"/>
                </w:rPr>
                <w:t>ekoefektywne</w:t>
              </w:r>
              <w:proofErr w:type="spellEnd"/>
              <w:r w:rsidRPr="007E5899">
                <w:rPr>
                  <w:rFonts w:ascii="Calibri" w:hAnsi="Calibri"/>
                  <w:sz w:val="16"/>
                  <w:szCs w:val="16"/>
                </w:rPr>
                <w:t xml:space="preserve"> w produkcji </w:t>
              </w:r>
            </w:hyperlink>
          </w:p>
          <w:p w14:paraId="505364A9" w14:textId="143B8570" w:rsidR="00DE3134" w:rsidRPr="000E01FE" w:rsidRDefault="00DE3134" w:rsidP="00DE3134">
            <w:pPr>
              <w:spacing w:before="60" w:after="60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7E5899">
              <w:rPr>
                <w:rFonts w:ascii="Calibri" w:hAnsi="Calibri"/>
                <w:b/>
                <w:bCs/>
                <w:sz w:val="16"/>
                <w:szCs w:val="16"/>
              </w:rPr>
              <w:t xml:space="preserve">ISP4: </w:t>
            </w:r>
            <w:r w:rsidRPr="00E56EF0">
              <w:rPr>
                <w:rFonts w:ascii="Calibri" w:hAnsi="Calibri"/>
                <w:sz w:val="16"/>
                <w:szCs w:val="16"/>
              </w:rPr>
              <w:t>Wspólne Zdrowie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- </w:t>
            </w:r>
            <w:hyperlink r:id="rId13" w:history="1">
              <w:r w:rsidRPr="007E5899">
                <w:rPr>
                  <w:rFonts w:ascii="Calibri" w:hAnsi="Calibri"/>
                  <w:sz w:val="16"/>
                  <w:szCs w:val="16"/>
                </w:rPr>
                <w:t xml:space="preserve">Technologie medyczne w zakresie </w:t>
              </w:r>
            </w:hyperlink>
            <w:r w:rsidRPr="00E56EF0">
              <w:rPr>
                <w:rFonts w:asciiTheme="minorHAnsi" w:hAnsiTheme="minorHAnsi" w:cstheme="minorHAnsi"/>
                <w:sz w:val="16"/>
                <w:szCs w:val="16"/>
              </w:rPr>
              <w:t>zdrowia ludzi, zwierząt i środowiska jako jednego wspólnego ekosystemu</w:t>
            </w:r>
            <w:r w:rsidR="00A1591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805" w:type="dxa"/>
            <w:vAlign w:val="center"/>
          </w:tcPr>
          <w:p w14:paraId="0DC2E393" w14:textId="33B41766" w:rsidR="00DE3134" w:rsidRPr="00C05FAC" w:rsidRDefault="00DE3134" w:rsidP="00DE3134">
            <w:pPr>
              <w:spacing w:before="60" w:after="6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7E5899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DE3134" w:rsidRPr="00EF630F" w14:paraId="2966C6AC" w14:textId="77777777">
        <w:tc>
          <w:tcPr>
            <w:tcW w:w="9313" w:type="dxa"/>
            <w:gridSpan w:val="7"/>
            <w:vAlign w:val="center"/>
          </w:tcPr>
          <w:p w14:paraId="479651B0" w14:textId="77777777" w:rsidR="00DE3134" w:rsidRPr="00E56EF0" w:rsidRDefault="00DE3134" w:rsidP="00DE3134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E56EF0">
              <w:rPr>
                <w:rFonts w:ascii="Calibri" w:hAnsi="Calibri"/>
                <w:i/>
                <w:sz w:val="22"/>
                <w:szCs w:val="22"/>
              </w:rPr>
              <w:t>Opis</w:t>
            </w:r>
          </w:p>
          <w:p w14:paraId="6CC89D09" w14:textId="2707DEAB" w:rsidR="00DE3134" w:rsidRPr="00E56EF0" w:rsidRDefault="00312218" w:rsidP="00DE3134">
            <w:pPr>
              <w:spacing w:before="60" w:after="60"/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</w:rPr>
              <w:t>J</w:t>
            </w:r>
            <w:r w:rsidR="00DE3134" w:rsidRPr="00E56EF0">
              <w:rPr>
                <w:rFonts w:ascii="Calibri" w:hAnsi="Calibri"/>
                <w:iCs/>
                <w:sz w:val="16"/>
                <w:szCs w:val="16"/>
              </w:rPr>
              <w:t xml:space="preserve">eżeli </w:t>
            </w:r>
            <w:r w:rsidR="00DE3134">
              <w:rPr>
                <w:rFonts w:ascii="Calibri" w:hAnsi="Calibri"/>
                <w:iCs/>
                <w:sz w:val="16"/>
                <w:szCs w:val="16"/>
              </w:rPr>
              <w:t>wybierzesz</w:t>
            </w:r>
            <w:r w:rsidR="00DE3134" w:rsidRPr="00E56EF0">
              <w:rPr>
                <w:rFonts w:ascii="Calibri" w:hAnsi="Calibri"/>
                <w:iCs/>
                <w:sz w:val="16"/>
                <w:szCs w:val="16"/>
              </w:rPr>
              <w:t xml:space="preserve"> NIE –</w:t>
            </w:r>
            <w:r w:rsidR="00A15918">
              <w:rPr>
                <w:rFonts w:ascii="Calibri" w:hAnsi="Calibri"/>
                <w:iCs/>
                <w:sz w:val="16"/>
                <w:szCs w:val="16"/>
              </w:rPr>
              <w:t xml:space="preserve"> </w:t>
            </w:r>
            <w:r w:rsidR="00DE3134" w:rsidRPr="00E56EF0">
              <w:rPr>
                <w:rFonts w:ascii="Calibri" w:hAnsi="Calibri"/>
                <w:iCs/>
                <w:sz w:val="16"/>
                <w:szCs w:val="16"/>
              </w:rPr>
              <w:t>p</w:t>
            </w:r>
            <w:r w:rsidR="00DE3134">
              <w:rPr>
                <w:rFonts w:ascii="Calibri" w:hAnsi="Calibri"/>
                <w:iCs/>
                <w:sz w:val="16"/>
                <w:szCs w:val="16"/>
              </w:rPr>
              <w:t xml:space="preserve">rzejdź </w:t>
            </w:r>
            <w:r w:rsidR="00DE3134" w:rsidRPr="00E56EF0">
              <w:rPr>
                <w:rFonts w:ascii="Calibri" w:hAnsi="Calibri"/>
                <w:iCs/>
                <w:sz w:val="16"/>
                <w:szCs w:val="16"/>
              </w:rPr>
              <w:t xml:space="preserve">do </w:t>
            </w:r>
            <w:r>
              <w:rPr>
                <w:rFonts w:ascii="Calibri" w:hAnsi="Calibri"/>
                <w:iCs/>
                <w:sz w:val="16"/>
                <w:szCs w:val="16"/>
              </w:rPr>
              <w:t>sekcji C.</w:t>
            </w:r>
          </w:p>
          <w:p w14:paraId="426F54C3" w14:textId="77777777" w:rsidR="00972711" w:rsidRPr="00E13FE4" w:rsidRDefault="00972711" w:rsidP="00972711">
            <w:pPr>
              <w:spacing w:before="60" w:after="60"/>
              <w:jc w:val="both"/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</w:pPr>
            <w:r w:rsidRPr="00E13FE4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 xml:space="preserve">Jeśli wybierzesz TAK, wskaż zakres </w:t>
            </w:r>
            <w:r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 xml:space="preserve">przedmiotowy </w:t>
            </w:r>
            <w:r w:rsidRPr="00E13FE4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wybranej specjalizacji. Podaj:</w:t>
            </w:r>
          </w:p>
          <w:p w14:paraId="4413A60A" w14:textId="77777777" w:rsidR="00972711" w:rsidRPr="002D4322" w:rsidRDefault="00972711" w:rsidP="00972711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</w:pPr>
            <w:r w:rsidRPr="002D4322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skrót specjalizacji,</w:t>
            </w:r>
          </w:p>
          <w:p w14:paraId="40D5A85F" w14:textId="4B2684FB" w:rsidR="00972711" w:rsidRPr="002D4322" w:rsidRDefault="00972711" w:rsidP="00972711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Calibri" w:hAnsi="Calibri"/>
                <w:sz w:val="16"/>
                <w:szCs w:val="16"/>
              </w:rPr>
            </w:pPr>
            <w:r w:rsidRPr="002D4322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 xml:space="preserve">numer </w:t>
            </w:r>
            <w:r w:rsidR="007D4204" w:rsidRPr="002D4322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punktu</w:t>
            </w:r>
            <w:r w:rsidR="007D4204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 xml:space="preserve">, </w:t>
            </w:r>
            <w:r w:rsidR="007D4204" w:rsidRPr="002D4322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literę</w:t>
            </w:r>
            <w:r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 xml:space="preserve"> i nazwę</w:t>
            </w:r>
            <w:r w:rsidRPr="002D4322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,</w:t>
            </w:r>
          </w:p>
          <w:p w14:paraId="5FA91D13" w14:textId="77777777" w:rsidR="00972711" w:rsidRPr="007D2BF7" w:rsidRDefault="00972711" w:rsidP="00972711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Calibri" w:hAnsi="Calibri"/>
                <w:sz w:val="16"/>
                <w:szCs w:val="16"/>
              </w:rPr>
            </w:pPr>
            <w:r w:rsidRPr="002D4322"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uzasadnienie</w:t>
            </w:r>
            <w:r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  <w:t>.</w:t>
            </w:r>
          </w:p>
          <w:p w14:paraId="501AA633" w14:textId="263DAF98" w:rsidR="00DE3134" w:rsidRPr="00AA0DF2" w:rsidRDefault="00972711" w:rsidP="00DE3134">
            <w:pPr>
              <w:spacing w:before="60" w:after="60"/>
              <w:jc w:val="both"/>
              <w:rPr>
                <w:rFonts w:ascii="Calibri" w:eastAsia="Calibri" w:hAnsi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</w:rPr>
              <w:t>N</w:t>
            </w:r>
            <w:r w:rsidR="00DE3134" w:rsidRPr="00E56EF0">
              <w:rPr>
                <w:rFonts w:ascii="Calibri" w:hAnsi="Calibri"/>
                <w:iCs/>
                <w:sz w:val="16"/>
                <w:szCs w:val="16"/>
              </w:rPr>
              <w:t>p. ISP1,</w:t>
            </w:r>
            <w:r w:rsidR="007D0769">
              <w:rPr>
                <w:rFonts w:ascii="Calibri" w:hAnsi="Calibri"/>
                <w:iCs/>
                <w:sz w:val="16"/>
                <w:szCs w:val="16"/>
              </w:rPr>
              <w:t xml:space="preserve"> </w:t>
            </w:r>
            <w:r w:rsidR="00DE3134" w:rsidRPr="00E56EF0">
              <w:rPr>
                <w:rFonts w:ascii="Calibri" w:hAnsi="Calibri"/>
                <w:iCs/>
                <w:sz w:val="16"/>
                <w:szCs w:val="16"/>
              </w:rPr>
              <w:t xml:space="preserve">pkt 2 lit. b – jednostki pływające o zredukowanym wpływie na środowisko naturalne w tym na potrzeby turystyki i rekreacji + uzasadnienie działalności </w:t>
            </w:r>
            <w:r w:rsidR="002D3251">
              <w:rPr>
                <w:rFonts w:ascii="Calibri" w:hAnsi="Calibri"/>
                <w:iCs/>
                <w:sz w:val="16"/>
                <w:szCs w:val="16"/>
              </w:rPr>
              <w:t>w</w:t>
            </w:r>
            <w:r w:rsidR="00DE3134" w:rsidRPr="00E56EF0">
              <w:rPr>
                <w:rFonts w:ascii="Calibri" w:hAnsi="Calibri"/>
                <w:iCs/>
                <w:sz w:val="16"/>
                <w:szCs w:val="16"/>
              </w:rPr>
              <w:t>nioskodawcy</w:t>
            </w:r>
            <w:r>
              <w:rPr>
                <w:rFonts w:ascii="Calibri" w:eastAsia="Calibri" w:hAnsi="Calibri"/>
                <w:iCs/>
                <w:color w:val="000000"/>
                <w:sz w:val="16"/>
                <w:szCs w:val="16"/>
              </w:rPr>
              <w:t>.</w:t>
            </w:r>
          </w:p>
        </w:tc>
      </w:tr>
    </w:tbl>
    <w:p w14:paraId="03A9CDB1" w14:textId="77777777" w:rsidR="00F751A5" w:rsidRPr="00EF630F" w:rsidRDefault="00F751A5" w:rsidP="00F751A5">
      <w:pPr>
        <w:spacing w:before="60" w:after="60"/>
        <w:rPr>
          <w:rFonts w:ascii="Calibri" w:hAnsi="Calibri"/>
          <w:b/>
          <w:sz w:val="22"/>
          <w:szCs w:val="22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530"/>
      </w:tblGrid>
      <w:tr w:rsidR="00F751A5" w:rsidRPr="00EF630F" w14:paraId="7AB94BE4" w14:textId="77777777">
        <w:tc>
          <w:tcPr>
            <w:tcW w:w="9322" w:type="dxa"/>
            <w:gridSpan w:val="2"/>
            <w:shd w:val="clear" w:color="auto" w:fill="FDE9D9"/>
          </w:tcPr>
          <w:p w14:paraId="2444B3FA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7E5899">
              <w:rPr>
                <w:rFonts w:ascii="Calibri" w:hAnsi="Calibri"/>
                <w:b/>
                <w:sz w:val="22"/>
                <w:szCs w:val="22"/>
              </w:rPr>
              <w:t>Sekcja C. Opis projektu</w:t>
            </w:r>
          </w:p>
        </w:tc>
      </w:tr>
      <w:tr w:rsidR="00F751A5" w:rsidRPr="00EF630F" w14:paraId="2EC8A9F0" w14:textId="77777777">
        <w:tc>
          <w:tcPr>
            <w:tcW w:w="9322" w:type="dxa"/>
            <w:gridSpan w:val="2"/>
            <w:shd w:val="clear" w:color="auto" w:fill="FDE9D9"/>
          </w:tcPr>
          <w:p w14:paraId="31A1745F" w14:textId="4589FFD9" w:rsidR="00F751A5" w:rsidRPr="007E5899" w:rsidRDefault="007D4204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7E5899">
              <w:rPr>
                <w:sz w:val="22"/>
                <w:szCs w:val="22"/>
              </w:rPr>
              <w:t>C.1. Uzasadnienie</w:t>
            </w:r>
            <w:r w:rsidR="00F751A5" w:rsidRPr="007E5899">
              <w:rPr>
                <w:sz w:val="22"/>
                <w:szCs w:val="22"/>
              </w:rPr>
              <w:t>, opis zakresu</w:t>
            </w:r>
            <w:r w:rsidR="00BD1D4D">
              <w:rPr>
                <w:sz w:val="22"/>
                <w:szCs w:val="22"/>
              </w:rPr>
              <w:t xml:space="preserve"> rzeczowego</w:t>
            </w:r>
            <w:r w:rsidR="00F751A5" w:rsidRPr="007E5899">
              <w:rPr>
                <w:sz w:val="22"/>
                <w:szCs w:val="22"/>
              </w:rPr>
              <w:t xml:space="preserve"> i celów projektu </w:t>
            </w:r>
          </w:p>
          <w:p w14:paraId="7B02D614" w14:textId="35A67655" w:rsidR="00BD1D4D" w:rsidRDefault="000E01FE" w:rsidP="00645A2A">
            <w:pPr>
              <w:pStyle w:val="Default"/>
              <w:spacing w:before="120" w:after="6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Opisz</w:t>
            </w:r>
            <w:r w:rsidR="00F751A5" w:rsidRPr="007E5899">
              <w:rPr>
                <w:sz w:val="16"/>
                <w:szCs w:val="16"/>
              </w:rPr>
              <w:t xml:space="preserve"> </w:t>
            </w:r>
            <w:r w:rsidR="00BD1D4D">
              <w:rPr>
                <w:sz w:val="16"/>
                <w:szCs w:val="16"/>
              </w:rPr>
              <w:t>potrzeby,</w:t>
            </w:r>
            <w:r w:rsidR="00F751A5" w:rsidRPr="007E5899">
              <w:rPr>
                <w:sz w:val="16"/>
                <w:szCs w:val="16"/>
              </w:rPr>
              <w:t xml:space="preserve"> jakie skłoniły </w:t>
            </w:r>
            <w:r w:rsidR="00701C12">
              <w:rPr>
                <w:sz w:val="16"/>
                <w:szCs w:val="16"/>
              </w:rPr>
              <w:t>Cię</w:t>
            </w:r>
            <w:r w:rsidR="00F751A5" w:rsidRPr="007E5899">
              <w:rPr>
                <w:sz w:val="16"/>
                <w:szCs w:val="16"/>
              </w:rPr>
              <w:t xml:space="preserve"> do realizacji projektu</w:t>
            </w:r>
            <w:r w:rsidR="00384A5E">
              <w:rPr>
                <w:sz w:val="16"/>
                <w:szCs w:val="16"/>
              </w:rPr>
              <w:t>. Podaj dane na podstawie</w:t>
            </w:r>
            <w:r w:rsidR="00BF6657">
              <w:rPr>
                <w:sz w:val="16"/>
                <w:szCs w:val="16"/>
              </w:rPr>
              <w:t xml:space="preserve">, </w:t>
            </w:r>
            <w:r w:rsidR="00384A5E">
              <w:rPr>
                <w:sz w:val="16"/>
                <w:szCs w:val="16"/>
              </w:rPr>
              <w:t>których zidentyfikowano opisane potrzeby i problemy.</w:t>
            </w:r>
            <w:r w:rsidR="00701C12">
              <w:rPr>
                <w:sz w:val="16"/>
                <w:szCs w:val="16"/>
              </w:rPr>
              <w:t xml:space="preserve"> </w:t>
            </w:r>
            <w:r w:rsidR="00384A5E">
              <w:rPr>
                <w:sz w:val="16"/>
                <w:szCs w:val="16"/>
              </w:rPr>
              <w:t>Wskaż cel projektu zgodny z celem projektu grantowego</w:t>
            </w:r>
            <w:r w:rsidR="00F751A5" w:rsidRPr="007E5899">
              <w:rPr>
                <w:sz w:val="16"/>
                <w:szCs w:val="16"/>
              </w:rPr>
              <w:t xml:space="preserve">. </w:t>
            </w:r>
            <w:r w:rsidR="00BD1D4D" w:rsidRPr="00BD1D4D">
              <w:rPr>
                <w:sz w:val="16"/>
                <w:szCs w:val="16"/>
              </w:rPr>
              <w:t>Uzasadnij</w:t>
            </w:r>
            <w:r w:rsidR="00BD1D4D">
              <w:rPr>
                <w:sz w:val="16"/>
                <w:szCs w:val="16"/>
              </w:rPr>
              <w:t xml:space="preserve"> </w:t>
            </w:r>
            <w:r w:rsidR="00BD1D4D" w:rsidRPr="00BD1D4D">
              <w:rPr>
                <w:sz w:val="16"/>
                <w:szCs w:val="16"/>
              </w:rPr>
              <w:t xml:space="preserve">wybór rynku docelowego </w:t>
            </w:r>
            <w:r w:rsidR="00BD1D4D">
              <w:rPr>
                <w:sz w:val="16"/>
                <w:szCs w:val="16"/>
              </w:rPr>
              <w:t>oraz</w:t>
            </w:r>
            <w:r w:rsidR="00BD1D4D" w:rsidRPr="00BD1D4D">
              <w:rPr>
                <w:sz w:val="16"/>
                <w:szCs w:val="16"/>
              </w:rPr>
              <w:t xml:space="preserve"> imprezy targowej dla danego produktu/usługi</w:t>
            </w:r>
            <w:r w:rsidR="00F17AC4">
              <w:rPr>
                <w:sz w:val="16"/>
                <w:szCs w:val="16"/>
              </w:rPr>
              <w:t>,</w:t>
            </w:r>
            <w:r w:rsidR="00F17AC4" w:rsidRPr="003D15C7">
              <w:rPr>
                <w:sz w:val="16"/>
                <w:szCs w:val="16"/>
              </w:rPr>
              <w:t xml:space="preserve"> </w:t>
            </w:r>
            <w:r w:rsidR="00F17AC4">
              <w:rPr>
                <w:sz w:val="16"/>
                <w:szCs w:val="16"/>
              </w:rPr>
              <w:t xml:space="preserve">określ </w:t>
            </w:r>
            <w:r w:rsidR="00F17AC4" w:rsidRPr="003D15C7">
              <w:rPr>
                <w:sz w:val="16"/>
                <w:szCs w:val="16"/>
              </w:rPr>
              <w:t>przewidywane korzyści</w:t>
            </w:r>
            <w:r w:rsidR="00F17AC4">
              <w:rPr>
                <w:sz w:val="16"/>
                <w:szCs w:val="16"/>
              </w:rPr>
              <w:t xml:space="preserve"> z udziału w danych targach.</w:t>
            </w:r>
            <w:r w:rsidR="00BD1D4D" w:rsidRPr="00BD1D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Przedstaw</w:t>
            </w:r>
            <w:r w:rsidR="00F751A5" w:rsidRPr="007E5899">
              <w:rPr>
                <w:sz w:val="16"/>
                <w:szCs w:val="16"/>
              </w:rPr>
              <w:t xml:space="preserve"> każde wydarzenie gospodarcze, każdy wyjazd, w kontekście lokalizacji</w:t>
            </w:r>
            <w:r w:rsidR="00BD1D4D">
              <w:rPr>
                <w:sz w:val="16"/>
                <w:szCs w:val="16"/>
              </w:rPr>
              <w:t>, profilu tragów</w:t>
            </w:r>
            <w:r w:rsidR="00F17AC4">
              <w:rPr>
                <w:sz w:val="16"/>
                <w:szCs w:val="16"/>
              </w:rPr>
              <w:t>,</w:t>
            </w:r>
            <w:r w:rsidR="00F751A5" w:rsidRPr="007E5899">
              <w:rPr>
                <w:sz w:val="16"/>
                <w:szCs w:val="16"/>
              </w:rPr>
              <w:t xml:space="preserve"> wraz z ich opisem i uzasadnienie</w:t>
            </w:r>
            <w:r w:rsidR="00F751A5" w:rsidRPr="00F17AC4">
              <w:rPr>
                <w:sz w:val="16"/>
                <w:szCs w:val="16"/>
              </w:rPr>
              <w:t>m.</w:t>
            </w:r>
            <w:r w:rsidR="00F17AC4">
              <w:rPr>
                <w:sz w:val="16"/>
                <w:szCs w:val="16"/>
              </w:rPr>
              <w:t xml:space="preserve"> </w:t>
            </w:r>
          </w:p>
          <w:p w14:paraId="47C3D1B9" w14:textId="25A10239" w:rsidR="00665A3E" w:rsidRPr="00665A3E" w:rsidRDefault="00665A3E" w:rsidP="00645A2A">
            <w:pPr>
              <w:pStyle w:val="Default"/>
              <w:spacing w:before="120" w:after="60" w:line="276" w:lineRule="auto"/>
              <w:jc w:val="both"/>
              <w:rPr>
                <w:sz w:val="16"/>
                <w:szCs w:val="16"/>
              </w:rPr>
            </w:pPr>
            <w:r w:rsidRPr="00665A3E">
              <w:rPr>
                <w:sz w:val="16"/>
                <w:szCs w:val="16"/>
              </w:rPr>
              <w:t>Wydatki planowane do poniesienia w ramach projektu powinny być opisane w sposób pozwalający na ich jednoznaczną identyfikację wraz z określeniem sposobu kalkulacji poszczególnych wydatków w odniesieniu do każdego rodzaju wydatku oraz wskazania źródeł danych, na podstawie których określono koszty poszczególnych wydatków, opisu i uzasadnienia wysokości kosztów</w:t>
            </w:r>
            <w:r>
              <w:rPr>
                <w:sz w:val="16"/>
                <w:szCs w:val="16"/>
              </w:rPr>
              <w:t>.</w:t>
            </w:r>
          </w:p>
          <w:p w14:paraId="19FA34CF" w14:textId="2F42C7EB" w:rsidR="00F751A5" w:rsidRPr="00EF630F" w:rsidRDefault="00F751A5">
            <w:pPr>
              <w:pStyle w:val="Default"/>
              <w:spacing w:after="60"/>
              <w:jc w:val="both"/>
              <w:rPr>
                <w:sz w:val="16"/>
                <w:szCs w:val="16"/>
                <w:highlight w:val="yellow"/>
              </w:rPr>
            </w:pPr>
            <w:r w:rsidRPr="00F17AC4">
              <w:rPr>
                <w:sz w:val="16"/>
                <w:szCs w:val="16"/>
              </w:rPr>
              <w:t>Zakres określony w tym punkcie musi być spójny ze wskaźnikami produktu w punkcie D.1. oraz harmonogramem rzeczowo-finansowym stanowiącym załącznik do wniosku</w:t>
            </w:r>
            <w:r w:rsidR="00F17AC4" w:rsidRPr="00F17AC4">
              <w:rPr>
                <w:sz w:val="16"/>
                <w:szCs w:val="16"/>
              </w:rPr>
              <w:t xml:space="preserve"> o udzielenie grantu.</w:t>
            </w:r>
          </w:p>
        </w:tc>
      </w:tr>
      <w:tr w:rsidR="00F751A5" w:rsidRPr="00EF630F" w14:paraId="00D9E6DF" w14:textId="77777777">
        <w:tc>
          <w:tcPr>
            <w:tcW w:w="9322" w:type="dxa"/>
            <w:gridSpan w:val="2"/>
          </w:tcPr>
          <w:p w14:paraId="632C33A1" w14:textId="77777777" w:rsidR="00F751A5" w:rsidRPr="007E5899" w:rsidRDefault="00F751A5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7E5899">
              <w:rPr>
                <w:rFonts w:ascii="Calibri" w:hAnsi="Calibri"/>
                <w:i/>
                <w:sz w:val="22"/>
                <w:szCs w:val="22"/>
              </w:rPr>
              <w:t xml:space="preserve">Opis </w:t>
            </w:r>
          </w:p>
          <w:p w14:paraId="31C5805B" w14:textId="67D7992E" w:rsidR="00701C12" w:rsidRPr="00EF630F" w:rsidRDefault="00701C12" w:rsidP="00701C12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  <w:highlight w:val="yellow"/>
              </w:rPr>
            </w:pPr>
          </w:p>
        </w:tc>
      </w:tr>
      <w:tr w:rsidR="003C76BF" w:rsidRPr="00EF630F" w14:paraId="2587ABC6" w14:textId="77777777" w:rsidTr="00521BE5">
        <w:tc>
          <w:tcPr>
            <w:tcW w:w="7792" w:type="dxa"/>
            <w:shd w:val="clear" w:color="auto" w:fill="FBE4D5" w:themeFill="accent2" w:themeFillTint="33"/>
          </w:tcPr>
          <w:p w14:paraId="5B59E0EC" w14:textId="77777777" w:rsidR="003C76BF" w:rsidRDefault="003C76BF">
            <w:pPr>
              <w:spacing w:before="60"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lastRenderedPageBreak/>
              <w:t>C.2. W</w:t>
            </w:r>
            <w:r w:rsidRPr="003C76BF">
              <w:rPr>
                <w:rFonts w:ascii="Calibri" w:hAnsi="Calibri"/>
                <w:iCs/>
                <w:sz w:val="22"/>
                <w:szCs w:val="22"/>
              </w:rPr>
              <w:t xml:space="preserve">nioskodawca jest producentem lub usługodawcą produktów/usług </w:t>
            </w:r>
            <w:r w:rsidR="00070530">
              <w:rPr>
                <w:rFonts w:ascii="Calibri" w:hAnsi="Calibri"/>
                <w:iCs/>
                <w:sz w:val="22"/>
                <w:szCs w:val="22"/>
              </w:rPr>
              <w:t>promowanych na targach</w:t>
            </w:r>
          </w:p>
          <w:p w14:paraId="3D16E41E" w14:textId="0C2FDC72" w:rsidR="003E62EE" w:rsidRDefault="003E62EE">
            <w:pPr>
              <w:spacing w:before="60"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3E62EE">
              <w:rPr>
                <w:rFonts w:ascii="Calibri" w:eastAsia="Calibri" w:hAnsi="Calibri"/>
                <w:color w:val="000000"/>
                <w:sz w:val="16"/>
                <w:szCs w:val="16"/>
              </w:rPr>
              <w:t>Wykluczona jest działalność handlowa obejmująca pośredników handlowych, sprzedawców i dystrybutorów.</w:t>
            </w:r>
          </w:p>
        </w:tc>
        <w:tc>
          <w:tcPr>
            <w:tcW w:w="1530" w:type="dxa"/>
          </w:tcPr>
          <w:p w14:paraId="07F6E3A3" w14:textId="79618E86" w:rsidR="003C76BF" w:rsidRPr="003C76BF" w:rsidRDefault="003C76BF" w:rsidP="003C76BF">
            <w:pPr>
              <w:spacing w:before="200" w:after="60"/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TAK/NIE</w:t>
            </w:r>
          </w:p>
        </w:tc>
      </w:tr>
      <w:tr w:rsidR="00F751A5" w:rsidRPr="00EF630F" w14:paraId="0BCCC647" w14:textId="77777777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2"/>
            <w:shd w:val="clear" w:color="auto" w:fill="FDE9D9"/>
          </w:tcPr>
          <w:p w14:paraId="427ABB40" w14:textId="558B6BF6" w:rsidR="00F751A5" w:rsidRPr="003D15C7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D15C7">
              <w:rPr>
                <w:rFonts w:ascii="Calibri" w:hAnsi="Calibri"/>
                <w:sz w:val="22"/>
                <w:szCs w:val="22"/>
              </w:rPr>
              <w:t>C.</w:t>
            </w:r>
            <w:r w:rsidR="003C76BF">
              <w:rPr>
                <w:rFonts w:ascii="Calibri" w:hAnsi="Calibri"/>
                <w:sz w:val="22"/>
                <w:szCs w:val="22"/>
              </w:rPr>
              <w:t>3</w:t>
            </w:r>
            <w:r w:rsidRPr="003D15C7">
              <w:rPr>
                <w:rFonts w:ascii="Calibri" w:hAnsi="Calibri"/>
                <w:sz w:val="22"/>
                <w:szCs w:val="22"/>
              </w:rPr>
              <w:t>. Opis produktów/usług, których eksport jest planowany w wyniku realizacji projektu</w:t>
            </w:r>
          </w:p>
          <w:p w14:paraId="7B0F640A" w14:textId="79404316" w:rsidR="003F2C6C" w:rsidRDefault="000E01FE" w:rsidP="002B4606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>Opisz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produkty lub usługi, których eksport jest planowany. </w:t>
            </w:r>
            <w:r w:rsidR="00FE7F46">
              <w:rPr>
                <w:rFonts w:ascii="Calibri" w:eastAsia="Calibri" w:hAnsi="Calibri"/>
                <w:color w:val="000000"/>
                <w:sz w:val="16"/>
                <w:szCs w:val="16"/>
              </w:rPr>
              <w:t>Produkt/usługa będąc</w:t>
            </w:r>
            <w:r w:rsidR="009B4CF8">
              <w:rPr>
                <w:rFonts w:ascii="Calibri" w:eastAsia="Calibri" w:hAnsi="Calibri"/>
                <w:color w:val="000000"/>
                <w:sz w:val="16"/>
                <w:szCs w:val="16"/>
              </w:rPr>
              <w:t>y/a</w:t>
            </w:r>
            <w:r w:rsidR="00FE7F46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przedmiotem projektu na dzień złożenia wniosku o </w:t>
            </w:r>
            <w:r w:rsidR="00860858">
              <w:rPr>
                <w:rFonts w:ascii="Calibri" w:eastAsia="Calibri" w:hAnsi="Calibri"/>
                <w:color w:val="000000"/>
                <w:sz w:val="16"/>
                <w:szCs w:val="16"/>
              </w:rPr>
              <w:t>udzielenie grantu</w:t>
            </w:r>
            <w:r w:rsidR="00FE7F46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musi znajdować się w ofercie wnioskodawcy i wnioskodawca osiąga przychody z jego/jej sprzedaży. </w:t>
            </w:r>
            <w:r w:rsidR="003D15C7">
              <w:rPr>
                <w:rFonts w:ascii="Calibri" w:eastAsia="Calibri" w:hAnsi="Calibri"/>
                <w:color w:val="000000"/>
                <w:sz w:val="16"/>
                <w:szCs w:val="16"/>
              </w:rPr>
              <w:t>P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>rzedstaw informacje na temat dotychczasowego</w:t>
            </w:r>
            <w:r w:rsidR="00F17AC4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przychodu ze sprzedaży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i planowanego eksportu tych produktów/usług</w:t>
            </w:r>
            <w:r w:rsidR="00F17AC4">
              <w:rPr>
                <w:rFonts w:ascii="Calibri" w:eastAsia="Calibri" w:hAnsi="Calibri"/>
                <w:color w:val="000000"/>
                <w:sz w:val="16"/>
                <w:szCs w:val="16"/>
              </w:rPr>
              <w:t>.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="00BD1D4D">
              <w:rPr>
                <w:rFonts w:ascii="Calibri" w:eastAsia="Calibri" w:hAnsi="Calibri"/>
                <w:color w:val="000000"/>
                <w:sz w:val="16"/>
                <w:szCs w:val="16"/>
              </w:rPr>
              <w:t>C</w:t>
            </w:r>
            <w:r w:rsidR="00BD1D4D" w:rsidRPr="00BD1D4D">
              <w:rPr>
                <w:rFonts w:ascii="Calibri" w:eastAsia="Calibri" w:hAnsi="Calibri"/>
                <w:color w:val="000000"/>
                <w:sz w:val="16"/>
                <w:szCs w:val="16"/>
              </w:rPr>
              <w:t>zy produkt</w:t>
            </w:r>
            <w:r w:rsidR="009B4CF8">
              <w:rPr>
                <w:rFonts w:ascii="Calibri" w:eastAsia="Calibri" w:hAnsi="Calibri"/>
                <w:color w:val="000000"/>
                <w:sz w:val="16"/>
                <w:szCs w:val="16"/>
              </w:rPr>
              <w:t>/ usługa</w:t>
            </w:r>
            <w:r w:rsidR="00BD1D4D" w:rsidRPr="00BD1D4D">
              <w:rPr>
                <w:rFonts w:ascii="Calibri" w:eastAsia="Calibri" w:hAnsi="Calibri"/>
                <w:color w:val="000000"/>
                <w:sz w:val="16"/>
                <w:szCs w:val="16"/>
              </w:rPr>
              <w:t>, który</w:t>
            </w:r>
            <w:r w:rsidR="009B4CF8">
              <w:rPr>
                <w:rFonts w:ascii="Calibri" w:eastAsia="Calibri" w:hAnsi="Calibri"/>
                <w:color w:val="000000"/>
                <w:sz w:val="16"/>
                <w:szCs w:val="16"/>
              </w:rPr>
              <w:t>/a</w:t>
            </w:r>
            <w:r w:rsidR="00BD1D4D" w:rsidRPr="00BD1D4D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będzie przedmiotem eksportu</w:t>
            </w:r>
            <w:r w:rsidR="00BD1D4D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="00BD1D4D" w:rsidRPr="00BD1D4D">
              <w:rPr>
                <w:rFonts w:ascii="Calibri" w:eastAsia="Calibri" w:hAnsi="Calibri"/>
                <w:color w:val="000000"/>
                <w:sz w:val="16"/>
                <w:szCs w:val="16"/>
              </w:rPr>
              <w:t>jest zdolny</w:t>
            </w:r>
            <w:r w:rsidR="009B4CF8">
              <w:rPr>
                <w:rFonts w:ascii="Calibri" w:eastAsia="Calibri" w:hAnsi="Calibri"/>
                <w:color w:val="000000"/>
                <w:sz w:val="16"/>
                <w:szCs w:val="16"/>
              </w:rPr>
              <w:t>/a</w:t>
            </w:r>
            <w:r w:rsidR="00BD1D4D" w:rsidRPr="00BD1D4D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do konkurowania na rynkach zagranicznych</w:t>
            </w:r>
            <w:r w:rsidR="00F91253">
              <w:rPr>
                <w:rFonts w:ascii="Calibri" w:eastAsia="Calibri" w:hAnsi="Calibri"/>
                <w:color w:val="000000"/>
                <w:sz w:val="16"/>
                <w:szCs w:val="16"/>
              </w:rPr>
              <w:t>, zdefiniuj przewagi konkurencyjne</w:t>
            </w:r>
            <w:r w:rsidR="00BD1D4D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. </w:t>
            </w:r>
            <w:r w:rsidR="003D15C7">
              <w:rPr>
                <w:rFonts w:ascii="Calibri" w:eastAsia="Calibri" w:hAnsi="Calibri"/>
                <w:color w:val="000000"/>
                <w:sz w:val="16"/>
                <w:szCs w:val="16"/>
              </w:rPr>
              <w:t>Wskaż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, czy posiadane zasoby </w:t>
            </w:r>
            <w:r w:rsidR="002B4606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finansowe, 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>techniczno-organizacyjne</w:t>
            </w:r>
            <w:r w:rsidR="002B4606">
              <w:rPr>
                <w:rFonts w:ascii="Calibri" w:eastAsia="Calibri" w:hAnsi="Calibri"/>
                <w:color w:val="000000"/>
                <w:sz w:val="16"/>
                <w:szCs w:val="16"/>
              </w:rPr>
              <w:t>, kadrowe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są wystarczające do osiągnięcia </w:t>
            </w:r>
            <w:r w:rsidR="002B4606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planowanych 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>celów eksportowych</w:t>
            </w:r>
            <w:r w:rsidR="002B4606">
              <w:rPr>
                <w:rFonts w:ascii="Calibri" w:eastAsia="Calibri" w:hAnsi="Calibri"/>
                <w:color w:val="000000"/>
                <w:sz w:val="16"/>
                <w:szCs w:val="16"/>
              </w:rPr>
              <w:t>.</w:t>
            </w:r>
            <w:r w:rsidR="005C619D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="003F2C6C" w:rsidRPr="003F2C6C">
              <w:rPr>
                <w:rFonts w:ascii="Calibri" w:eastAsia="Calibri" w:hAnsi="Calibri"/>
                <w:color w:val="000000"/>
                <w:sz w:val="16"/>
                <w:szCs w:val="16"/>
              </w:rPr>
              <w:t>Zwróć uwagę na sposób przedstawienia określonych informacji</w:t>
            </w:r>
            <w:r w:rsidR="003F2C6C">
              <w:rPr>
                <w:rFonts w:ascii="Calibri" w:eastAsia="Calibri" w:hAnsi="Calibri"/>
                <w:color w:val="000000"/>
                <w:sz w:val="16"/>
                <w:szCs w:val="16"/>
              </w:rPr>
              <w:t>.</w:t>
            </w:r>
            <w:r w:rsidR="003F2C6C" w:rsidRPr="003F2C6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Nie będą uznawane za wystarczające ogólnikowe sformułowania typu: „wyższa jakość”, „niższa cena”, „relacja jakość/cena”, „duże zapotrzebowanie” lub wnioski wyciągane na podstawie ogólnych statystyk rynkowych czy demograficznych, z pominięciem danych odnoszących się do branży reprezentowanej przez produkt</w:t>
            </w:r>
            <w:r w:rsidR="003F2C6C">
              <w:rPr>
                <w:rFonts w:ascii="Calibri" w:eastAsia="Calibri" w:hAnsi="Calibri"/>
                <w:color w:val="000000"/>
                <w:sz w:val="16"/>
                <w:szCs w:val="16"/>
              </w:rPr>
              <w:t>/usługę</w:t>
            </w:r>
            <w:r w:rsidR="003F2C6C" w:rsidRPr="003F2C6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="00F17AC4">
              <w:rPr>
                <w:rFonts w:ascii="Calibri" w:eastAsia="Calibri" w:hAnsi="Calibri"/>
                <w:color w:val="000000"/>
                <w:sz w:val="16"/>
                <w:szCs w:val="16"/>
              </w:rPr>
              <w:t>w</w:t>
            </w:r>
            <w:r w:rsidR="003F2C6C" w:rsidRPr="003F2C6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nioskodawcy. </w:t>
            </w:r>
          </w:p>
          <w:p w14:paraId="17F0CBF2" w14:textId="1E92F586" w:rsidR="00F751A5" w:rsidRPr="003D15C7" w:rsidRDefault="00FA58CE" w:rsidP="002B4606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W opisie </w:t>
            </w:r>
            <w:r w:rsidR="003C76BF">
              <w:rPr>
                <w:rFonts w:ascii="Calibri" w:eastAsia="Calibri" w:hAnsi="Calibri"/>
                <w:color w:val="000000"/>
                <w:sz w:val="16"/>
                <w:szCs w:val="16"/>
              </w:rPr>
              <w:t>przedstaw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wyraźnie</w:t>
            </w:r>
            <w:r w:rsidR="00F751A5" w:rsidRPr="00F850FB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, </w:t>
            </w:r>
            <w:r w:rsidR="0069552F" w:rsidRPr="00F850FB">
              <w:rPr>
                <w:rFonts w:ascii="Calibri" w:eastAsia="Calibri" w:hAnsi="Calibri"/>
                <w:color w:val="000000"/>
                <w:sz w:val="16"/>
                <w:szCs w:val="16"/>
              </w:rPr>
              <w:t>że</w:t>
            </w:r>
            <w:r w:rsidR="00F751A5" w:rsidRPr="00F850FB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="00D66048" w:rsidRPr="00F850FB">
              <w:rPr>
                <w:rFonts w:ascii="Calibri" w:eastAsia="Calibri" w:hAnsi="Calibri"/>
                <w:color w:val="000000"/>
                <w:sz w:val="16"/>
                <w:szCs w:val="16"/>
              </w:rPr>
              <w:t>jesteś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="00F751A5" w:rsidRPr="003C76BF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producentem </w:t>
            </w:r>
            <w:r w:rsidR="0069552F" w:rsidRPr="003C76BF">
              <w:rPr>
                <w:rFonts w:ascii="Calibri" w:eastAsia="Calibri" w:hAnsi="Calibri"/>
                <w:color w:val="000000"/>
                <w:sz w:val="16"/>
                <w:szCs w:val="16"/>
              </w:rPr>
              <w:t>lub usługodawcą</w:t>
            </w:r>
            <w:r w:rsidR="0069552F" w:rsidRPr="003D15C7">
              <w:rPr>
                <w:rFonts w:ascii="Calibri" w:eastAsia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>produktów</w:t>
            </w:r>
            <w:r w:rsidR="0069552F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>/usług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>, które eksportuje</w:t>
            </w:r>
            <w:r w:rsidR="00F850FB">
              <w:rPr>
                <w:rFonts w:ascii="Calibri" w:eastAsia="Calibri" w:hAnsi="Calibri"/>
                <w:color w:val="000000"/>
                <w:sz w:val="16"/>
                <w:szCs w:val="16"/>
              </w:rPr>
              <w:t>sz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>/ planuje</w:t>
            </w:r>
            <w:r w:rsidR="00F850FB">
              <w:rPr>
                <w:rFonts w:ascii="Calibri" w:eastAsia="Calibri" w:hAnsi="Calibri"/>
                <w:color w:val="000000"/>
                <w:sz w:val="16"/>
                <w:szCs w:val="16"/>
              </w:rPr>
              <w:t>sz</w:t>
            </w:r>
            <w:r w:rsidR="00F751A5" w:rsidRPr="003D15C7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eksportować</w:t>
            </w:r>
            <w:r w:rsidR="00E41D0A">
              <w:rPr>
                <w:rFonts w:ascii="Calibri" w:eastAsia="Calibri" w:hAnsi="Calibri"/>
                <w:color w:val="000000"/>
                <w:sz w:val="16"/>
                <w:szCs w:val="16"/>
              </w:rPr>
              <w:t>.</w:t>
            </w:r>
          </w:p>
        </w:tc>
      </w:tr>
      <w:tr w:rsidR="00F751A5" w:rsidRPr="00EF630F" w14:paraId="3F49568A" w14:textId="77777777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5095" w14:textId="77777777" w:rsidR="00F751A5" w:rsidRDefault="00F751A5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30622">
              <w:rPr>
                <w:rFonts w:ascii="Calibri" w:hAnsi="Calibri"/>
                <w:i/>
                <w:sz w:val="22"/>
                <w:szCs w:val="22"/>
              </w:rPr>
              <w:t xml:space="preserve">Opis </w:t>
            </w:r>
          </w:p>
          <w:p w14:paraId="09404BEA" w14:textId="0A5BE91F" w:rsidR="002B4606" w:rsidRDefault="00FE7F46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FE7F46">
              <w:rPr>
                <w:rFonts w:ascii="Calibri" w:hAnsi="Calibri"/>
                <w:i/>
                <w:sz w:val="22"/>
                <w:szCs w:val="22"/>
              </w:rPr>
              <w:t xml:space="preserve"> (weryfikacja na podstawie oświadczenia we wniosku, ale oceniający mogą poprosić o dokument potwierdzający sprzedaż produktu/usługi).</w:t>
            </w:r>
          </w:p>
          <w:p w14:paraId="17234636" w14:textId="3F1E094F" w:rsidR="002B4606" w:rsidRPr="00EF630F" w:rsidRDefault="002B4606" w:rsidP="002B460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hAnsi="Calibri"/>
                <w:i/>
                <w:sz w:val="22"/>
                <w:szCs w:val="22"/>
                <w:highlight w:val="yellow"/>
              </w:rPr>
            </w:pPr>
          </w:p>
        </w:tc>
      </w:tr>
      <w:tr w:rsidR="00F751A5" w:rsidRPr="00EF630F" w14:paraId="4555D617" w14:textId="77777777">
        <w:tc>
          <w:tcPr>
            <w:tcW w:w="9322" w:type="dxa"/>
            <w:gridSpan w:val="2"/>
            <w:shd w:val="clear" w:color="auto" w:fill="FDE9D9"/>
          </w:tcPr>
          <w:p w14:paraId="5227FEC6" w14:textId="2FDE78F7" w:rsidR="00F751A5" w:rsidRPr="00E56EF0" w:rsidRDefault="00F751A5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E56EF0">
              <w:rPr>
                <w:rFonts w:ascii="Calibri" w:hAnsi="Calibri"/>
                <w:sz w:val="22"/>
                <w:szCs w:val="22"/>
              </w:rPr>
              <w:t>C.</w:t>
            </w:r>
            <w:r w:rsidR="003C76BF">
              <w:rPr>
                <w:rFonts w:ascii="Calibri" w:hAnsi="Calibri"/>
                <w:sz w:val="22"/>
                <w:szCs w:val="22"/>
              </w:rPr>
              <w:t>4</w:t>
            </w:r>
            <w:r w:rsidRPr="00E56EF0">
              <w:rPr>
                <w:rFonts w:ascii="Calibri" w:hAnsi="Calibri"/>
                <w:sz w:val="22"/>
                <w:szCs w:val="22"/>
              </w:rPr>
              <w:t>.</w:t>
            </w:r>
            <w:r w:rsidRPr="00E56EF0" w:rsidDel="00B72BA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56EF0">
              <w:rPr>
                <w:rFonts w:ascii="Calibri" w:hAnsi="Calibri"/>
                <w:sz w:val="22"/>
                <w:szCs w:val="22"/>
              </w:rPr>
              <w:t>Działalność badawczo-rozwojowa</w:t>
            </w:r>
          </w:p>
          <w:p w14:paraId="7089EB16" w14:textId="0EB2D51F" w:rsidR="003F2C6C" w:rsidRDefault="00FA58CE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Przedstaw opis </w:t>
            </w:r>
            <w:r w:rsidR="00F751A5"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>prowadz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onej</w:t>
            </w:r>
            <w:r w:rsidR="00F751A5"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lub finans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owanej</w:t>
            </w:r>
            <w:r w:rsidR="00F751A5"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działalnoś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ci</w:t>
            </w:r>
            <w:r w:rsidR="00F751A5"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badawczo-rozwojow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ej</w:t>
            </w:r>
            <w:r w:rsidR="00F751A5"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obejmują</w:t>
            </w: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cej</w:t>
            </w:r>
            <w:r w:rsidR="00F751A5"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prace nad nowymi lub ulepszonymi produktami</w:t>
            </w:r>
            <w:r w:rsidR="003F2C6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w ofercie </w:t>
            </w:r>
            <w:r w:rsidR="00F17AC4">
              <w:rPr>
                <w:rFonts w:ascii="Calibri" w:eastAsia="Calibri" w:hAnsi="Calibri"/>
                <w:color w:val="000000"/>
                <w:sz w:val="16"/>
                <w:szCs w:val="16"/>
              </w:rPr>
              <w:t>wnioskodawcy</w:t>
            </w:r>
            <w:r w:rsidR="003F2C6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. </w:t>
            </w:r>
            <w:r w:rsidR="00F17AC4">
              <w:rPr>
                <w:rFonts w:ascii="Calibri" w:eastAsia="Calibri" w:hAnsi="Calibri"/>
                <w:color w:val="000000"/>
                <w:sz w:val="16"/>
                <w:szCs w:val="16"/>
              </w:rPr>
              <w:t>Dodatkowym atutem będzie p</w:t>
            </w:r>
            <w:r w:rsidR="003F2C6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romowanie </w:t>
            </w:r>
            <w:r w:rsidR="003F2C6C" w:rsidRPr="003F2C6C">
              <w:rPr>
                <w:rFonts w:ascii="Calibri" w:eastAsia="Calibri" w:hAnsi="Calibri"/>
                <w:color w:val="000000"/>
                <w:sz w:val="16"/>
                <w:szCs w:val="16"/>
              </w:rPr>
              <w:t>przez wnioskodawcę na targach produkt</w:t>
            </w:r>
            <w:r w:rsidR="003F2C6C">
              <w:rPr>
                <w:rFonts w:ascii="Calibri" w:eastAsia="Calibri" w:hAnsi="Calibri"/>
                <w:color w:val="000000"/>
                <w:sz w:val="16"/>
                <w:szCs w:val="16"/>
              </w:rPr>
              <w:t>u</w:t>
            </w:r>
            <w:r w:rsidR="003F2C6C" w:rsidRPr="003F2C6C">
              <w:rPr>
                <w:rFonts w:ascii="Calibri" w:eastAsia="Calibri" w:hAnsi="Calibri"/>
                <w:color w:val="000000"/>
                <w:sz w:val="16"/>
                <w:szCs w:val="16"/>
              </w:rPr>
              <w:t>/usług</w:t>
            </w:r>
            <w:r w:rsidR="003F2C6C">
              <w:rPr>
                <w:rFonts w:ascii="Calibri" w:eastAsia="Calibri" w:hAnsi="Calibri"/>
                <w:color w:val="000000"/>
                <w:sz w:val="16"/>
                <w:szCs w:val="16"/>
              </w:rPr>
              <w:t>i, który</w:t>
            </w:r>
            <w:r w:rsidR="003F2C6C" w:rsidRPr="003F2C6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jest zaawansowany technologicznie lub stanowi wynik </w:t>
            </w:r>
            <w:r w:rsidR="003F2C6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prowadzonych </w:t>
            </w:r>
            <w:r w:rsidR="003F2C6C" w:rsidRPr="003F2C6C">
              <w:rPr>
                <w:rFonts w:ascii="Calibri" w:eastAsia="Calibri" w:hAnsi="Calibri"/>
                <w:color w:val="000000"/>
                <w:sz w:val="16"/>
                <w:szCs w:val="16"/>
              </w:rPr>
              <w:t>prac B+R</w:t>
            </w:r>
            <w:r w:rsidR="003F2C6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. </w:t>
            </w:r>
          </w:p>
          <w:p w14:paraId="6365DDC0" w14:textId="50B1C8CF" w:rsidR="00F751A5" w:rsidRPr="00E56EF0" w:rsidRDefault="00F751A5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>Na potwierdzenie prowadzonych działań badawczo-rozwojowych dołącz dokument</w:t>
            </w:r>
            <w:r w:rsidR="006B549F">
              <w:rPr>
                <w:rFonts w:ascii="Calibri" w:eastAsia="Calibri" w:hAnsi="Calibri"/>
                <w:color w:val="000000"/>
                <w:sz w:val="16"/>
                <w:szCs w:val="16"/>
              </w:rPr>
              <w:t>,</w:t>
            </w:r>
            <w:r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np.:</w:t>
            </w:r>
          </w:p>
          <w:p w14:paraId="55F8F733" w14:textId="2B286DA4" w:rsidR="00F751A5" w:rsidRPr="00E56EF0" w:rsidRDefault="00F751A5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>- PIT/BR lub CIT/BR potwierdzający skorzystanie z ulgi B+R;</w:t>
            </w:r>
          </w:p>
          <w:p w14:paraId="4E068BBD" w14:textId="6842B62E" w:rsidR="00F751A5" w:rsidRPr="00E56EF0" w:rsidRDefault="00F751A5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>- dokumenty potwierdzające uzyskanie patentu lub prawa ochronnego</w:t>
            </w:r>
            <w:r w:rsidR="00AE1A32"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>;</w:t>
            </w:r>
          </w:p>
          <w:p w14:paraId="15464F1D" w14:textId="315AA824" w:rsidR="00AE1A32" w:rsidRPr="00EF630F" w:rsidRDefault="00AE1A32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  <w:highlight w:val="yellow"/>
              </w:rPr>
            </w:pPr>
            <w:r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>- podpisana umowa o dofinansowanie na realizację projektu badawczo</w:t>
            </w:r>
            <w:r w:rsidR="00E41D0A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>- rozwojowego z instytucją udzielając</w:t>
            </w:r>
            <w:r w:rsidR="00F17AC4">
              <w:rPr>
                <w:rFonts w:ascii="Calibri" w:eastAsia="Calibri" w:hAnsi="Calibri"/>
                <w:color w:val="000000"/>
                <w:sz w:val="16"/>
                <w:szCs w:val="16"/>
              </w:rPr>
              <w:t>ą</w:t>
            </w:r>
            <w:r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wsparcia w tym zakresie w związku z opracowaniem lub rozwojem produktów</w:t>
            </w:r>
            <w:r w:rsidR="009B4CF8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/usług, </w:t>
            </w:r>
            <w:r w:rsidRPr="00E56EF0">
              <w:rPr>
                <w:rFonts w:ascii="Calibri" w:eastAsia="Calibri" w:hAnsi="Calibri"/>
                <w:color w:val="000000"/>
                <w:sz w:val="16"/>
                <w:szCs w:val="16"/>
              </w:rPr>
              <w:t>które będą stanowiły przedmiot eksportu</w:t>
            </w:r>
            <w:r w:rsidR="00E41D0A">
              <w:rPr>
                <w:rFonts w:ascii="Calibri" w:eastAsia="Calibri" w:hAnsi="Calibri"/>
                <w:color w:val="000000"/>
                <w:sz w:val="16"/>
                <w:szCs w:val="16"/>
              </w:rPr>
              <w:t>.</w:t>
            </w:r>
          </w:p>
        </w:tc>
      </w:tr>
      <w:tr w:rsidR="00F751A5" w:rsidRPr="00EF630F" w14:paraId="395DCD1D" w14:textId="77777777">
        <w:tc>
          <w:tcPr>
            <w:tcW w:w="9322" w:type="dxa"/>
            <w:gridSpan w:val="2"/>
          </w:tcPr>
          <w:p w14:paraId="0902FFEF" w14:textId="77777777" w:rsidR="00F751A5" w:rsidRPr="00E56EF0" w:rsidRDefault="00F751A5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E56EF0">
              <w:rPr>
                <w:rFonts w:ascii="Calibri" w:hAnsi="Calibri"/>
                <w:i/>
                <w:sz w:val="22"/>
                <w:szCs w:val="22"/>
              </w:rPr>
              <w:t xml:space="preserve">Opis </w:t>
            </w:r>
          </w:p>
          <w:p w14:paraId="5321238D" w14:textId="77777777" w:rsidR="00F751A5" w:rsidRPr="00EF630F" w:rsidRDefault="00F751A5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  <w:highlight w:val="yellow"/>
              </w:rPr>
            </w:pPr>
          </w:p>
        </w:tc>
      </w:tr>
      <w:tr w:rsidR="002432DB" w:rsidRPr="00EF630F" w14:paraId="308F5774" w14:textId="77777777" w:rsidTr="00521BE5">
        <w:tc>
          <w:tcPr>
            <w:tcW w:w="7792" w:type="dxa"/>
            <w:shd w:val="clear" w:color="auto" w:fill="FBE4D5" w:themeFill="accent2" w:themeFillTint="33"/>
          </w:tcPr>
          <w:p w14:paraId="4FA04F2A" w14:textId="1075D41C" w:rsidR="002432DB" w:rsidRPr="000D159D" w:rsidRDefault="007D4204">
            <w:pPr>
              <w:spacing w:before="60" w:after="60"/>
              <w:jc w:val="both"/>
              <w:rPr>
                <w:rFonts w:ascii="Calibri" w:hAnsi="Calibri"/>
                <w:iCs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C.5.</w:t>
            </w:r>
            <w:r w:rsidRPr="009D4D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Udział</w:t>
            </w:r>
            <w:r w:rsidR="00EF49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eksportu w całkowitej sprzedaży</w:t>
            </w:r>
          </w:p>
          <w:p w14:paraId="5E2E11B2" w14:textId="051BA6ED" w:rsidR="002432DB" w:rsidRPr="00356BAC" w:rsidRDefault="002432DB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56BAC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Czy w ostatnim zamkniętym roku </w:t>
            </w:r>
            <w:r w:rsidR="00561067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obrachunkowym </w:t>
            </w:r>
            <w:r w:rsidR="00D66048" w:rsidRPr="00356BAC">
              <w:rPr>
                <w:rFonts w:ascii="Calibri" w:eastAsia="Calibri" w:hAnsi="Calibri"/>
                <w:color w:val="000000"/>
                <w:sz w:val="22"/>
                <w:szCs w:val="22"/>
              </w:rPr>
              <w:t>uzyskałeś</w:t>
            </w:r>
            <w:r w:rsidRPr="00356BAC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przychody</w:t>
            </w:r>
            <w:r w:rsidR="00A233DD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z eksportu </w:t>
            </w:r>
            <w:r w:rsidRPr="00356BAC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w wysokości co najmniej 20% przychodów netto ze sprzedaży </w:t>
            </w:r>
            <w:r w:rsidR="00D66048" w:rsidRPr="00356BAC">
              <w:rPr>
                <w:rFonts w:ascii="Calibri" w:eastAsia="Calibri" w:hAnsi="Calibri"/>
                <w:color w:val="000000"/>
                <w:sz w:val="22"/>
                <w:szCs w:val="22"/>
              </w:rPr>
              <w:t>produktów</w:t>
            </w:r>
            <w:r w:rsidR="00EF49F5">
              <w:rPr>
                <w:rFonts w:ascii="Calibri" w:eastAsia="Calibri" w:hAnsi="Calibri"/>
                <w:color w:val="000000"/>
                <w:sz w:val="22"/>
                <w:szCs w:val="22"/>
              </w:rPr>
              <w:t>/usług</w:t>
            </w:r>
            <w:r w:rsidRPr="00356BAC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</w:p>
          <w:p w14:paraId="41FE3739" w14:textId="6F19294B" w:rsidR="002432DB" w:rsidRPr="00912D52" w:rsidRDefault="002432DB" w:rsidP="002432DB">
            <w:pPr>
              <w:spacing w:before="60" w:after="6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E13FE4">
              <w:rPr>
                <w:rFonts w:ascii="Calibri" w:hAnsi="Calibri"/>
                <w:i/>
                <w:sz w:val="16"/>
                <w:szCs w:val="16"/>
              </w:rPr>
              <w:t xml:space="preserve">Jeśli wybierzesz NIE, przejdź </w:t>
            </w:r>
            <w:r w:rsidRPr="00912D52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do pola </w:t>
            </w:r>
            <w:r w:rsidR="000D159D" w:rsidRPr="00912D52">
              <w:rPr>
                <w:rFonts w:ascii="Calibri" w:eastAsia="Calibri" w:hAnsi="Calibri"/>
                <w:color w:val="000000"/>
                <w:sz w:val="16"/>
                <w:szCs w:val="16"/>
              </w:rPr>
              <w:t>C.6.</w:t>
            </w:r>
            <w:r w:rsidRPr="00912D52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</w:p>
          <w:p w14:paraId="73400547" w14:textId="380D84F1" w:rsidR="002432DB" w:rsidRPr="000D159D" w:rsidRDefault="002432DB" w:rsidP="002432DB">
            <w:pPr>
              <w:spacing w:before="60" w:after="60"/>
              <w:jc w:val="both"/>
              <w:rPr>
                <w:rFonts w:ascii="Calibri" w:hAnsi="Calibri"/>
                <w:i/>
                <w:sz w:val="16"/>
                <w:szCs w:val="16"/>
                <w:shd w:val="clear" w:color="auto" w:fill="FFFFFF" w:themeFill="background1"/>
              </w:rPr>
            </w:pPr>
            <w:r w:rsidRPr="00912D52">
              <w:rPr>
                <w:rFonts w:ascii="Calibri" w:eastAsia="Calibri" w:hAnsi="Calibri"/>
                <w:color w:val="000000"/>
                <w:sz w:val="16"/>
                <w:szCs w:val="16"/>
              </w:rPr>
              <w:t>Jeśli wybierzesz TAK,</w:t>
            </w:r>
            <w:r w:rsidR="000D159D" w:rsidRPr="00912D52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="00272EDB" w:rsidRPr="00912D52">
              <w:rPr>
                <w:rFonts w:ascii="Calibri" w:eastAsia="Calibri" w:hAnsi="Calibri"/>
                <w:color w:val="000000"/>
                <w:sz w:val="16"/>
                <w:szCs w:val="16"/>
              </w:rPr>
              <w:t>uzupełnij wiersze poniżej. Pamiętaj, że do wniosku musisz dołączyć sprawozdania finansowe</w:t>
            </w:r>
            <w:r w:rsidR="00E8715B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i/</w:t>
            </w:r>
            <w:r w:rsidR="00272EDB" w:rsidRPr="00912D52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lub inne równoważne dokumenty finansowe </w:t>
            </w:r>
            <w:r w:rsidR="00356BA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za </w:t>
            </w:r>
            <w:r w:rsidR="00F30193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ostatni </w:t>
            </w:r>
            <w:r w:rsidR="00356BAC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zamknięty rok obrachunkowy, </w:t>
            </w:r>
            <w:r w:rsidR="00272EDB" w:rsidRPr="00F30193">
              <w:rPr>
                <w:rFonts w:ascii="Calibri" w:eastAsia="Calibri" w:hAnsi="Calibri"/>
                <w:b/>
                <w:bCs/>
                <w:color w:val="000000"/>
                <w:sz w:val="16"/>
                <w:szCs w:val="16"/>
              </w:rPr>
              <w:t xml:space="preserve">potwierdzające </w:t>
            </w:r>
            <w:r w:rsidR="007D4204" w:rsidRPr="00F30193">
              <w:rPr>
                <w:rFonts w:ascii="Calibri" w:eastAsia="Calibri" w:hAnsi="Calibri"/>
                <w:b/>
                <w:bCs/>
                <w:color w:val="000000"/>
                <w:sz w:val="16"/>
                <w:szCs w:val="16"/>
              </w:rPr>
              <w:t>wpisane wartości</w:t>
            </w:r>
            <w:r w:rsidR="00272EDB" w:rsidRPr="00F30193">
              <w:rPr>
                <w:rFonts w:ascii="Calibri" w:eastAsia="Calibri" w:hAnsi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3C854DE9" w14:textId="77777777" w:rsidR="002432DB" w:rsidRDefault="002432DB">
            <w:pPr>
              <w:spacing w:before="60"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4C590BD7" w14:textId="77777777" w:rsidR="002432DB" w:rsidRDefault="002432DB" w:rsidP="002432DB">
            <w:pPr>
              <w:spacing w:before="60" w:after="60"/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  <w:p w14:paraId="783BFE15" w14:textId="3D5D2E97" w:rsidR="002432DB" w:rsidRPr="00656C3F" w:rsidRDefault="002432DB" w:rsidP="002432DB">
            <w:pPr>
              <w:spacing w:before="60" w:after="60"/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TAK / NIE</w:t>
            </w:r>
          </w:p>
        </w:tc>
      </w:tr>
      <w:tr w:rsidR="00937FCE" w:rsidRPr="00EF630F" w14:paraId="5FC80A2B" w14:textId="77777777" w:rsidTr="00521BE5">
        <w:tc>
          <w:tcPr>
            <w:tcW w:w="7792" w:type="dxa"/>
            <w:shd w:val="clear" w:color="auto" w:fill="FBE4D5" w:themeFill="accent2" w:themeFillTint="33"/>
          </w:tcPr>
          <w:p w14:paraId="397E2416" w14:textId="495FD2B1" w:rsidR="00937FCE" w:rsidRPr="00D66048" w:rsidRDefault="00272EDB" w:rsidP="00272EDB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66048">
              <w:rPr>
                <w:rFonts w:asciiTheme="minorHAnsi" w:hAnsiTheme="minorHAnsi" w:cstheme="minorHAnsi"/>
                <w:sz w:val="16"/>
                <w:szCs w:val="16"/>
              </w:rPr>
              <w:t xml:space="preserve">a - </w:t>
            </w:r>
            <w:r w:rsidR="00A233DD" w:rsidRPr="00D66048">
              <w:rPr>
                <w:rFonts w:asciiTheme="minorHAnsi" w:hAnsiTheme="minorHAnsi" w:cstheme="minorHAnsi"/>
                <w:sz w:val="16"/>
                <w:szCs w:val="16"/>
              </w:rPr>
              <w:t xml:space="preserve">kwota przychodów netto ze sprzedaży </w:t>
            </w:r>
            <w:r w:rsidR="00A233DD">
              <w:rPr>
                <w:rFonts w:asciiTheme="minorHAnsi" w:hAnsiTheme="minorHAnsi" w:cstheme="minorHAnsi"/>
                <w:sz w:val="16"/>
                <w:szCs w:val="16"/>
              </w:rPr>
              <w:t>produktów</w:t>
            </w:r>
            <w:r w:rsidR="009B4CF8">
              <w:rPr>
                <w:rFonts w:asciiTheme="minorHAnsi" w:hAnsiTheme="minorHAnsi" w:cstheme="minorHAnsi"/>
                <w:sz w:val="16"/>
                <w:szCs w:val="16"/>
              </w:rPr>
              <w:t>/usług</w:t>
            </w:r>
            <w:r w:rsidR="00A233DD" w:rsidRPr="00D6604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14:paraId="5213E1BE" w14:textId="6B731875" w:rsidR="00937FCE" w:rsidRPr="00E5160D" w:rsidRDefault="00937FCE" w:rsidP="00937FCE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37FCE" w:rsidRPr="00EF630F" w14:paraId="267394D0" w14:textId="77777777" w:rsidTr="00521BE5">
        <w:tc>
          <w:tcPr>
            <w:tcW w:w="7792" w:type="dxa"/>
            <w:shd w:val="clear" w:color="auto" w:fill="FBE4D5" w:themeFill="accent2" w:themeFillTint="33"/>
          </w:tcPr>
          <w:p w14:paraId="3437DB76" w14:textId="05523F02" w:rsidR="00937FCE" w:rsidRPr="00D66048" w:rsidRDefault="00272EDB" w:rsidP="00272EDB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66048">
              <w:rPr>
                <w:rFonts w:asciiTheme="minorHAnsi" w:hAnsiTheme="minorHAnsi" w:cstheme="minorHAnsi"/>
                <w:sz w:val="16"/>
                <w:szCs w:val="16"/>
              </w:rPr>
              <w:t xml:space="preserve">b - </w:t>
            </w:r>
            <w:r w:rsidR="00A233DD" w:rsidRPr="00D66048">
              <w:rPr>
                <w:rFonts w:asciiTheme="minorHAnsi" w:hAnsiTheme="minorHAnsi" w:cstheme="minorHAnsi"/>
                <w:sz w:val="16"/>
                <w:szCs w:val="16"/>
              </w:rPr>
              <w:t xml:space="preserve">kwota przychodów </w:t>
            </w:r>
            <w:r w:rsidR="00A233DD">
              <w:rPr>
                <w:rFonts w:asciiTheme="minorHAnsi" w:hAnsiTheme="minorHAnsi" w:cstheme="minorHAnsi"/>
                <w:sz w:val="16"/>
                <w:szCs w:val="16"/>
              </w:rPr>
              <w:t>z eksportu</w:t>
            </w:r>
          </w:p>
        </w:tc>
        <w:tc>
          <w:tcPr>
            <w:tcW w:w="1530" w:type="dxa"/>
          </w:tcPr>
          <w:p w14:paraId="016F5098" w14:textId="18594850" w:rsidR="00937FCE" w:rsidRPr="00E5160D" w:rsidRDefault="00937FCE" w:rsidP="00937FCE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37FCE" w:rsidRPr="00EF630F" w14:paraId="1EF8F180" w14:textId="77777777" w:rsidTr="00521BE5">
        <w:tc>
          <w:tcPr>
            <w:tcW w:w="7792" w:type="dxa"/>
            <w:shd w:val="clear" w:color="auto" w:fill="FBE4D5" w:themeFill="accent2" w:themeFillTint="33"/>
          </w:tcPr>
          <w:p w14:paraId="220D5DE7" w14:textId="2ED7606A" w:rsidR="00937FCE" w:rsidRPr="00D66048" w:rsidRDefault="00937FCE" w:rsidP="00937FCE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66048">
              <w:rPr>
                <w:rFonts w:asciiTheme="minorHAnsi" w:hAnsiTheme="minorHAnsi" w:cstheme="minorHAnsi"/>
                <w:sz w:val="16"/>
                <w:szCs w:val="16"/>
              </w:rPr>
              <w:t xml:space="preserve">Udział przychodów </w:t>
            </w:r>
            <w:r w:rsidR="00A233DD">
              <w:rPr>
                <w:rFonts w:asciiTheme="minorHAnsi" w:hAnsiTheme="minorHAnsi" w:cstheme="minorHAnsi"/>
                <w:sz w:val="16"/>
                <w:szCs w:val="16"/>
              </w:rPr>
              <w:t>z eksportu</w:t>
            </w:r>
            <w:r w:rsidRPr="00D6604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233DD">
              <w:rPr>
                <w:rFonts w:asciiTheme="minorHAnsi" w:hAnsiTheme="minorHAnsi" w:cstheme="minorHAnsi"/>
                <w:sz w:val="16"/>
                <w:szCs w:val="16"/>
              </w:rPr>
              <w:t>w przychodach netto ze sprzedaży produktów</w:t>
            </w:r>
            <w:r w:rsidR="00B8725F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7D4204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r w:rsidR="007D4204" w:rsidRPr="00D66048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A233DD">
              <w:rPr>
                <w:rFonts w:asciiTheme="minorHAnsi" w:hAnsiTheme="minorHAnsi" w:cstheme="minorHAnsi"/>
                <w:sz w:val="16"/>
                <w:szCs w:val="16"/>
              </w:rPr>
              <w:t>b/a</w:t>
            </w:r>
            <w:r w:rsidR="00272EDB" w:rsidRPr="00D66048">
              <w:rPr>
                <w:rFonts w:asciiTheme="minorHAnsi" w:hAnsiTheme="minorHAnsi" w:cstheme="minorHAnsi"/>
                <w:sz w:val="16"/>
                <w:szCs w:val="16"/>
              </w:rPr>
              <w:t>*100%</w:t>
            </w:r>
            <w:r w:rsidR="00912D52" w:rsidRPr="00D6604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29D5B9" w14:textId="0947C997" w:rsidR="00937FCE" w:rsidRPr="00E5160D" w:rsidRDefault="00937FCE" w:rsidP="00937FCE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02231" w:rsidRPr="00EF630F" w14:paraId="22A5E344" w14:textId="77777777">
        <w:tc>
          <w:tcPr>
            <w:tcW w:w="9322" w:type="dxa"/>
            <w:gridSpan w:val="2"/>
            <w:shd w:val="clear" w:color="auto" w:fill="FBE4D5" w:themeFill="accent2" w:themeFillTint="33"/>
          </w:tcPr>
          <w:p w14:paraId="3C184142" w14:textId="37FA5B96" w:rsidR="00F02231" w:rsidRPr="00196E19" w:rsidRDefault="00F02231" w:rsidP="00F02231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FA58CE">
              <w:rPr>
                <w:rFonts w:ascii="Calibri" w:hAnsi="Calibri"/>
                <w:sz w:val="22"/>
                <w:szCs w:val="22"/>
              </w:rPr>
              <w:t>C.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Pr="00196E19">
              <w:rPr>
                <w:rFonts w:ascii="Calibri" w:hAnsi="Calibri"/>
                <w:sz w:val="22"/>
                <w:szCs w:val="22"/>
              </w:rPr>
              <w:t>. Doświadczenie</w:t>
            </w:r>
          </w:p>
          <w:p w14:paraId="4336A6B2" w14:textId="4B203CC9" w:rsidR="00F02231" w:rsidRPr="00937FCE" w:rsidRDefault="00F02231" w:rsidP="00B8725F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96E19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Opisz posiadane doświadczenie </w:t>
            </w:r>
            <w:r w:rsidR="00B8725F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jako wystawca na targach </w:t>
            </w:r>
            <w:r w:rsidR="00E66958">
              <w:rPr>
                <w:rFonts w:ascii="Calibri" w:eastAsia="Calibri" w:hAnsi="Calibri"/>
                <w:color w:val="000000"/>
                <w:sz w:val="16"/>
                <w:szCs w:val="16"/>
              </w:rPr>
              <w:t>międzynarodowych</w:t>
            </w:r>
            <w:r w:rsidRPr="00196E19">
              <w:rPr>
                <w:rFonts w:ascii="Calibri" w:hAnsi="Calibri"/>
                <w:sz w:val="16"/>
                <w:szCs w:val="16"/>
              </w:rPr>
              <w:t xml:space="preserve"> w okresie </w:t>
            </w:r>
            <w:r w:rsidR="00E943DE">
              <w:rPr>
                <w:rFonts w:ascii="Calibri" w:hAnsi="Calibri"/>
                <w:sz w:val="16"/>
                <w:szCs w:val="16"/>
              </w:rPr>
              <w:t xml:space="preserve">od </w:t>
            </w:r>
            <w:r w:rsidR="004D103F">
              <w:rPr>
                <w:rFonts w:ascii="Calibri" w:hAnsi="Calibri"/>
                <w:sz w:val="16"/>
                <w:szCs w:val="16"/>
              </w:rPr>
              <w:t>01.01.</w:t>
            </w:r>
            <w:r w:rsidR="00E943DE">
              <w:rPr>
                <w:rFonts w:ascii="Calibri" w:hAnsi="Calibri"/>
                <w:sz w:val="16"/>
                <w:szCs w:val="16"/>
              </w:rPr>
              <w:t>2022</w:t>
            </w:r>
            <w:r w:rsidR="004D103F">
              <w:rPr>
                <w:rFonts w:ascii="Calibri" w:hAnsi="Calibri"/>
                <w:sz w:val="16"/>
                <w:szCs w:val="16"/>
              </w:rPr>
              <w:t xml:space="preserve"> r.</w:t>
            </w:r>
            <w:r w:rsidR="00E943DE">
              <w:rPr>
                <w:rFonts w:ascii="Calibri" w:hAnsi="Calibri"/>
                <w:sz w:val="16"/>
                <w:szCs w:val="16"/>
              </w:rPr>
              <w:t xml:space="preserve"> do </w:t>
            </w:r>
            <w:r w:rsidR="004D103F">
              <w:rPr>
                <w:rFonts w:ascii="Calibri" w:hAnsi="Calibri"/>
                <w:sz w:val="16"/>
                <w:szCs w:val="16"/>
              </w:rPr>
              <w:t xml:space="preserve">złożenia </w:t>
            </w:r>
            <w:r w:rsidRPr="00196E19">
              <w:rPr>
                <w:rFonts w:ascii="Calibri" w:hAnsi="Calibri"/>
                <w:sz w:val="16"/>
                <w:szCs w:val="16"/>
              </w:rPr>
              <w:t>wniosku o udziel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 w:rsidRPr="00196E19">
              <w:rPr>
                <w:rFonts w:ascii="Calibri" w:hAnsi="Calibri"/>
                <w:sz w:val="16"/>
                <w:szCs w:val="16"/>
              </w:rPr>
              <w:t>nie grantu</w:t>
            </w:r>
            <w:r w:rsidR="00E66958">
              <w:rPr>
                <w:rFonts w:ascii="Calibri" w:hAnsi="Calibri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sz w:val="16"/>
                <w:szCs w:val="16"/>
              </w:rPr>
              <w:t>dołącz dokument potwierdzający</w:t>
            </w:r>
            <w:r w:rsidR="00E66958">
              <w:rPr>
                <w:rFonts w:ascii="Calibri" w:hAnsi="Calibri"/>
                <w:sz w:val="16"/>
                <w:szCs w:val="16"/>
              </w:rPr>
              <w:t xml:space="preserve"> Twój udział jako wystawc</w:t>
            </w:r>
            <w:r w:rsidR="000C179F">
              <w:rPr>
                <w:rFonts w:ascii="Calibri" w:hAnsi="Calibri"/>
                <w:sz w:val="16"/>
                <w:szCs w:val="16"/>
              </w:rPr>
              <w:t>y</w:t>
            </w:r>
            <w:r w:rsidR="00E66958">
              <w:rPr>
                <w:rFonts w:ascii="Calibri" w:hAnsi="Calibri"/>
                <w:sz w:val="16"/>
                <w:szCs w:val="16"/>
              </w:rPr>
              <w:t xml:space="preserve">, np. </w:t>
            </w:r>
            <w:r>
              <w:rPr>
                <w:rFonts w:ascii="Calibri" w:hAnsi="Calibri"/>
                <w:sz w:val="16"/>
                <w:szCs w:val="16"/>
              </w:rPr>
              <w:t>wpis do katalogu wystawców lub równoważny.</w:t>
            </w:r>
          </w:p>
        </w:tc>
      </w:tr>
      <w:tr w:rsidR="00F02231" w:rsidRPr="00EF630F" w14:paraId="61635602" w14:textId="77777777" w:rsidTr="00F02231">
        <w:tc>
          <w:tcPr>
            <w:tcW w:w="9322" w:type="dxa"/>
            <w:gridSpan w:val="2"/>
          </w:tcPr>
          <w:p w14:paraId="5F201692" w14:textId="77777777" w:rsidR="00F02231" w:rsidRPr="00FA58CE" w:rsidRDefault="00F02231" w:rsidP="00F02231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FA58CE">
              <w:rPr>
                <w:rFonts w:ascii="Calibri" w:hAnsi="Calibri"/>
                <w:i/>
                <w:sz w:val="22"/>
                <w:szCs w:val="22"/>
              </w:rPr>
              <w:t xml:space="preserve">Opis </w:t>
            </w:r>
          </w:p>
          <w:p w14:paraId="67988641" w14:textId="77777777" w:rsidR="00F02231" w:rsidRPr="00937FCE" w:rsidRDefault="00F02231" w:rsidP="00F02231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02231" w:rsidRPr="00EF630F" w14:paraId="233E0EFA" w14:textId="77777777">
        <w:tc>
          <w:tcPr>
            <w:tcW w:w="9322" w:type="dxa"/>
            <w:gridSpan w:val="2"/>
            <w:shd w:val="clear" w:color="auto" w:fill="FDE9D9"/>
          </w:tcPr>
          <w:p w14:paraId="7D496E06" w14:textId="36ADFC14" w:rsidR="00F02231" w:rsidRPr="000B28D6" w:rsidRDefault="00F02231" w:rsidP="00F02231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0B28D6">
              <w:rPr>
                <w:rFonts w:ascii="Calibri" w:hAnsi="Calibri"/>
                <w:sz w:val="22"/>
                <w:szCs w:val="22"/>
              </w:rPr>
              <w:lastRenderedPageBreak/>
              <w:t>C.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0B28D6">
              <w:rPr>
                <w:rFonts w:ascii="Calibri" w:hAnsi="Calibri"/>
                <w:sz w:val="22"/>
                <w:szCs w:val="22"/>
              </w:rPr>
              <w:t>. Potencjał marketingowy</w:t>
            </w:r>
          </w:p>
          <w:p w14:paraId="050EC8E8" w14:textId="5D5964CD" w:rsidR="00F02231" w:rsidRPr="00EF630F" w:rsidRDefault="00F03F3E" w:rsidP="00F02231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iCs/>
                <w:sz w:val="16"/>
                <w:szCs w:val="16"/>
              </w:rPr>
              <w:t>Jeśli posiadasz stronę internetową w języku obcym p</w:t>
            </w:r>
            <w:r w:rsidRPr="00A21A9E">
              <w:rPr>
                <w:rFonts w:ascii="Calibri" w:hAnsi="Calibri"/>
                <w:iCs/>
                <w:sz w:val="16"/>
                <w:szCs w:val="16"/>
              </w:rPr>
              <w:t>odaj</w:t>
            </w:r>
            <w:r>
              <w:rPr>
                <w:rFonts w:ascii="Calibri" w:hAnsi="Calibri"/>
                <w:iCs/>
                <w:sz w:val="16"/>
                <w:szCs w:val="16"/>
              </w:rPr>
              <w:t xml:space="preserve"> jej</w:t>
            </w:r>
            <w:r w:rsidRPr="00A21A9E">
              <w:rPr>
                <w:rFonts w:ascii="Calibri" w:hAnsi="Calibri"/>
                <w:iCs/>
                <w:sz w:val="16"/>
                <w:szCs w:val="16"/>
              </w:rPr>
              <w:t xml:space="preserve"> dokładny adres</w:t>
            </w:r>
            <w:r>
              <w:rPr>
                <w:rFonts w:ascii="Calibri" w:hAnsi="Calibri"/>
                <w:iCs/>
                <w:sz w:val="16"/>
                <w:szCs w:val="16"/>
              </w:rPr>
              <w:t>.</w:t>
            </w:r>
          </w:p>
        </w:tc>
      </w:tr>
      <w:tr w:rsidR="00F02231" w:rsidRPr="00EF630F" w14:paraId="71533CF8" w14:textId="77777777">
        <w:tc>
          <w:tcPr>
            <w:tcW w:w="9322" w:type="dxa"/>
            <w:gridSpan w:val="2"/>
          </w:tcPr>
          <w:p w14:paraId="7E77A8D8" w14:textId="77777777" w:rsidR="00F02231" w:rsidRPr="000B28D6" w:rsidRDefault="00F02231" w:rsidP="00F02231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0B28D6">
              <w:rPr>
                <w:rFonts w:ascii="Calibri" w:hAnsi="Calibri"/>
                <w:i/>
                <w:sz w:val="22"/>
                <w:szCs w:val="22"/>
              </w:rPr>
              <w:t xml:space="preserve">Opis </w:t>
            </w:r>
          </w:p>
          <w:p w14:paraId="5D2F0EAF" w14:textId="483DC7CF" w:rsidR="00F02231" w:rsidRPr="00EF630F" w:rsidRDefault="00F02231" w:rsidP="00F02231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  <w:highlight w:val="yellow"/>
              </w:rPr>
            </w:pPr>
          </w:p>
        </w:tc>
      </w:tr>
      <w:tr w:rsidR="00F02231" w:rsidRPr="00EF630F" w14:paraId="6CBACE72" w14:textId="77777777" w:rsidTr="00AE1A32">
        <w:tc>
          <w:tcPr>
            <w:tcW w:w="9322" w:type="dxa"/>
            <w:gridSpan w:val="2"/>
            <w:shd w:val="clear" w:color="auto" w:fill="FBE4D5" w:themeFill="accent2" w:themeFillTint="33"/>
          </w:tcPr>
          <w:p w14:paraId="1C8AD0D6" w14:textId="35A6577C" w:rsidR="00F02231" w:rsidRDefault="00F02231" w:rsidP="00F02231">
            <w:pPr>
              <w:spacing w:before="60"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F2888">
              <w:rPr>
                <w:rFonts w:ascii="Calibri" w:hAnsi="Calibri"/>
                <w:iCs/>
                <w:sz w:val="22"/>
                <w:szCs w:val="22"/>
              </w:rPr>
              <w:t>C.</w:t>
            </w:r>
            <w:r>
              <w:rPr>
                <w:rFonts w:ascii="Calibri" w:hAnsi="Calibri"/>
                <w:iCs/>
                <w:sz w:val="22"/>
                <w:szCs w:val="22"/>
              </w:rPr>
              <w:t>8</w:t>
            </w:r>
            <w:r w:rsidRPr="002F2888">
              <w:rPr>
                <w:rFonts w:ascii="Calibri" w:hAnsi="Calibri"/>
                <w:iCs/>
                <w:sz w:val="22"/>
                <w:szCs w:val="22"/>
              </w:rPr>
              <w:t>. Innowacje i technologie cyfrowe</w:t>
            </w:r>
          </w:p>
          <w:p w14:paraId="7BC8687A" w14:textId="4976EDF0" w:rsidR="00516875" w:rsidRDefault="00F02231" w:rsidP="00F02231">
            <w:pPr>
              <w:spacing w:before="60" w:after="60"/>
              <w:jc w:val="both"/>
              <w:rPr>
                <w:rFonts w:ascii="Calibri" w:hAnsi="Calibri" w:cs="Arial"/>
                <w:iCs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</w:rPr>
              <w:t>O</w:t>
            </w:r>
            <w:r w:rsidRPr="00034398">
              <w:rPr>
                <w:rFonts w:ascii="Calibri" w:hAnsi="Calibri"/>
                <w:iCs/>
                <w:sz w:val="16"/>
                <w:szCs w:val="16"/>
              </w:rPr>
              <w:t>pi</w:t>
            </w:r>
            <w:r>
              <w:rPr>
                <w:rFonts w:ascii="Calibri" w:hAnsi="Calibri"/>
                <w:iCs/>
                <w:sz w:val="16"/>
                <w:szCs w:val="16"/>
              </w:rPr>
              <w:t>sz</w:t>
            </w:r>
            <w:r w:rsidRPr="00034398">
              <w:rPr>
                <w:rFonts w:ascii="Calibri" w:hAnsi="Calibri"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Cs/>
                <w:sz w:val="16"/>
                <w:szCs w:val="16"/>
              </w:rPr>
              <w:t xml:space="preserve">technologie cyfrowe i </w:t>
            </w:r>
            <w:r w:rsidRPr="00034398">
              <w:rPr>
                <w:rFonts w:ascii="Calibri" w:hAnsi="Calibri" w:cs="Arial"/>
                <w:iCs/>
                <w:sz w:val="16"/>
                <w:szCs w:val="16"/>
                <w:lang w:eastAsia="en-US"/>
              </w:rPr>
              <w:t>innowacyjne rozwiązania wykorzystywane w procesach gospodarczych</w:t>
            </w:r>
            <w:r>
              <w:rPr>
                <w:rFonts w:ascii="Calibri" w:hAnsi="Calibri" w:cs="Arial"/>
                <w:iCs/>
                <w:sz w:val="16"/>
                <w:szCs w:val="16"/>
                <w:lang w:eastAsia="en-US"/>
              </w:rPr>
              <w:t xml:space="preserve"> wnioskodawcy</w:t>
            </w:r>
            <w:r w:rsidRPr="00034398">
              <w:rPr>
                <w:rFonts w:ascii="Calibri" w:hAnsi="Calibri" w:cs="Arial"/>
                <w:iCs/>
                <w:sz w:val="16"/>
                <w:szCs w:val="16"/>
                <w:lang w:eastAsia="en-US"/>
              </w:rPr>
              <w:t xml:space="preserve">, </w:t>
            </w:r>
            <w:r w:rsidR="000E156F">
              <w:rPr>
                <w:rFonts w:ascii="Calibri" w:hAnsi="Calibri" w:cs="Arial"/>
                <w:iCs/>
                <w:sz w:val="16"/>
                <w:szCs w:val="16"/>
                <w:lang w:eastAsia="en-US"/>
              </w:rPr>
              <w:t xml:space="preserve">m.in. </w:t>
            </w:r>
            <w:r w:rsidRPr="00034398">
              <w:rPr>
                <w:rFonts w:ascii="Calibri" w:hAnsi="Calibri" w:cs="Arial"/>
                <w:iCs/>
                <w:sz w:val="16"/>
                <w:szCs w:val="16"/>
              </w:rPr>
              <w:t>metody oraz narzędzia umożliwiające sprzedaż produktów/usług na rynki zagraniczne za pośrednictwem technologii cyfrowych.</w:t>
            </w:r>
          </w:p>
          <w:p w14:paraId="4B1B2DDA" w14:textId="7292EB5F" w:rsidR="00F02231" w:rsidRPr="0023435B" w:rsidRDefault="00F02231" w:rsidP="00F02231">
            <w:pPr>
              <w:spacing w:before="60"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034398">
              <w:rPr>
                <w:rFonts w:ascii="Calibri" w:hAnsi="Calibri" w:cs="Arial"/>
                <w:iCs/>
                <w:sz w:val="16"/>
                <w:szCs w:val="16"/>
              </w:rPr>
              <w:t>Przykłady  innowacyjnych rozwiązań i technologii cyfrowych:</w:t>
            </w:r>
            <w:r w:rsidRPr="00034398">
              <w:rPr>
                <w:rFonts w:eastAsia="CIDFont+F4"/>
                <w:iCs/>
                <w:sz w:val="16"/>
                <w:szCs w:val="16"/>
              </w:rPr>
              <w:t xml:space="preserve"> </w:t>
            </w:r>
            <w:r w:rsidRPr="00034398">
              <w:rPr>
                <w:rFonts w:asciiTheme="minorHAnsi" w:eastAsia="CIDFont+F4" w:hAnsiTheme="minorHAnsi" w:cstheme="minorHAnsi"/>
                <w:iCs/>
                <w:sz w:val="16"/>
                <w:szCs w:val="16"/>
              </w:rPr>
              <w:t xml:space="preserve">e-eksport, e-commerce, </w:t>
            </w:r>
            <w:r w:rsidRPr="0003439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uczenie maszynowe (Machine Learning), </w:t>
            </w:r>
            <w:r w:rsidRPr="00034398">
              <w:rPr>
                <w:rFonts w:asciiTheme="minorHAnsi" w:eastAsia="CIDFont+F4" w:hAnsiTheme="minorHAnsi" w:cstheme="minorHAnsi"/>
                <w:iCs/>
                <w:sz w:val="16"/>
                <w:szCs w:val="16"/>
              </w:rPr>
              <w:t xml:space="preserve"> </w:t>
            </w:r>
            <w:r w:rsidRPr="00034398">
              <w:rPr>
                <w:rFonts w:asciiTheme="minorHAnsi" w:hAnsiTheme="minorHAnsi" w:cstheme="minorHAnsi"/>
                <w:iCs/>
                <w:sz w:val="16"/>
                <w:szCs w:val="16"/>
              </w:rPr>
              <w:t>rozszerzona rzeczywistość (AR) i wirtualna rzeczywistość (VR), big data i analiza danych, chmura obliczeniowa, Internet rzeczy (</w:t>
            </w:r>
            <w:proofErr w:type="spellStart"/>
            <w:r w:rsidRPr="00034398">
              <w:rPr>
                <w:rFonts w:asciiTheme="minorHAnsi" w:hAnsiTheme="minorHAnsi" w:cstheme="minorHAnsi"/>
                <w:iCs/>
                <w:sz w:val="16"/>
                <w:szCs w:val="16"/>
              </w:rPr>
              <w:t>IoT</w:t>
            </w:r>
            <w:proofErr w:type="spellEnd"/>
            <w:r w:rsidRPr="00034398">
              <w:rPr>
                <w:rFonts w:asciiTheme="minorHAnsi" w:hAnsiTheme="minorHAnsi" w:cstheme="minorHAnsi"/>
                <w:iCs/>
                <w:sz w:val="16"/>
                <w:szCs w:val="16"/>
              </w:rPr>
              <w:t>), marketing cyfrowy (Digital marketing)</w:t>
            </w:r>
            <w:r w:rsidRPr="00034398">
              <w:rPr>
                <w:rFonts w:asciiTheme="minorHAnsi" w:eastAsia="CIDFont+F4" w:hAnsiTheme="minorHAnsi" w:cstheme="minorHAnsi"/>
                <w:iCs/>
                <w:sz w:val="16"/>
                <w:szCs w:val="16"/>
              </w:rPr>
              <w:t xml:space="preserve">, wykorzystywanie narzędzi sztucznej inteligencji (AI), cyfryzacja i automatyzacja procesów, </w:t>
            </w:r>
            <w:r w:rsidRPr="00034398">
              <w:rPr>
                <w:rFonts w:asciiTheme="minorHAnsi" w:hAnsiTheme="minorHAnsi" w:cstheme="minorHAnsi"/>
                <w:iCs/>
                <w:sz w:val="16"/>
                <w:szCs w:val="16"/>
              </w:rPr>
              <w:t>e-fakturowanie i cyfrowe systemy płatności, usługi cyfrowe, streaming treści multimedialnych, zwinne metodyki zarządzania (Agile), społeczna odpowiedzialność biznesu (CSR)</w:t>
            </w:r>
            <w:r w:rsidR="00874DD8">
              <w:rPr>
                <w:rFonts w:asciiTheme="minorHAnsi" w:hAnsiTheme="minorHAnsi" w:cstheme="minorHAnsi"/>
                <w:iCs/>
                <w:sz w:val="16"/>
                <w:szCs w:val="16"/>
              </w:rPr>
              <w:t>.</w:t>
            </w:r>
          </w:p>
        </w:tc>
      </w:tr>
      <w:tr w:rsidR="00F02231" w:rsidRPr="00EF630F" w14:paraId="32BA2F58" w14:textId="77777777">
        <w:tc>
          <w:tcPr>
            <w:tcW w:w="9322" w:type="dxa"/>
            <w:gridSpan w:val="2"/>
          </w:tcPr>
          <w:p w14:paraId="4AA9F1A0" w14:textId="77777777" w:rsidR="00F02231" w:rsidRPr="00FA58CE" w:rsidRDefault="00F02231" w:rsidP="00F02231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FA58CE">
              <w:rPr>
                <w:rFonts w:ascii="Calibri" w:hAnsi="Calibri"/>
                <w:i/>
                <w:sz w:val="22"/>
                <w:szCs w:val="22"/>
              </w:rPr>
              <w:t xml:space="preserve">Opis </w:t>
            </w:r>
          </w:p>
          <w:p w14:paraId="66FA7DD5" w14:textId="41F1D13D" w:rsidR="00F02231" w:rsidRPr="00EF630F" w:rsidRDefault="00F02231" w:rsidP="00F02231">
            <w:pPr>
              <w:spacing w:before="60" w:after="60"/>
              <w:jc w:val="both"/>
              <w:rPr>
                <w:rFonts w:ascii="Calibri" w:hAnsi="Calibri"/>
                <w:i/>
                <w:sz w:val="22"/>
                <w:szCs w:val="22"/>
                <w:highlight w:val="yellow"/>
              </w:rPr>
            </w:pPr>
          </w:p>
        </w:tc>
      </w:tr>
      <w:tr w:rsidR="00F02231" w:rsidRPr="00EF630F" w14:paraId="0786CBBA" w14:textId="77777777" w:rsidTr="00521BE5">
        <w:tc>
          <w:tcPr>
            <w:tcW w:w="7792" w:type="dxa"/>
            <w:shd w:val="clear" w:color="auto" w:fill="FBE4D5" w:themeFill="accent2" w:themeFillTint="33"/>
          </w:tcPr>
          <w:p w14:paraId="0B324802" w14:textId="77777777" w:rsidR="004D3126" w:rsidRPr="004D3126" w:rsidRDefault="004D3126" w:rsidP="004D3126">
            <w:pPr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C.9. Zgodność projektu grantowego w odniesieniu do zasady zrównoważonego </w:t>
            </w:r>
            <w:r w:rsidRPr="004D3126">
              <w:rPr>
                <w:rFonts w:ascii="Calibri" w:hAnsi="Calibri"/>
                <w:sz w:val="22"/>
                <w:szCs w:val="22"/>
              </w:rPr>
              <w:t xml:space="preserve">rozwoju oraz zasady DNSH </w:t>
            </w:r>
            <w:r w:rsidRPr="004D3126">
              <w:rPr>
                <w:rFonts w:ascii="Calibri" w:hAnsi="Calibri"/>
                <w:iCs/>
                <w:sz w:val="22"/>
                <w:szCs w:val="22"/>
              </w:rPr>
              <w:t xml:space="preserve">„nie czyń poważnych szkód” (Do No </w:t>
            </w:r>
            <w:proofErr w:type="spellStart"/>
            <w:r w:rsidRPr="004D3126">
              <w:rPr>
                <w:rFonts w:ascii="Calibri" w:hAnsi="Calibri"/>
                <w:iCs/>
                <w:sz w:val="22"/>
                <w:szCs w:val="22"/>
              </w:rPr>
              <w:t>Significant</w:t>
            </w:r>
            <w:proofErr w:type="spellEnd"/>
            <w:r w:rsidRPr="004D3126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4D3126">
              <w:rPr>
                <w:rFonts w:ascii="Calibri" w:hAnsi="Calibri"/>
                <w:iCs/>
                <w:sz w:val="22"/>
                <w:szCs w:val="22"/>
              </w:rPr>
              <w:t>Harm</w:t>
            </w:r>
            <w:proofErr w:type="spellEnd"/>
            <w:r w:rsidRPr="004D3126">
              <w:rPr>
                <w:rFonts w:ascii="Calibri" w:hAnsi="Calibri"/>
                <w:iCs/>
                <w:sz w:val="22"/>
                <w:szCs w:val="22"/>
              </w:rPr>
              <w:t>)</w:t>
            </w:r>
            <w:r w:rsidRPr="004D3126">
              <w:rPr>
                <w:rFonts w:ascii="Calibri" w:hAnsi="Calibri"/>
                <w:sz w:val="32"/>
                <w:szCs w:val="32"/>
              </w:rPr>
              <w:t>.</w:t>
            </w:r>
          </w:p>
          <w:p w14:paraId="23013804" w14:textId="18958301" w:rsidR="004D3126" w:rsidRPr="004D3126" w:rsidRDefault="004D3126" w:rsidP="004D3126">
            <w:pPr>
              <w:jc w:val="both"/>
              <w:rPr>
                <w:rFonts w:ascii="Calibri" w:hAnsi="Calibri"/>
                <w:iCs/>
                <w:sz w:val="16"/>
                <w:szCs w:val="16"/>
              </w:rPr>
            </w:pPr>
            <w:bookmarkStart w:id="0" w:name="_Hlk209530664"/>
            <w:r w:rsidRPr="004D3126">
              <w:rPr>
                <w:rFonts w:ascii="Calibri" w:hAnsi="Calibri"/>
                <w:iCs/>
                <w:sz w:val="16"/>
                <w:szCs w:val="16"/>
              </w:rPr>
              <w:t xml:space="preserve">Projekt na każdym etapie realizacji oraz funkcjonowania nie naruszy trwałości i jakości środowiska. Ponadto udział w targach oraz wszelkie efekty gospodarcze (bezpośrednie i pośrednie) wynikające z udziału w targach, np. rozwój działalności eksportowej/produkcyjnej/usługowej, w okresie trwałości projektu grantowego „Pomorski Broker Eksportowy 2030” będą realizowane w zgodzie z zasadą „nie czyń poważnych szkód”, o której mowa w art. 17 rozporządzenia Parlamentu Europejskiego i Rady (UE) 2020/852 z dnia 18 czerwca 2020 r. w sprawie ustanowienia ram ułatwiających zrównoważone inwestycje, zmieniającego rozporządzenie (UE) 2019/2088. Oznacza to, iż prowadzona i rozwijana działalność nie będzie przyczyniać się do znaczącej szkody dla żadnego z sześciu celów środowiskowych określonych w art. 9 ww. rozporządzenia tj. </w:t>
            </w:r>
            <w:bookmarkEnd w:id="0"/>
          </w:p>
          <w:p w14:paraId="00CEA947" w14:textId="77777777" w:rsidR="004D3126" w:rsidRPr="004D3126" w:rsidRDefault="004D3126" w:rsidP="004D3126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nie doprowadzi do znaczących emisji gazów cieplarnianych;</w:t>
            </w:r>
          </w:p>
          <w:p w14:paraId="1340C8A3" w14:textId="77777777" w:rsidR="004D3126" w:rsidRPr="004D3126" w:rsidRDefault="004D3126" w:rsidP="004D3126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nie doprowadzi do nasilenia niekorzystnych skutków obecnych i oczekiwanych, przyszłych warunków klimatycznych, wywieranych na tę działalność lub na ludzi, przyrodę lub aktywa;</w:t>
            </w:r>
          </w:p>
          <w:p w14:paraId="375DBF67" w14:textId="77777777" w:rsidR="004D3126" w:rsidRPr="004D3126" w:rsidRDefault="004D3126" w:rsidP="004D3126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nie zaszkodzi:</w:t>
            </w:r>
          </w:p>
          <w:p w14:paraId="22849B83" w14:textId="1CAEA838" w:rsidR="004D3126" w:rsidRPr="004D3126" w:rsidRDefault="004D3126" w:rsidP="004D3126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 xml:space="preserve">dobremu stanowi </w:t>
            </w:r>
            <w:r w:rsidR="007D4204" w:rsidRPr="004D3126">
              <w:rPr>
                <w:rFonts w:ascii="Calibri" w:hAnsi="Calibri"/>
                <w:iCs/>
                <w:sz w:val="16"/>
                <w:szCs w:val="16"/>
              </w:rPr>
              <w:t>lub</w:t>
            </w:r>
            <w:r w:rsidRPr="004D3126">
              <w:rPr>
                <w:rFonts w:ascii="Calibri" w:hAnsi="Calibri"/>
                <w:iCs/>
                <w:sz w:val="16"/>
                <w:szCs w:val="16"/>
              </w:rPr>
              <w:t xml:space="preserve"> dobremu potencjałowi ekologicznemu jednolitych części wód, w tym wód powierzchniowych i wód podziemnych;</w:t>
            </w:r>
          </w:p>
          <w:p w14:paraId="544EBE84" w14:textId="77777777" w:rsidR="004D3126" w:rsidRPr="004D3126" w:rsidRDefault="004D3126" w:rsidP="004D3126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dobremu stanowi środowiska wód morskich;</w:t>
            </w:r>
          </w:p>
          <w:p w14:paraId="6BEFA431" w14:textId="77777777" w:rsidR="004D3126" w:rsidRPr="004D3126" w:rsidRDefault="004D3126" w:rsidP="004D3126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nie doprowadzi do:</w:t>
            </w:r>
          </w:p>
          <w:p w14:paraId="637AEEA0" w14:textId="77777777" w:rsidR="004D3126" w:rsidRPr="004D3126" w:rsidRDefault="004D3126" w:rsidP="004D3126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      </w:r>
          </w:p>
          <w:p w14:paraId="7E214FA8" w14:textId="77777777" w:rsidR="004D3126" w:rsidRPr="004D3126" w:rsidRDefault="004D3126" w:rsidP="004D3126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znacznego zwiększenia wytwarzania, spalania lub unieszkodliwiania odpadów, z wyjątkiem spalania odpadów niebezpiecznych nienadających się do recyklingu;</w:t>
            </w:r>
          </w:p>
          <w:p w14:paraId="5EF9D092" w14:textId="77777777" w:rsidR="004D3126" w:rsidRPr="004D3126" w:rsidRDefault="004D3126" w:rsidP="004D3126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długotrwałego składowania odpadów mogących wyrządzać poważne i długoterminowe szkody dla środowiska;</w:t>
            </w:r>
          </w:p>
          <w:p w14:paraId="30C36AA6" w14:textId="77777777" w:rsidR="004D3126" w:rsidRPr="004D3126" w:rsidRDefault="004D3126" w:rsidP="004D3126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nie doprowadzi do znaczącego wzrostu emisji zanieczyszczeń do powietrza, wody lub ziemi w porównaniu z sytuacją sprzed rozpoczęcia projektu;</w:t>
            </w:r>
          </w:p>
          <w:p w14:paraId="53DF3493" w14:textId="77777777" w:rsidR="004D3126" w:rsidRPr="004D3126" w:rsidRDefault="004D3126" w:rsidP="004D3126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nie zaszkodzi (w znacznym stopniu) dobremu stanowi i odporności ekosystemów;</w:t>
            </w:r>
          </w:p>
          <w:p w14:paraId="34F0D62D" w14:textId="77777777" w:rsidR="004D3126" w:rsidRPr="004D3126" w:rsidRDefault="004D3126" w:rsidP="004D3126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="Calibri" w:hAnsi="Calibri"/>
                <w:iCs/>
                <w:sz w:val="16"/>
                <w:szCs w:val="16"/>
              </w:rPr>
            </w:pPr>
            <w:r w:rsidRPr="004D3126">
              <w:rPr>
                <w:rFonts w:ascii="Calibri" w:hAnsi="Calibri"/>
                <w:iCs/>
                <w:sz w:val="16"/>
                <w:szCs w:val="16"/>
              </w:rPr>
              <w:t>nie będzie szkodliwa dla stanu zachowania siedlisk i gatunków, w tym siedlisk i gatunków objętych zakresem zainteresowania Unii Europejskiej;</w:t>
            </w:r>
          </w:p>
          <w:p w14:paraId="619BD080" w14:textId="5053274D" w:rsidR="00F02231" w:rsidRPr="002F2888" w:rsidRDefault="004D3126" w:rsidP="00521BE5">
            <w:pPr>
              <w:spacing w:before="60" w:after="60" w:line="240" w:lineRule="auto"/>
              <w:jc w:val="both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/>
                <w:iCs/>
                <w:sz w:val="16"/>
                <w:szCs w:val="16"/>
              </w:rPr>
              <w:t>Wnioskodawca zapoznał się z ustaleniami dokumentu pn.: „</w:t>
            </w:r>
            <w:r>
              <w:rPr>
                <w:rFonts w:ascii="Calibri" w:eastAsia="Calibri" w:hAnsi="Calibri"/>
                <w:i/>
                <w:sz w:val="16"/>
                <w:szCs w:val="16"/>
              </w:rPr>
              <w:t>Analiza spełniania zasady DNSH dla projektu programu Fundusze Europejskie dla Pomorza 2021–2027”</w:t>
            </w:r>
            <w:r>
              <w:rPr>
                <w:rFonts w:ascii="Calibri" w:eastAsia="Calibri" w:hAnsi="Calibri"/>
                <w:iCs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36D534C0" w14:textId="77777777" w:rsidR="00521BE5" w:rsidRDefault="00521BE5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08C6609D" w14:textId="77777777" w:rsidR="00521BE5" w:rsidRDefault="00521BE5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4F677232" w14:textId="77777777" w:rsidR="00521BE5" w:rsidRDefault="00521BE5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16DF7E8E" w14:textId="77777777" w:rsidR="004D3126" w:rsidRDefault="004D3126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78F53302" w14:textId="77777777" w:rsidR="004D3126" w:rsidRDefault="004D3126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26569FBB" w14:textId="77777777" w:rsidR="004D3126" w:rsidRDefault="004D3126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0384654A" w14:textId="77777777" w:rsidR="004D3126" w:rsidRDefault="004D3126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20E95A63" w14:textId="77777777" w:rsidR="004D3126" w:rsidRDefault="004D3126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0266C56B" w14:textId="77777777" w:rsidR="004D3126" w:rsidRDefault="004D3126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1EF6A7AB" w14:textId="77777777" w:rsidR="004D3126" w:rsidRDefault="004D3126" w:rsidP="00F02231">
            <w:pPr>
              <w:spacing w:before="60" w:after="60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5F16C4BF" w14:textId="14586A67" w:rsidR="00F02231" w:rsidRPr="002F2888" w:rsidRDefault="00F02231" w:rsidP="00F02231">
            <w:pPr>
              <w:spacing w:before="60" w:after="60"/>
              <w:jc w:val="center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r w:rsidRPr="00521BE5">
              <w:rPr>
                <w:rFonts w:ascii="Calibri" w:hAnsi="Calibri"/>
                <w:bCs/>
                <w:sz w:val="22"/>
                <w:szCs w:val="22"/>
              </w:rPr>
              <w:t>TAK</w:t>
            </w:r>
            <w:r w:rsidR="00521BE5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21BE5">
              <w:rPr>
                <w:rFonts w:ascii="Calibri" w:hAnsi="Calibri"/>
                <w:bCs/>
                <w:sz w:val="22"/>
                <w:szCs w:val="22"/>
              </w:rPr>
              <w:t>/</w:t>
            </w:r>
            <w:r w:rsidR="00521BE5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21BE5">
              <w:rPr>
                <w:rFonts w:ascii="Calibri" w:hAnsi="Calibri"/>
                <w:bCs/>
                <w:sz w:val="22"/>
                <w:szCs w:val="22"/>
              </w:rPr>
              <w:t>N</w:t>
            </w:r>
            <w:r w:rsidR="00521BE5" w:rsidRPr="00521BE5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BE5">
              <w:rPr>
                <w:rFonts w:ascii="Calibri" w:hAnsi="Calibri"/>
                <w:bCs/>
                <w:sz w:val="22"/>
                <w:szCs w:val="22"/>
              </w:rPr>
              <w:t>E</w:t>
            </w:r>
          </w:p>
        </w:tc>
      </w:tr>
    </w:tbl>
    <w:p w14:paraId="2156D76E" w14:textId="77777777" w:rsidR="00F751A5" w:rsidRPr="00EF630F" w:rsidRDefault="00F751A5" w:rsidP="00F751A5">
      <w:pPr>
        <w:spacing w:before="60" w:after="60"/>
        <w:rPr>
          <w:rFonts w:ascii="Calibri" w:hAnsi="Calibri"/>
          <w:b/>
          <w:sz w:val="22"/>
          <w:szCs w:val="22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2339"/>
        <w:gridCol w:w="2339"/>
      </w:tblGrid>
      <w:tr w:rsidR="00F751A5" w:rsidRPr="00EF630F" w14:paraId="7C567F76" w14:textId="77777777">
        <w:tc>
          <w:tcPr>
            <w:tcW w:w="9322" w:type="dxa"/>
            <w:gridSpan w:val="4"/>
            <w:shd w:val="clear" w:color="auto" w:fill="FDE9D9"/>
          </w:tcPr>
          <w:p w14:paraId="1B9348A4" w14:textId="77777777" w:rsidR="00F751A5" w:rsidRPr="00424337" w:rsidRDefault="00F751A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4337">
              <w:rPr>
                <w:rFonts w:ascii="Calibri" w:hAnsi="Calibri"/>
                <w:b/>
                <w:sz w:val="22"/>
                <w:szCs w:val="22"/>
              </w:rPr>
              <w:lastRenderedPageBreak/>
              <w:t>Sekcja D. Wskaźniki realizacji celów projektu</w:t>
            </w:r>
          </w:p>
        </w:tc>
      </w:tr>
      <w:tr w:rsidR="00F751A5" w:rsidRPr="00EF630F" w14:paraId="3D5DAAFF" w14:textId="77777777">
        <w:tc>
          <w:tcPr>
            <w:tcW w:w="9322" w:type="dxa"/>
            <w:gridSpan w:val="4"/>
            <w:shd w:val="clear" w:color="auto" w:fill="FDE9D9"/>
          </w:tcPr>
          <w:p w14:paraId="1D64C170" w14:textId="77777777" w:rsidR="00F751A5" w:rsidRPr="0013679D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3679D">
              <w:rPr>
                <w:rFonts w:ascii="Calibri" w:hAnsi="Calibri"/>
                <w:sz w:val="22"/>
                <w:szCs w:val="22"/>
              </w:rPr>
              <w:t>D.1. Wskaźniki produktu:</w:t>
            </w:r>
          </w:p>
        </w:tc>
      </w:tr>
      <w:tr w:rsidR="00F751A5" w:rsidRPr="00EF630F" w14:paraId="362679CF" w14:textId="77777777">
        <w:trPr>
          <w:trHeight w:val="467"/>
        </w:trPr>
        <w:tc>
          <w:tcPr>
            <w:tcW w:w="534" w:type="dxa"/>
            <w:vMerge w:val="restart"/>
            <w:shd w:val="clear" w:color="auto" w:fill="FDE9D9"/>
            <w:vAlign w:val="center"/>
          </w:tcPr>
          <w:p w14:paraId="4D75D326" w14:textId="77777777" w:rsidR="00F751A5" w:rsidRPr="0013679D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13679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4110" w:type="dxa"/>
            <w:vMerge w:val="restart"/>
            <w:shd w:val="clear" w:color="auto" w:fill="FDE9D9"/>
            <w:vAlign w:val="center"/>
          </w:tcPr>
          <w:p w14:paraId="3C3242D4" w14:textId="77777777" w:rsidR="00F751A5" w:rsidRPr="0013679D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13679D">
              <w:rPr>
                <w:rFonts w:ascii="Calibri" w:hAnsi="Calibri"/>
                <w:sz w:val="20"/>
                <w:szCs w:val="20"/>
              </w:rPr>
              <w:t>Nazwa wskaźnika</w:t>
            </w:r>
          </w:p>
        </w:tc>
        <w:tc>
          <w:tcPr>
            <w:tcW w:w="4678" w:type="dxa"/>
            <w:gridSpan w:val="2"/>
            <w:shd w:val="clear" w:color="auto" w:fill="FDE9D9"/>
            <w:vAlign w:val="center"/>
          </w:tcPr>
          <w:p w14:paraId="6F3A99AD" w14:textId="77777777" w:rsidR="00F751A5" w:rsidRPr="0013679D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13679D">
              <w:rPr>
                <w:rFonts w:ascii="Calibri" w:hAnsi="Calibri"/>
                <w:sz w:val="20"/>
                <w:szCs w:val="20"/>
              </w:rPr>
              <w:t>Wartość docelowa w kolejnych latach realizacji projektu zgodnie z danymi z pkt C.1.</w:t>
            </w:r>
          </w:p>
        </w:tc>
      </w:tr>
      <w:tr w:rsidR="00076504" w:rsidRPr="00EF630F" w14:paraId="7E677BEC" w14:textId="77777777">
        <w:tc>
          <w:tcPr>
            <w:tcW w:w="534" w:type="dxa"/>
            <w:vMerge/>
            <w:shd w:val="clear" w:color="auto" w:fill="FDE9D9"/>
            <w:vAlign w:val="center"/>
          </w:tcPr>
          <w:p w14:paraId="7D1BCCB1" w14:textId="77777777" w:rsidR="00076504" w:rsidRPr="0013679D" w:rsidRDefault="0007650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14:paraId="2E88A1FB" w14:textId="77777777" w:rsidR="00076504" w:rsidRPr="0013679D" w:rsidRDefault="00076504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DE9D9"/>
            <w:vAlign w:val="center"/>
          </w:tcPr>
          <w:p w14:paraId="37F5660B" w14:textId="77777777" w:rsidR="00076504" w:rsidRPr="0013679D" w:rsidRDefault="0007650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13679D">
              <w:rPr>
                <w:rFonts w:ascii="Calibri" w:hAnsi="Calibri"/>
                <w:sz w:val="20"/>
                <w:szCs w:val="20"/>
              </w:rPr>
              <w:t>2025</w:t>
            </w:r>
          </w:p>
        </w:tc>
        <w:tc>
          <w:tcPr>
            <w:tcW w:w="2339" w:type="dxa"/>
            <w:shd w:val="clear" w:color="auto" w:fill="FDE9D9"/>
            <w:vAlign w:val="center"/>
          </w:tcPr>
          <w:p w14:paraId="4ABAE171" w14:textId="640AFC0A" w:rsidR="00076504" w:rsidRPr="0013679D" w:rsidRDefault="0007650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13679D">
              <w:rPr>
                <w:rFonts w:ascii="Calibri" w:hAnsi="Calibri"/>
                <w:sz w:val="20"/>
                <w:szCs w:val="20"/>
              </w:rPr>
              <w:t>2026</w:t>
            </w:r>
          </w:p>
        </w:tc>
      </w:tr>
      <w:tr w:rsidR="00076504" w:rsidRPr="00EF630F" w14:paraId="04EDDFA8" w14:textId="77777777">
        <w:tc>
          <w:tcPr>
            <w:tcW w:w="534" w:type="dxa"/>
            <w:shd w:val="clear" w:color="auto" w:fill="FDE9D9"/>
            <w:vAlign w:val="center"/>
          </w:tcPr>
          <w:p w14:paraId="6309FEB3" w14:textId="77777777" w:rsidR="00076504" w:rsidRPr="0013679D" w:rsidRDefault="0007650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13679D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110" w:type="dxa"/>
            <w:shd w:val="clear" w:color="auto" w:fill="FDE9D9"/>
            <w:vAlign w:val="center"/>
          </w:tcPr>
          <w:p w14:paraId="117CFD82" w14:textId="1935455D" w:rsidR="00076504" w:rsidRPr="0013679D" w:rsidRDefault="00076504">
            <w:pPr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r w:rsidRPr="0013679D">
              <w:rPr>
                <w:rFonts w:ascii="Calibri" w:hAnsi="Calibri"/>
                <w:sz w:val="20"/>
                <w:szCs w:val="20"/>
              </w:rPr>
              <w:t xml:space="preserve">Liczba wydarzeń gospodarczych z udziałem </w:t>
            </w:r>
            <w:proofErr w:type="spellStart"/>
            <w:r w:rsidRPr="0013679D">
              <w:rPr>
                <w:rFonts w:ascii="Calibri" w:hAnsi="Calibri"/>
                <w:sz w:val="20"/>
                <w:szCs w:val="20"/>
              </w:rPr>
              <w:t>grantobiorcy</w:t>
            </w:r>
            <w:proofErr w:type="spellEnd"/>
          </w:p>
        </w:tc>
        <w:tc>
          <w:tcPr>
            <w:tcW w:w="2339" w:type="dxa"/>
            <w:vAlign w:val="center"/>
          </w:tcPr>
          <w:p w14:paraId="4B5566E0" w14:textId="77777777" w:rsidR="00076504" w:rsidRPr="0013679D" w:rsidRDefault="0007650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03162DF6" w14:textId="13A8BC88" w:rsidR="00076504" w:rsidRPr="0013679D" w:rsidRDefault="00076504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3F2710" w14:textId="77777777" w:rsidR="00F751A5" w:rsidRPr="00EF630F" w:rsidRDefault="00F751A5" w:rsidP="00F751A5">
      <w:pPr>
        <w:spacing w:before="60" w:after="60"/>
        <w:jc w:val="center"/>
        <w:rPr>
          <w:rFonts w:ascii="Calibri" w:hAnsi="Calibri"/>
          <w:i/>
          <w:sz w:val="22"/>
          <w:szCs w:val="22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664"/>
        <w:gridCol w:w="709"/>
        <w:gridCol w:w="708"/>
        <w:gridCol w:w="709"/>
      </w:tblGrid>
      <w:tr w:rsidR="00F751A5" w:rsidRPr="00EF630F" w14:paraId="42A8FA3F" w14:textId="77777777">
        <w:tc>
          <w:tcPr>
            <w:tcW w:w="9322" w:type="dxa"/>
            <w:gridSpan w:val="5"/>
            <w:shd w:val="clear" w:color="auto" w:fill="FDE9D9"/>
          </w:tcPr>
          <w:p w14:paraId="53CA4F14" w14:textId="77777777" w:rsidR="00F751A5" w:rsidRPr="000130DB" w:rsidRDefault="00F751A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130DB">
              <w:rPr>
                <w:rFonts w:ascii="Calibri" w:hAnsi="Calibri"/>
                <w:b/>
                <w:sz w:val="22"/>
                <w:szCs w:val="22"/>
              </w:rPr>
              <w:t>Sekcja E. Lista załączników</w:t>
            </w:r>
          </w:p>
          <w:p w14:paraId="134889EF" w14:textId="7CD14357" w:rsidR="00F751A5" w:rsidRPr="000130DB" w:rsidRDefault="00571BFD">
            <w:pPr>
              <w:pStyle w:val="Default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Wskaż</w:t>
            </w:r>
            <w:r w:rsidR="00F751A5" w:rsidRPr="000130DB">
              <w:rPr>
                <w:sz w:val="16"/>
                <w:szCs w:val="16"/>
              </w:rPr>
              <w:t xml:space="preserve"> odpowiednie i niezbędne dokumenty, załączone do wniosku o udzielenie grantu, jak również dodatkowe dokumenty, </w:t>
            </w:r>
            <w:r w:rsidR="007D4204" w:rsidRPr="000130DB">
              <w:rPr>
                <w:sz w:val="16"/>
                <w:szCs w:val="16"/>
              </w:rPr>
              <w:t>które uznasz</w:t>
            </w:r>
            <w:r w:rsidR="00F751A5" w:rsidRPr="000130DB">
              <w:rPr>
                <w:sz w:val="16"/>
                <w:szCs w:val="16"/>
              </w:rPr>
              <w:t xml:space="preserve"> za niezbędne w celu dokonania prawidłowej oceny projektu. W odpowiednich polach zaznacz, czy dany załącznik jest (TAK), czy nie jest (NIE) dołączony do wniosku o udzielenie grantu lub zaznacz, że dołączenie załącznika nie jest wymagane (pole NIE DOTYCZY). Załączniki, oświadczenia, wyjaśnienia, pełnomocnictwa i inne tego typu dokumenty sporządzane przez wnioskodawcę powinny być przedkładane w oryginale, parafowane na każdej ze stron, podpisane przez osobę upoważnioną w sposób czytelny lub z użyciem pieczątki imiennej. </w:t>
            </w:r>
          </w:p>
          <w:p w14:paraId="60E05D3B" w14:textId="36E5A618" w:rsidR="00F751A5" w:rsidRPr="000130DB" w:rsidRDefault="00F751A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0130DB">
              <w:rPr>
                <w:rFonts w:ascii="Calibri" w:eastAsia="Calibri" w:hAnsi="Calibri"/>
                <w:color w:val="000000"/>
                <w:sz w:val="16"/>
                <w:szCs w:val="16"/>
              </w:rPr>
              <w:t>Załączniki przygot</w:t>
            </w:r>
            <w:r w:rsidR="00571BFD">
              <w:rPr>
                <w:rFonts w:ascii="Calibri" w:eastAsia="Calibri" w:hAnsi="Calibri"/>
                <w:color w:val="000000"/>
                <w:sz w:val="16"/>
                <w:szCs w:val="16"/>
              </w:rPr>
              <w:t>uj</w:t>
            </w:r>
            <w:r w:rsidRPr="000130DB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zgodnie z Instrukcją przygotowania załączników do wniosku o</w:t>
            </w:r>
            <w:r w:rsidR="00DF59E2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Pr="000130DB">
              <w:rPr>
                <w:rFonts w:ascii="Calibri" w:eastAsia="Calibri" w:hAnsi="Calibri"/>
                <w:color w:val="000000"/>
                <w:sz w:val="16"/>
                <w:szCs w:val="16"/>
              </w:rPr>
              <w:t>udzielenie grantu w ramach projektu grantowego „</w:t>
            </w:r>
            <w:r w:rsidRPr="000130DB">
              <w:rPr>
                <w:rFonts w:ascii="Calibri" w:hAnsi="Calibri" w:cs="Calibri"/>
                <w:i/>
                <w:sz w:val="16"/>
                <w:szCs w:val="16"/>
              </w:rPr>
              <w:t>Pomorski Broker Eksportowy 2030</w:t>
            </w:r>
            <w:r w:rsidRPr="000130DB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” stanowiącą załącznik </w:t>
            </w:r>
            <w:r w:rsidRPr="000A1C5A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nr 3 do Regulaminu </w:t>
            </w:r>
            <w:r w:rsidR="009F604B">
              <w:rPr>
                <w:rFonts w:ascii="Calibri" w:eastAsia="Calibri" w:hAnsi="Calibri"/>
                <w:color w:val="000000"/>
                <w:sz w:val="16"/>
                <w:szCs w:val="16"/>
              </w:rPr>
              <w:t>k</w:t>
            </w:r>
            <w:r w:rsidRPr="000A1C5A">
              <w:rPr>
                <w:rFonts w:ascii="Calibri" w:eastAsia="Calibri" w:hAnsi="Calibri"/>
                <w:color w:val="000000"/>
                <w:sz w:val="16"/>
                <w:szCs w:val="16"/>
              </w:rPr>
              <w:t>onkursu.</w:t>
            </w:r>
          </w:p>
          <w:p w14:paraId="1A657E3F" w14:textId="77777777" w:rsidR="00F751A5" w:rsidRPr="00EF630F" w:rsidRDefault="00F751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Calibri" w:hAnsi="Calibri"/>
                <w:color w:val="000000"/>
                <w:sz w:val="16"/>
                <w:szCs w:val="16"/>
                <w:highlight w:val="yellow"/>
              </w:rPr>
            </w:pPr>
            <w:r w:rsidRPr="000130DB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Wszystkie kopie dokumentów powinny być potwierdzone za zgodność z oryginałem przez osobę do tego upoważnioną. Prawidłowo potwierdzona za zgodność z oryginałem kopia to podpis czytelny lub z użyciem pieczątki imiennej na każdej stronie, np. z zapisem „potwierdzam za zgodność z oryginałem”/„zgodnie z oryginałem”, lub podpis czytelny lub z użyciem pieczątki imiennej na pierwszej stronie, np. z zapisem „potwierdzam za zgodność z oryginałem od strony … do strony …” oraz parafki na pozostałych stronach – dokument powinien mieć ponumerowane strony i być spięty, tak aby nie ulegało wątpliwości co jest potwierdzane za zgodność z oryginałem. </w:t>
            </w:r>
          </w:p>
        </w:tc>
      </w:tr>
      <w:tr w:rsidR="00F751A5" w:rsidRPr="00EF630F" w14:paraId="383D9C13" w14:textId="77777777">
        <w:tc>
          <w:tcPr>
            <w:tcW w:w="532" w:type="dxa"/>
            <w:shd w:val="clear" w:color="auto" w:fill="FDE9D9"/>
            <w:vAlign w:val="center"/>
          </w:tcPr>
          <w:p w14:paraId="6795280A" w14:textId="77777777" w:rsidR="00F751A5" w:rsidRPr="000130DB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130DB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6664" w:type="dxa"/>
            <w:shd w:val="clear" w:color="auto" w:fill="FDE9D9"/>
            <w:vAlign w:val="center"/>
          </w:tcPr>
          <w:p w14:paraId="602DE9B6" w14:textId="77777777" w:rsidR="00F751A5" w:rsidRPr="000130DB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0130DB">
              <w:rPr>
                <w:rFonts w:ascii="Calibri" w:hAnsi="Calibri"/>
                <w:sz w:val="22"/>
                <w:szCs w:val="22"/>
              </w:rPr>
              <w:t>Nazwa załącznika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5C6BE267" w14:textId="77777777" w:rsidR="00F751A5" w:rsidRPr="000130DB" w:rsidRDefault="00F751A5">
            <w:pPr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 w:rsidRPr="000130DB"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708" w:type="dxa"/>
            <w:shd w:val="clear" w:color="auto" w:fill="FDE9D9"/>
            <w:vAlign w:val="center"/>
          </w:tcPr>
          <w:p w14:paraId="31D969DA" w14:textId="77777777" w:rsidR="00F751A5" w:rsidRPr="000130DB" w:rsidRDefault="00F751A5">
            <w:pPr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 w:rsidRPr="000130DB"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7CBEA144" w14:textId="77777777" w:rsidR="00F751A5" w:rsidRPr="000130DB" w:rsidRDefault="00F751A5">
            <w:pPr>
              <w:spacing w:before="60" w:after="60"/>
              <w:ind w:left="-108" w:right="-108"/>
              <w:jc w:val="center"/>
              <w:rPr>
                <w:rFonts w:ascii="Calibri" w:hAnsi="Calibri"/>
                <w:sz w:val="16"/>
                <w:szCs w:val="16"/>
              </w:rPr>
            </w:pPr>
            <w:r w:rsidRPr="000130DB">
              <w:rPr>
                <w:rFonts w:ascii="Calibri" w:hAnsi="Calibri"/>
                <w:sz w:val="16"/>
                <w:szCs w:val="16"/>
              </w:rPr>
              <w:t>NIE DOTYCZY</w:t>
            </w:r>
          </w:p>
        </w:tc>
      </w:tr>
      <w:tr w:rsidR="00F751A5" w:rsidRPr="00EF630F" w14:paraId="5BC9220C" w14:textId="77777777">
        <w:tc>
          <w:tcPr>
            <w:tcW w:w="532" w:type="dxa"/>
            <w:vAlign w:val="center"/>
          </w:tcPr>
          <w:p w14:paraId="2E994DCF" w14:textId="77777777" w:rsidR="00F751A5" w:rsidRPr="000130DB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0130D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664" w:type="dxa"/>
          </w:tcPr>
          <w:p w14:paraId="4A4ACDEC" w14:textId="77777777" w:rsidR="00F751A5" w:rsidRPr="000130DB" w:rsidRDefault="00F751A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0130DB">
              <w:rPr>
                <w:rFonts w:ascii="Calibri" w:hAnsi="Calibri"/>
                <w:sz w:val="20"/>
                <w:szCs w:val="20"/>
              </w:rPr>
              <w:t>Harmonogram rzeczowo-finansowy</w:t>
            </w:r>
          </w:p>
        </w:tc>
        <w:tc>
          <w:tcPr>
            <w:tcW w:w="709" w:type="dxa"/>
            <w:vAlign w:val="center"/>
          </w:tcPr>
          <w:p w14:paraId="32CABAC4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66BB77D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D6AF86D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F751A5" w:rsidRPr="00EF630F" w14:paraId="571497D5" w14:textId="77777777">
        <w:tc>
          <w:tcPr>
            <w:tcW w:w="532" w:type="dxa"/>
            <w:vAlign w:val="center"/>
          </w:tcPr>
          <w:p w14:paraId="56F088F7" w14:textId="0EE0EC85" w:rsidR="00F751A5" w:rsidRPr="000130DB" w:rsidRDefault="0013679D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664" w:type="dxa"/>
          </w:tcPr>
          <w:p w14:paraId="64C344BE" w14:textId="30600668" w:rsidR="00F751A5" w:rsidRPr="000130DB" w:rsidRDefault="00556044">
            <w:pPr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r w:rsidRPr="000130DB">
              <w:rPr>
                <w:rFonts w:ascii="Calibri" w:hAnsi="Calibri"/>
                <w:sz w:val="20"/>
                <w:szCs w:val="20"/>
              </w:rPr>
              <w:t xml:space="preserve">Oświadczenie o statusie MŚP </w:t>
            </w:r>
          </w:p>
        </w:tc>
        <w:tc>
          <w:tcPr>
            <w:tcW w:w="709" w:type="dxa"/>
            <w:vAlign w:val="center"/>
          </w:tcPr>
          <w:p w14:paraId="32312522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26A69B6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7663538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F751A5" w:rsidRPr="00EF630F" w14:paraId="093F96A8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B533" w14:textId="12CBF220" w:rsidR="00F751A5" w:rsidRPr="000130DB" w:rsidRDefault="00556044">
            <w:pPr>
              <w:tabs>
                <w:tab w:val="center" w:pos="159"/>
              </w:tabs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1CE" w14:textId="1AF8AED0" w:rsidR="00F751A5" w:rsidRPr="000130DB" w:rsidRDefault="00556044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0130DB">
              <w:rPr>
                <w:rFonts w:ascii="Calibri" w:hAnsi="Calibri"/>
                <w:sz w:val="20"/>
                <w:szCs w:val="20"/>
              </w:rPr>
              <w:t xml:space="preserve">Formularz informacji przedstawianych przy ubieganiu się o pomoc </w:t>
            </w:r>
            <w:r w:rsidRPr="000130DB">
              <w:rPr>
                <w:rFonts w:ascii="Calibri" w:hAnsi="Calibri"/>
                <w:i/>
                <w:sz w:val="20"/>
                <w:szCs w:val="20"/>
              </w:rPr>
              <w:t xml:space="preserve">de </w:t>
            </w:r>
            <w:proofErr w:type="spellStart"/>
            <w:r w:rsidRPr="000130DB">
              <w:rPr>
                <w:rFonts w:ascii="Calibri" w:hAnsi="Calibri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823A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577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3BC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F751A5" w:rsidRPr="00EF630F" w14:paraId="0CFB1A19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591C" w14:textId="55C84AFF" w:rsidR="00F751A5" w:rsidRPr="00EF630F" w:rsidRDefault="00556044">
            <w:pPr>
              <w:tabs>
                <w:tab w:val="center" w:pos="159"/>
              </w:tabs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</w:rPr>
              <w:t>3.2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7C36" w14:textId="48E25C50" w:rsidR="00F751A5" w:rsidRPr="00EF630F" w:rsidRDefault="00556044">
            <w:pPr>
              <w:spacing w:before="60" w:after="60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D4AF9">
              <w:rPr>
                <w:rFonts w:ascii="Calibri" w:hAnsi="Calibri"/>
                <w:sz w:val="20"/>
                <w:szCs w:val="20"/>
              </w:rPr>
              <w:t xml:space="preserve">Oświadczenie o uzyskanej pomocy </w:t>
            </w:r>
            <w:r w:rsidRPr="008D4AF9">
              <w:rPr>
                <w:rFonts w:ascii="Calibri" w:hAnsi="Calibri"/>
                <w:i/>
                <w:sz w:val="20"/>
                <w:szCs w:val="20"/>
              </w:rPr>
              <w:t xml:space="preserve">de </w:t>
            </w:r>
            <w:proofErr w:type="spellStart"/>
            <w:r w:rsidRPr="008D4AF9">
              <w:rPr>
                <w:rFonts w:ascii="Calibri" w:hAnsi="Calibri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F2D2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58B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3243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F751A5" w:rsidRPr="00EF630F" w14:paraId="63A6234B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7D3" w14:textId="14227A11" w:rsidR="00F751A5" w:rsidRPr="0015073D" w:rsidRDefault="00556044">
            <w:pPr>
              <w:tabs>
                <w:tab w:val="center" w:pos="159"/>
              </w:tabs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99B" w14:textId="4AE3001E" w:rsidR="00F751A5" w:rsidRPr="0015073D" w:rsidRDefault="00F751A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15073D">
              <w:rPr>
                <w:rFonts w:ascii="Calibri" w:hAnsi="Calibri"/>
                <w:sz w:val="20"/>
                <w:szCs w:val="20"/>
              </w:rPr>
              <w:t>Oświadczenie o zakresie ustroju majątkowego małżonków</w:t>
            </w:r>
            <w:r w:rsidR="0015073D" w:rsidRPr="0015073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5073D" w:rsidRPr="0015073D">
              <w:rPr>
                <w:rFonts w:ascii="Calibri" w:hAnsi="Calibri"/>
                <w:bCs/>
                <w:sz w:val="20"/>
                <w:szCs w:val="20"/>
              </w:rPr>
              <w:t>i prowadzonej działalności gospodarczej</w:t>
            </w:r>
            <w:r w:rsidRPr="0015073D">
              <w:rPr>
                <w:rFonts w:ascii="Calibri" w:hAnsi="Calibri"/>
                <w:sz w:val="20"/>
                <w:szCs w:val="20"/>
              </w:rPr>
              <w:t xml:space="preserve"> (dotyczy osób fizycznych i spółek cywilnych)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42BE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7ED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6BB8" w14:textId="77777777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DF59E2" w:rsidRPr="00EF630F" w14:paraId="368F0024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6C30" w14:textId="7EABA8A0" w:rsidR="00DF59E2" w:rsidRPr="0015073D" w:rsidRDefault="00556044">
            <w:pPr>
              <w:tabs>
                <w:tab w:val="center" w:pos="159"/>
              </w:tabs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690" w14:textId="341935B1" w:rsidR="00DF59E2" w:rsidRPr="0015073D" w:rsidRDefault="00DF59E2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15073D">
              <w:rPr>
                <w:rFonts w:ascii="Calibri" w:hAnsi="Calibri"/>
                <w:sz w:val="20"/>
                <w:szCs w:val="20"/>
              </w:rPr>
              <w:t>Inne… (</w:t>
            </w:r>
            <w:r w:rsidR="00EB5E19">
              <w:rPr>
                <w:rFonts w:ascii="Calibri" w:hAnsi="Calibri"/>
                <w:sz w:val="20"/>
                <w:szCs w:val="20"/>
              </w:rPr>
              <w:t>np. szacowanie rynku dla wydatków powyżej 80 tys. zł netto</w:t>
            </w:r>
            <w:r w:rsidRPr="0015073D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A629" w14:textId="77777777" w:rsidR="00DF59E2" w:rsidRPr="00EF630F" w:rsidRDefault="00DF59E2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302F" w14:textId="77777777" w:rsidR="00DF59E2" w:rsidRPr="00EF630F" w:rsidRDefault="00DF59E2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6B3E" w14:textId="77777777" w:rsidR="00DF59E2" w:rsidRPr="00EF630F" w:rsidRDefault="00DF59E2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</w:tbl>
    <w:p w14:paraId="77A4EFF3" w14:textId="77777777" w:rsidR="00F751A5" w:rsidRPr="00EF630F" w:rsidRDefault="00F751A5" w:rsidP="00F751A5">
      <w:pPr>
        <w:spacing w:before="60" w:after="60"/>
        <w:rPr>
          <w:rFonts w:ascii="Calibri" w:hAnsi="Calibri"/>
          <w:sz w:val="16"/>
          <w:szCs w:val="16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F751A5" w:rsidRPr="00EF630F" w14:paraId="571D90E0" w14:textId="77777777">
        <w:tc>
          <w:tcPr>
            <w:tcW w:w="9322" w:type="dxa"/>
            <w:tcBorders>
              <w:top w:val="single" w:sz="4" w:space="0" w:color="auto"/>
            </w:tcBorders>
            <w:shd w:val="clear" w:color="auto" w:fill="FDE9D9"/>
          </w:tcPr>
          <w:p w14:paraId="0D963936" w14:textId="344487BF" w:rsidR="00F751A5" w:rsidRPr="00EF630F" w:rsidRDefault="00F751A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424337">
              <w:rPr>
                <w:rFonts w:ascii="Calibri" w:hAnsi="Calibri"/>
                <w:b/>
                <w:sz w:val="22"/>
                <w:szCs w:val="22"/>
              </w:rPr>
              <w:t xml:space="preserve">Sekcja F. Oświadczenia </w:t>
            </w:r>
            <w:r w:rsidR="002D3251">
              <w:rPr>
                <w:rFonts w:ascii="Calibri" w:hAnsi="Calibri"/>
                <w:b/>
                <w:sz w:val="22"/>
                <w:szCs w:val="22"/>
              </w:rPr>
              <w:t>w</w:t>
            </w:r>
            <w:r w:rsidRPr="00424337">
              <w:rPr>
                <w:rFonts w:ascii="Calibri" w:hAnsi="Calibri"/>
                <w:b/>
                <w:sz w:val="22"/>
                <w:szCs w:val="22"/>
              </w:rPr>
              <w:t>nioskodawcy</w:t>
            </w:r>
          </w:p>
        </w:tc>
      </w:tr>
      <w:tr w:rsidR="00F751A5" w:rsidRPr="00EF630F" w14:paraId="0B147F3B" w14:textId="77777777">
        <w:tc>
          <w:tcPr>
            <w:tcW w:w="9322" w:type="dxa"/>
          </w:tcPr>
          <w:p w14:paraId="5E1D0DB5" w14:textId="097CDB18" w:rsidR="00377E6D" w:rsidRPr="00377E6D" w:rsidRDefault="00377E6D" w:rsidP="00377E6D">
            <w:pPr>
              <w:numPr>
                <w:ilvl w:val="0"/>
                <w:numId w:val="3"/>
              </w:numPr>
              <w:spacing w:before="120" w:after="120" w:line="240" w:lineRule="auto"/>
              <w:ind w:left="284" w:hanging="142"/>
              <w:jc w:val="both"/>
              <w:rPr>
                <w:rFonts w:ascii="Calibri" w:hAnsi="Calibri"/>
                <w:sz w:val="20"/>
                <w:szCs w:val="20"/>
              </w:rPr>
            </w:pPr>
            <w:r w:rsidRPr="00377E6D">
              <w:rPr>
                <w:rFonts w:ascii="Calibri" w:hAnsi="Calibri"/>
                <w:sz w:val="20"/>
                <w:szCs w:val="20"/>
              </w:rPr>
              <w:t>Mając na względzie art. 5l rozporządzenia Rady UE nr 833/2014 z dnia 31 lipca 2014 r. dotyczącego środków ograniczających w związku z działaniami Rosji destabilizującymi sytuację na Ukrainie oświadczam, że wnioskodawca:</w:t>
            </w:r>
          </w:p>
          <w:p w14:paraId="73B55212" w14:textId="35CE3BBF" w:rsidR="00377E6D" w:rsidRPr="00377E6D" w:rsidRDefault="00377E6D" w:rsidP="00377E6D">
            <w:pPr>
              <w:spacing w:before="120" w:after="120" w:line="240" w:lineRule="auto"/>
              <w:ind w:left="284"/>
              <w:jc w:val="both"/>
              <w:rPr>
                <w:rFonts w:ascii="Calibri" w:hAnsi="Calibri"/>
                <w:sz w:val="20"/>
                <w:szCs w:val="20"/>
              </w:rPr>
            </w:pPr>
            <w:r w:rsidRPr="00377E6D">
              <w:rPr>
                <w:rFonts w:ascii="Calibri" w:hAnsi="Calibri"/>
                <w:sz w:val="20"/>
                <w:szCs w:val="20"/>
              </w:rPr>
              <w:t xml:space="preserve">- nie jest objęty środkami sankcyjnymi i nie figuruje na listach unijnych i krajowych podmiotów objętych takimi sankcjami; </w:t>
            </w:r>
          </w:p>
          <w:p w14:paraId="0E1A849D" w14:textId="77777777" w:rsidR="00377E6D" w:rsidRPr="00377E6D" w:rsidRDefault="00377E6D" w:rsidP="00377E6D">
            <w:pPr>
              <w:spacing w:before="120" w:after="120" w:line="240" w:lineRule="auto"/>
              <w:ind w:left="284"/>
              <w:jc w:val="both"/>
              <w:rPr>
                <w:rFonts w:ascii="Calibri" w:hAnsi="Calibri"/>
                <w:sz w:val="20"/>
                <w:szCs w:val="20"/>
              </w:rPr>
            </w:pPr>
            <w:r w:rsidRPr="00377E6D">
              <w:rPr>
                <w:rFonts w:ascii="Calibri" w:hAnsi="Calibri"/>
                <w:sz w:val="20"/>
                <w:szCs w:val="20"/>
              </w:rPr>
              <w:t xml:space="preserve">- nie jest związany osobowo ani kapitałowo z żadnym z podmiotów/organów, które posiadają siedzibę na terenie Federacji Rosyjskiej; </w:t>
            </w:r>
          </w:p>
          <w:p w14:paraId="2A5E291E" w14:textId="77777777" w:rsidR="00377E6D" w:rsidRPr="00377E6D" w:rsidRDefault="00377E6D" w:rsidP="00377E6D">
            <w:pPr>
              <w:spacing w:before="120" w:after="120" w:line="240" w:lineRule="auto"/>
              <w:ind w:left="284"/>
              <w:jc w:val="both"/>
              <w:rPr>
                <w:rFonts w:ascii="Calibri" w:hAnsi="Calibri"/>
                <w:sz w:val="20"/>
                <w:szCs w:val="20"/>
              </w:rPr>
            </w:pPr>
            <w:r w:rsidRPr="00377E6D">
              <w:rPr>
                <w:rFonts w:ascii="Calibri" w:hAnsi="Calibri"/>
                <w:sz w:val="20"/>
                <w:szCs w:val="20"/>
              </w:rPr>
              <w:t xml:space="preserve">- nie jest związany osobowo ani kapitałowo z żadnym z podmiotów względem których stosowane są środki sankcyjne i które figurują na listach unijnych i krajowych podmiotów objętych takimi sankcjami. </w:t>
            </w:r>
          </w:p>
          <w:p w14:paraId="244BCD6C" w14:textId="07CACF08" w:rsidR="00377E6D" w:rsidRPr="00377E6D" w:rsidRDefault="00377E6D" w:rsidP="00377E6D">
            <w:pPr>
              <w:spacing w:before="120" w:after="120" w:line="240" w:lineRule="auto"/>
              <w:ind w:left="284"/>
              <w:jc w:val="both"/>
              <w:rPr>
                <w:rFonts w:ascii="Calibri" w:hAnsi="Calibri"/>
                <w:sz w:val="20"/>
                <w:szCs w:val="20"/>
              </w:rPr>
            </w:pPr>
            <w:r w:rsidRPr="00377E6D">
              <w:rPr>
                <w:rFonts w:ascii="Calibri" w:hAnsi="Calibri"/>
                <w:sz w:val="20"/>
                <w:szCs w:val="20"/>
              </w:rPr>
              <w:lastRenderedPageBreak/>
              <w:t xml:space="preserve">Jednocześnie oświadczam, że przyznane środki w ramach </w:t>
            </w:r>
            <w:r>
              <w:rPr>
                <w:rFonts w:ascii="Calibri" w:hAnsi="Calibri"/>
                <w:sz w:val="20"/>
                <w:szCs w:val="20"/>
              </w:rPr>
              <w:t>grantu</w:t>
            </w:r>
            <w:r w:rsidRPr="00377E6D">
              <w:rPr>
                <w:rFonts w:ascii="Calibri" w:hAnsi="Calibri"/>
                <w:sz w:val="20"/>
                <w:szCs w:val="20"/>
              </w:rPr>
              <w:t xml:space="preserve">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Ukrainie.</w:t>
            </w:r>
          </w:p>
        </w:tc>
      </w:tr>
      <w:tr w:rsidR="00F751A5" w:rsidRPr="00EF630F" w14:paraId="04682D31" w14:textId="77777777">
        <w:tc>
          <w:tcPr>
            <w:tcW w:w="9322" w:type="dxa"/>
          </w:tcPr>
          <w:p w14:paraId="2F87B644" w14:textId="25FFE376" w:rsidR="00F751A5" w:rsidRPr="000A1C5A" w:rsidRDefault="000A1C5A">
            <w:pPr>
              <w:numPr>
                <w:ilvl w:val="0"/>
                <w:numId w:val="3"/>
              </w:numPr>
              <w:spacing w:before="120" w:after="120" w:line="240" w:lineRule="auto"/>
              <w:ind w:left="284" w:hanging="142"/>
              <w:jc w:val="both"/>
              <w:rPr>
                <w:rFonts w:ascii="Calibri" w:hAnsi="Calibri"/>
                <w:sz w:val="20"/>
                <w:szCs w:val="20"/>
              </w:rPr>
            </w:pPr>
            <w:r w:rsidRPr="005C2A87">
              <w:rPr>
                <w:rFonts w:ascii="Calibri" w:hAnsi="Calibri" w:cs="Calibri"/>
                <w:sz w:val="20"/>
                <w:szCs w:val="20"/>
              </w:rPr>
              <w:lastRenderedPageBreak/>
              <w:t>Oświadczam, iż zastosowane rozwiązania w ramach projektu są w pełni zgodne z zasadami równości mężczyzn i kobiet oraz niedyskryminacji, a także podejmowane działania w ramach projektu będą miały na celu zapobieganie wszelkiej dyskryminacji ze względu na płeć, rasę lub pochodzenie etniczne, religię lub światopogląd, niepełnosprawność, wiek lub orientację seksualną podczas przygotowywania, wdrażania, monitorowania, sprawozdawczości i ewaluacji zgodnie zapisami art. 9 Rozporządzenia Parlamentu Europejskiego i Rady (UE) nr 2021/1060 z dnia 14 czerwca 2021 r.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84F47">
              <w:rPr>
                <w:rFonts w:ascii="Calibri" w:hAnsi="Calibri" w:cs="Calibri"/>
                <w:sz w:val="20"/>
                <w:szCs w:val="20"/>
              </w:rPr>
              <w:t>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751A5" w:rsidRPr="00EF630F" w14:paraId="5D4DA63B" w14:textId="77777777">
        <w:tc>
          <w:tcPr>
            <w:tcW w:w="9322" w:type="dxa"/>
          </w:tcPr>
          <w:p w14:paraId="2B9A6627" w14:textId="3ACF8572" w:rsidR="00F751A5" w:rsidRPr="0055292F" w:rsidRDefault="006125FE">
            <w:pPr>
              <w:numPr>
                <w:ilvl w:val="0"/>
                <w:numId w:val="3"/>
              </w:numPr>
              <w:spacing w:before="120" w:after="120" w:line="240" w:lineRule="auto"/>
              <w:ind w:left="284" w:hanging="142"/>
              <w:jc w:val="both"/>
              <w:rPr>
                <w:rFonts w:ascii="Calibri" w:hAnsi="Calibri"/>
                <w:sz w:val="20"/>
                <w:szCs w:val="20"/>
              </w:rPr>
            </w:pPr>
            <w:r w:rsidRPr="0055292F">
              <w:rPr>
                <w:rFonts w:ascii="Calibri" w:hAnsi="Calibri"/>
                <w:sz w:val="20"/>
                <w:szCs w:val="20"/>
              </w:rPr>
              <w:t>O</w:t>
            </w:r>
            <w:r w:rsidR="00F751A5" w:rsidRPr="0055292F">
              <w:rPr>
                <w:rFonts w:ascii="Calibri" w:hAnsi="Calibri"/>
                <w:sz w:val="20"/>
                <w:szCs w:val="20"/>
              </w:rPr>
              <w:t>świadczam, iż posiadam środki finansowe niezbędne do realizacji projektu w wysokości określonej w sekcji A i deklaruję zapewnienie pełnej płynności finansowej w trakcie realizacji projektu.</w:t>
            </w:r>
          </w:p>
        </w:tc>
      </w:tr>
      <w:tr w:rsidR="00F751A5" w:rsidRPr="00EF630F" w14:paraId="5E2D7765" w14:textId="77777777">
        <w:tc>
          <w:tcPr>
            <w:tcW w:w="9322" w:type="dxa"/>
          </w:tcPr>
          <w:p w14:paraId="51CDC5E3" w14:textId="4611005B" w:rsidR="00F751A5" w:rsidRPr="0055292F" w:rsidRDefault="006125FE">
            <w:pPr>
              <w:numPr>
                <w:ilvl w:val="0"/>
                <w:numId w:val="3"/>
              </w:numPr>
              <w:spacing w:before="120" w:after="120" w:line="240" w:lineRule="auto"/>
              <w:ind w:left="284" w:hanging="142"/>
              <w:jc w:val="both"/>
              <w:rPr>
                <w:rFonts w:ascii="Calibri" w:hAnsi="Calibri"/>
                <w:sz w:val="20"/>
                <w:szCs w:val="20"/>
              </w:rPr>
            </w:pPr>
            <w:r w:rsidRPr="0055292F">
              <w:rPr>
                <w:rFonts w:ascii="Calibri" w:hAnsi="Calibri"/>
                <w:sz w:val="20"/>
                <w:szCs w:val="20"/>
              </w:rPr>
              <w:t>O</w:t>
            </w:r>
            <w:r w:rsidR="00F751A5" w:rsidRPr="0055292F">
              <w:rPr>
                <w:rFonts w:ascii="Calibri" w:hAnsi="Calibri"/>
                <w:sz w:val="20"/>
                <w:szCs w:val="20"/>
              </w:rPr>
              <w:t xml:space="preserve">świadczam, iż w przypadku otrzymania </w:t>
            </w:r>
            <w:r w:rsidR="00377E6D" w:rsidRPr="0055292F">
              <w:rPr>
                <w:rFonts w:ascii="Calibri" w:hAnsi="Calibri"/>
                <w:sz w:val="20"/>
                <w:szCs w:val="20"/>
              </w:rPr>
              <w:t>grantu</w:t>
            </w:r>
            <w:r w:rsidR="00F751A5" w:rsidRPr="0055292F">
              <w:rPr>
                <w:rFonts w:ascii="Calibri" w:hAnsi="Calibri"/>
                <w:sz w:val="20"/>
                <w:szCs w:val="20"/>
              </w:rPr>
              <w:t xml:space="preserve"> na realizację projektu </w:t>
            </w:r>
            <w:r w:rsidR="000D26A3">
              <w:rPr>
                <w:rFonts w:ascii="Calibri" w:hAnsi="Calibri"/>
                <w:sz w:val="20"/>
                <w:szCs w:val="20"/>
              </w:rPr>
              <w:t>w</w:t>
            </w:r>
            <w:r w:rsidR="00F751A5" w:rsidRPr="0055292F">
              <w:rPr>
                <w:rFonts w:ascii="Calibri" w:hAnsi="Calibri"/>
                <w:sz w:val="20"/>
                <w:szCs w:val="20"/>
              </w:rPr>
              <w:t>nioskodawca nie naruszy zasady zakazu podwójnego finansowania, oznaczającej niedozwolone zrefundowanie całkowite lub częściowe danego wydatku dwa razy ze środków publicznych (europejskich lub krajowych).</w:t>
            </w:r>
          </w:p>
        </w:tc>
      </w:tr>
      <w:tr w:rsidR="00F751A5" w:rsidRPr="00EF630F" w14:paraId="6994334E" w14:textId="77777777">
        <w:tc>
          <w:tcPr>
            <w:tcW w:w="9322" w:type="dxa"/>
          </w:tcPr>
          <w:p w14:paraId="114A470B" w14:textId="72FB3C68" w:rsidR="00F751A5" w:rsidRPr="00752240" w:rsidRDefault="006125FE">
            <w:pPr>
              <w:numPr>
                <w:ilvl w:val="0"/>
                <w:numId w:val="3"/>
              </w:numPr>
              <w:spacing w:before="120" w:after="120" w:line="240" w:lineRule="auto"/>
              <w:ind w:left="284" w:hanging="14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</w:t>
            </w:r>
            <w:r w:rsidR="00F751A5" w:rsidRPr="00752240">
              <w:rPr>
                <w:rFonts w:ascii="Calibri" w:hAnsi="Calibri"/>
                <w:sz w:val="20"/>
                <w:szCs w:val="20"/>
              </w:rPr>
              <w:t xml:space="preserve">yrażam zgodę na udzielanie informacji na potrzeby ewaluacji przeprowadzanych przez ARP S.A., Instytucję Zarządzającą </w:t>
            </w:r>
            <w:r w:rsidR="008A574F" w:rsidRPr="008A574F">
              <w:rPr>
                <w:rFonts w:ascii="Calibri" w:hAnsi="Calibri"/>
                <w:sz w:val="20"/>
                <w:szCs w:val="20"/>
              </w:rPr>
              <w:t xml:space="preserve">Programem </w:t>
            </w:r>
            <w:r w:rsidR="008A574F" w:rsidRPr="008A574F">
              <w:rPr>
                <w:rFonts w:asciiTheme="minorHAnsi" w:hAnsiTheme="minorHAnsi" w:cstheme="minorHAnsi"/>
                <w:sz w:val="20"/>
                <w:szCs w:val="20"/>
              </w:rPr>
              <w:t xml:space="preserve">Fundusze Europejskie dla Pomorza na lata 2021-2027 </w:t>
            </w:r>
            <w:r w:rsidR="00F751A5" w:rsidRPr="008A574F">
              <w:rPr>
                <w:rFonts w:ascii="Calibri" w:hAnsi="Calibri"/>
                <w:sz w:val="20"/>
                <w:szCs w:val="20"/>
              </w:rPr>
              <w:t>lub</w:t>
            </w:r>
            <w:r w:rsidR="00F751A5" w:rsidRPr="00752240">
              <w:rPr>
                <w:rFonts w:ascii="Calibri" w:hAnsi="Calibri"/>
                <w:sz w:val="20"/>
                <w:szCs w:val="20"/>
              </w:rPr>
              <w:t xml:space="preserve"> inną uprawnioną instytucję oraz na udostępnienie niniejszego wniosku o udzielenie grantu podmiotom dokonującym ewaluacji, z zastrzeżeniem ochrony informacji w nim zawartych.</w:t>
            </w:r>
          </w:p>
        </w:tc>
      </w:tr>
      <w:tr w:rsidR="00F751A5" w:rsidRPr="00EF630F" w14:paraId="56E99E56" w14:textId="77777777">
        <w:tc>
          <w:tcPr>
            <w:tcW w:w="9322" w:type="dxa"/>
          </w:tcPr>
          <w:p w14:paraId="75812E05" w14:textId="2C7F697E" w:rsidR="00F751A5" w:rsidRPr="00D47928" w:rsidRDefault="00D76AA8" w:rsidP="008F5083">
            <w:pPr>
              <w:numPr>
                <w:ilvl w:val="0"/>
                <w:numId w:val="3"/>
              </w:numPr>
              <w:spacing w:after="60" w:line="240" w:lineRule="auto"/>
              <w:ind w:left="284" w:hanging="142"/>
              <w:jc w:val="both"/>
              <w:rPr>
                <w:rFonts w:ascii="Calibri" w:hAnsi="Calibri"/>
                <w:sz w:val="20"/>
                <w:szCs w:val="20"/>
              </w:rPr>
            </w:pPr>
            <w:r w:rsidRPr="00D47928">
              <w:rPr>
                <w:rFonts w:ascii="Calibri" w:hAnsi="Calibri"/>
                <w:sz w:val="20"/>
                <w:szCs w:val="20"/>
              </w:rPr>
              <w:t>O</w:t>
            </w:r>
            <w:r w:rsidR="00F751A5" w:rsidRPr="00D47928">
              <w:rPr>
                <w:rFonts w:ascii="Calibri" w:hAnsi="Calibri"/>
                <w:sz w:val="20"/>
                <w:szCs w:val="20"/>
              </w:rPr>
              <w:t>świadczam, że nie podlegam wykluczeniu z ubiegania się o dofinansowanie na podstawie:</w:t>
            </w:r>
          </w:p>
          <w:p w14:paraId="77CF6B3A" w14:textId="77777777" w:rsidR="00F751A5" w:rsidRPr="00D47928" w:rsidRDefault="00F751A5" w:rsidP="008F5083">
            <w:pPr>
              <w:spacing w:after="60"/>
              <w:ind w:left="709" w:hanging="142"/>
              <w:jc w:val="both"/>
              <w:rPr>
                <w:rFonts w:ascii="Calibri" w:hAnsi="Calibri"/>
                <w:sz w:val="20"/>
                <w:szCs w:val="20"/>
              </w:rPr>
            </w:pPr>
            <w:r w:rsidRPr="00D47928">
              <w:rPr>
                <w:rFonts w:ascii="Calibri" w:hAnsi="Calibri"/>
                <w:sz w:val="20"/>
                <w:szCs w:val="20"/>
              </w:rPr>
              <w:t>• art. 207 ust. 4 ustawy z dnia 27 sierpnia 2009 r. o finansach publicznych (</w:t>
            </w:r>
            <w:proofErr w:type="spellStart"/>
            <w:r w:rsidRPr="00D47928">
              <w:rPr>
                <w:rFonts w:ascii="Calibri" w:hAnsi="Calibri"/>
                <w:sz w:val="20"/>
                <w:szCs w:val="20"/>
              </w:rPr>
              <w:t>t.j</w:t>
            </w:r>
            <w:proofErr w:type="spellEnd"/>
            <w:r w:rsidRPr="00D47928">
              <w:rPr>
                <w:rFonts w:ascii="Calibri" w:hAnsi="Calibri"/>
                <w:sz w:val="20"/>
                <w:szCs w:val="20"/>
              </w:rPr>
              <w:t xml:space="preserve">. Dz.U. 2021 poz. 305 z </w:t>
            </w:r>
            <w:proofErr w:type="spellStart"/>
            <w:r w:rsidRPr="00D47928">
              <w:rPr>
                <w:rFonts w:ascii="Calibri" w:hAnsi="Calibri"/>
                <w:sz w:val="20"/>
                <w:szCs w:val="20"/>
              </w:rPr>
              <w:t>późn</w:t>
            </w:r>
            <w:proofErr w:type="spellEnd"/>
            <w:r w:rsidRPr="00D47928">
              <w:rPr>
                <w:rFonts w:ascii="Calibri" w:hAnsi="Calibri"/>
                <w:sz w:val="20"/>
                <w:szCs w:val="20"/>
              </w:rPr>
              <w:t>. zm.),</w:t>
            </w:r>
          </w:p>
          <w:p w14:paraId="6B51822F" w14:textId="77777777" w:rsidR="00F751A5" w:rsidRPr="00D47928" w:rsidRDefault="00F751A5" w:rsidP="008F5083">
            <w:pPr>
              <w:spacing w:after="60"/>
              <w:ind w:left="709" w:hanging="142"/>
              <w:jc w:val="both"/>
              <w:rPr>
                <w:rFonts w:ascii="Calibri" w:hAnsi="Calibri"/>
                <w:sz w:val="20"/>
                <w:szCs w:val="20"/>
              </w:rPr>
            </w:pPr>
            <w:r w:rsidRPr="00D47928">
              <w:rPr>
                <w:rFonts w:ascii="Calibri" w:hAnsi="Calibri"/>
                <w:sz w:val="20"/>
                <w:szCs w:val="20"/>
              </w:rPr>
              <w:t xml:space="preserve">• art. 12 ust. 1 pkt 1 ustawy z dnia 15 czerwca 2012 r. o skutkach powierzania wykonywania pracy cudzoziemcom przebywającym wbrew przepisom na terytorium Rzeczypospolitej Polskiej (Dz.U.2021.1745 </w:t>
            </w:r>
            <w:proofErr w:type="spellStart"/>
            <w:r w:rsidRPr="00D47928">
              <w:rPr>
                <w:rFonts w:ascii="Calibri" w:hAnsi="Calibri"/>
                <w:sz w:val="20"/>
                <w:szCs w:val="20"/>
              </w:rPr>
              <w:t>t.j</w:t>
            </w:r>
            <w:proofErr w:type="spellEnd"/>
            <w:r w:rsidRPr="00D47928">
              <w:rPr>
                <w:rFonts w:ascii="Calibri" w:hAnsi="Calibri"/>
                <w:sz w:val="20"/>
                <w:szCs w:val="20"/>
              </w:rPr>
              <w:t>. z dnia 2021.09.27),</w:t>
            </w:r>
          </w:p>
          <w:p w14:paraId="30FC377E" w14:textId="77777777" w:rsidR="00F751A5" w:rsidRPr="00D47928" w:rsidRDefault="00F751A5" w:rsidP="008F5083">
            <w:pPr>
              <w:spacing w:after="60"/>
              <w:ind w:left="709" w:hanging="142"/>
              <w:jc w:val="both"/>
              <w:rPr>
                <w:rFonts w:ascii="Calibri" w:hAnsi="Calibri"/>
                <w:sz w:val="20"/>
                <w:szCs w:val="20"/>
              </w:rPr>
            </w:pPr>
            <w:r w:rsidRPr="00D47928">
              <w:rPr>
                <w:rFonts w:ascii="Calibri" w:hAnsi="Calibri"/>
                <w:sz w:val="20"/>
                <w:szCs w:val="20"/>
              </w:rPr>
              <w:t xml:space="preserve">• art. 9 ust. 1 pkt 2a ustawy z dnia 28 października 2002 r. o odpowiedzialności podmiotów zbiorowych za czyny zabronione pod groźbą kary (Dz.U.2023.659 </w:t>
            </w:r>
            <w:proofErr w:type="spellStart"/>
            <w:r w:rsidRPr="00D47928">
              <w:rPr>
                <w:rFonts w:ascii="Calibri" w:hAnsi="Calibri"/>
                <w:sz w:val="20"/>
                <w:szCs w:val="20"/>
              </w:rPr>
              <w:t>t.j</w:t>
            </w:r>
            <w:proofErr w:type="spellEnd"/>
            <w:r w:rsidRPr="00D47928">
              <w:rPr>
                <w:rFonts w:ascii="Calibri" w:hAnsi="Calibri"/>
                <w:sz w:val="20"/>
                <w:szCs w:val="20"/>
              </w:rPr>
              <w:t>. z dnia 2023.04.06.).</w:t>
            </w:r>
          </w:p>
        </w:tc>
      </w:tr>
      <w:tr w:rsidR="00F751A5" w:rsidRPr="00EF630F" w14:paraId="142AFC52" w14:textId="77777777">
        <w:tc>
          <w:tcPr>
            <w:tcW w:w="9322" w:type="dxa"/>
          </w:tcPr>
          <w:p w14:paraId="5239F2F8" w14:textId="4E053A1D" w:rsidR="00F751A5" w:rsidRPr="00D47928" w:rsidRDefault="00D76AA8">
            <w:pPr>
              <w:numPr>
                <w:ilvl w:val="0"/>
                <w:numId w:val="3"/>
              </w:numPr>
              <w:spacing w:before="120" w:after="120" w:line="240" w:lineRule="auto"/>
              <w:ind w:left="284" w:hanging="142"/>
              <w:jc w:val="both"/>
              <w:rPr>
                <w:rFonts w:ascii="Calibri" w:hAnsi="Calibri"/>
                <w:sz w:val="20"/>
                <w:szCs w:val="20"/>
              </w:rPr>
            </w:pPr>
            <w:r w:rsidRPr="00D47928">
              <w:rPr>
                <w:rFonts w:ascii="Calibri" w:hAnsi="Calibri"/>
                <w:sz w:val="20"/>
                <w:szCs w:val="20"/>
              </w:rPr>
              <w:t>O</w:t>
            </w:r>
            <w:r w:rsidR="00F751A5" w:rsidRPr="00D47928">
              <w:rPr>
                <w:rFonts w:ascii="Calibri" w:hAnsi="Calibri"/>
                <w:sz w:val="20"/>
                <w:szCs w:val="20"/>
              </w:rPr>
              <w:t>świadczam, iż informacje zawarte w niniejszym wniosku oraz w dołączonych jako załączniki dokumentach są zgodne z prawdą. Jednocześnie oświadczam, iż jestem świadomy praw i obowiązków związanych z realizacją projektu w ramach projektu grantowego „</w:t>
            </w:r>
            <w:r w:rsidR="00F751A5" w:rsidRPr="00D47928">
              <w:rPr>
                <w:rFonts w:ascii="Calibri" w:hAnsi="Calibri" w:cs="Calibri"/>
                <w:i/>
                <w:sz w:val="20"/>
                <w:szCs w:val="20"/>
              </w:rPr>
              <w:t>Pomorski Broker Eksportowy 2030</w:t>
            </w:r>
            <w:r w:rsidR="00F751A5" w:rsidRPr="00D47928">
              <w:rPr>
                <w:rFonts w:ascii="Calibri" w:hAnsi="Calibri"/>
                <w:sz w:val="20"/>
                <w:szCs w:val="20"/>
              </w:rPr>
              <w:t>” oraz odpowiedzialności karnej wynikającej z art. 233 § 1 ustawy z dnia 6 czerwca 1997 r. – Kodeks karny (Dz.U.2024.17) za podanie fałszywych danych, złożenie fałszywych oświadczeń lub zatajenie prawdy.</w:t>
            </w:r>
          </w:p>
        </w:tc>
      </w:tr>
      <w:tr w:rsidR="00F751A5" w:rsidRPr="00EF630F" w14:paraId="42533B89" w14:textId="77777777">
        <w:tc>
          <w:tcPr>
            <w:tcW w:w="9322" w:type="dxa"/>
          </w:tcPr>
          <w:p w14:paraId="501EA2AA" w14:textId="5BD4AD38" w:rsidR="00F751A5" w:rsidRPr="00AF380C" w:rsidRDefault="00570788">
            <w:pPr>
              <w:numPr>
                <w:ilvl w:val="0"/>
                <w:numId w:val="3"/>
              </w:numPr>
              <w:spacing w:before="120" w:after="120" w:line="240" w:lineRule="auto"/>
              <w:ind w:left="284" w:hanging="14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</w:t>
            </w:r>
            <w:r w:rsidR="00F751A5" w:rsidRPr="00AF380C">
              <w:rPr>
                <w:rFonts w:ascii="Calibri" w:hAnsi="Calibri"/>
                <w:sz w:val="20"/>
                <w:szCs w:val="20"/>
              </w:rPr>
              <w:t xml:space="preserve">yrażam zgodę na doręczanie pism w sprawie projektu za pomocą środków komunikacji elektronicznej w rozumieniu </w:t>
            </w:r>
            <w:r w:rsidR="00F751A5" w:rsidRPr="00AF380C">
              <w:rPr>
                <w:rFonts w:ascii="Calibri" w:hAnsi="Calibri" w:cs="Calibri"/>
                <w:sz w:val="20"/>
                <w:szCs w:val="20"/>
              </w:rPr>
              <w:t xml:space="preserve">art. 2 pkt 5 </w:t>
            </w:r>
            <w:r w:rsidR="00F751A5" w:rsidRPr="00AF380C">
              <w:rPr>
                <w:rFonts w:ascii="Calibri" w:hAnsi="Calibri"/>
                <w:sz w:val="20"/>
                <w:szCs w:val="20"/>
              </w:rPr>
              <w:t>ustawy o świadczeniu usług drogą elektroniczną z dnia 18 lipca 2002 r., a w szczególności poczty elektronicznej na adres wskazany we wniosku o udzielenie grantu.</w:t>
            </w:r>
          </w:p>
        </w:tc>
      </w:tr>
      <w:tr w:rsidR="00F751A5" w:rsidRPr="00EF630F" w14:paraId="731D3EAA" w14:textId="77777777">
        <w:tc>
          <w:tcPr>
            <w:tcW w:w="9322" w:type="dxa"/>
          </w:tcPr>
          <w:p w14:paraId="0E1FC034" w14:textId="66D74710" w:rsidR="00F751A5" w:rsidRPr="00AF380C" w:rsidRDefault="00DF59E2">
            <w:pPr>
              <w:numPr>
                <w:ilvl w:val="0"/>
                <w:numId w:val="3"/>
              </w:numPr>
              <w:spacing w:before="120" w:after="120" w:line="240" w:lineRule="auto"/>
              <w:ind w:left="284" w:hanging="14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8F5083" w:rsidRPr="005C2A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Oświadczam, iż zapoznałem/-</w:t>
            </w:r>
            <w:proofErr w:type="spellStart"/>
            <w:r w:rsidR="008F5083" w:rsidRPr="005C2A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am</w:t>
            </w:r>
            <w:proofErr w:type="spellEnd"/>
            <w:r w:rsidR="008F5083" w:rsidRPr="005C2A8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się z </w:t>
            </w:r>
            <w:r w:rsidR="008F508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Klauzulą Informacyjną Agencji Rozwoju Pomorza S.A. dotyczącą przetwarzania moich danych osobowych. Klauzula znajduje </w:t>
            </w:r>
            <w:r w:rsidR="007D420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się na</w:t>
            </w:r>
            <w:r w:rsidR="008F508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stronie internetowej</w:t>
            </w:r>
            <w:r w:rsidR="008F5083" w:rsidRPr="008F508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hyperlink r:id="rId14" w:history="1">
              <w:r w:rsidR="009054C4" w:rsidRPr="000F2C91">
                <w:rPr>
                  <w:rStyle w:val="Hipercze"/>
                  <w:rFonts w:ascii="Calibri" w:eastAsia="Calibri" w:hAnsi="Calibri" w:cs="Calibri"/>
                  <w:sz w:val="20"/>
                  <w:szCs w:val="20"/>
                  <w:lang w:eastAsia="en-US"/>
                </w:rPr>
                <w:t>www.brokereksportowy.pl</w:t>
              </w:r>
            </w:hyperlink>
            <w:r w:rsidR="009054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8596530" w14:textId="1BEA6CD7" w:rsidR="00F751A5" w:rsidRPr="008F5083" w:rsidRDefault="00F751A5" w:rsidP="00F751A5">
      <w:pPr>
        <w:spacing w:before="60" w:after="60"/>
        <w:jc w:val="both"/>
        <w:rPr>
          <w:rFonts w:ascii="Calibri" w:hAnsi="Calibri"/>
          <w:sz w:val="22"/>
          <w:szCs w:val="22"/>
        </w:rPr>
      </w:pPr>
      <w:r w:rsidRPr="008F5083">
        <w:rPr>
          <w:rFonts w:ascii="Calibri" w:hAnsi="Calibri"/>
          <w:sz w:val="22"/>
          <w:szCs w:val="22"/>
        </w:rPr>
        <w:lastRenderedPageBreak/>
        <w:t xml:space="preserve">W imieniu </w:t>
      </w:r>
      <w:r w:rsidR="007107B9" w:rsidRPr="008F5083">
        <w:rPr>
          <w:rFonts w:ascii="Calibri" w:hAnsi="Calibri"/>
          <w:sz w:val="22"/>
          <w:szCs w:val="22"/>
        </w:rPr>
        <w:t>w</w:t>
      </w:r>
      <w:r w:rsidRPr="008F5083">
        <w:rPr>
          <w:rFonts w:ascii="Calibri" w:hAnsi="Calibri"/>
          <w:sz w:val="22"/>
          <w:szCs w:val="22"/>
        </w:rPr>
        <w:t xml:space="preserve">nioskodawcy oświadczam, iż zapoznałem się z Regulaminem </w:t>
      </w:r>
      <w:r w:rsidR="009F604B">
        <w:rPr>
          <w:rFonts w:ascii="Calibri" w:hAnsi="Calibri"/>
          <w:sz w:val="22"/>
          <w:szCs w:val="22"/>
        </w:rPr>
        <w:t>k</w:t>
      </w:r>
      <w:r w:rsidRPr="008F5083">
        <w:rPr>
          <w:rFonts w:ascii="Calibri" w:hAnsi="Calibri"/>
          <w:sz w:val="22"/>
          <w:szCs w:val="22"/>
        </w:rPr>
        <w:t xml:space="preserve">onkursu i akceptuję jego postanowienia w zakresie warunków i zasad ubiegania się o </w:t>
      </w:r>
      <w:r w:rsidR="007107B9" w:rsidRPr="008F5083">
        <w:rPr>
          <w:rFonts w:ascii="Calibri" w:hAnsi="Calibri"/>
          <w:sz w:val="22"/>
          <w:szCs w:val="22"/>
        </w:rPr>
        <w:t>grant</w:t>
      </w:r>
      <w:r w:rsidRPr="008F5083">
        <w:rPr>
          <w:rFonts w:ascii="Calibri" w:hAnsi="Calibri"/>
          <w:sz w:val="22"/>
          <w:szCs w:val="22"/>
        </w:rPr>
        <w:t xml:space="preserve"> w ramach projektu grantowego „</w:t>
      </w:r>
      <w:r w:rsidRPr="008F5083">
        <w:rPr>
          <w:rFonts w:ascii="Calibri" w:hAnsi="Calibri" w:cs="Calibri"/>
          <w:i/>
          <w:sz w:val="22"/>
          <w:szCs w:val="22"/>
        </w:rPr>
        <w:t>Pomorski Broker Eksportowy 2030</w:t>
      </w:r>
      <w:r w:rsidRPr="008F5083">
        <w:rPr>
          <w:rFonts w:ascii="Calibri" w:hAnsi="Calibri"/>
          <w:sz w:val="22"/>
          <w:szCs w:val="22"/>
        </w:rPr>
        <w:t>”.</w:t>
      </w:r>
    </w:p>
    <w:p w14:paraId="488BE410" w14:textId="358337EA" w:rsidR="00F751A5" w:rsidRPr="008F5083" w:rsidRDefault="00F751A5" w:rsidP="00F751A5">
      <w:pPr>
        <w:spacing w:before="60" w:after="60"/>
        <w:jc w:val="both"/>
        <w:rPr>
          <w:rFonts w:ascii="Calibri" w:hAnsi="Calibri"/>
          <w:sz w:val="22"/>
          <w:szCs w:val="22"/>
        </w:rPr>
      </w:pPr>
      <w:bookmarkStart w:id="1" w:name="_Hlk188352589"/>
      <w:r w:rsidRPr="008F5083">
        <w:rPr>
          <w:rFonts w:ascii="Calibri" w:hAnsi="Calibri"/>
          <w:sz w:val="22"/>
          <w:szCs w:val="22"/>
        </w:rPr>
        <w:t xml:space="preserve">W imieniu </w:t>
      </w:r>
      <w:r w:rsidR="007107B9" w:rsidRPr="008F5083">
        <w:rPr>
          <w:rFonts w:ascii="Calibri" w:hAnsi="Calibri"/>
          <w:sz w:val="22"/>
          <w:szCs w:val="22"/>
        </w:rPr>
        <w:t>w</w:t>
      </w:r>
      <w:r w:rsidRPr="008F5083">
        <w:rPr>
          <w:rFonts w:ascii="Calibri" w:hAnsi="Calibri"/>
          <w:sz w:val="22"/>
          <w:szCs w:val="22"/>
        </w:rPr>
        <w:t xml:space="preserve">nioskodawcy zobowiązuję się, w przypadku rozpoczęcia realizacji projektu przed podpisaniem umowy o powierzenie grantu, do stosowania zasad zawartych w Regulaminie </w:t>
      </w:r>
      <w:r w:rsidR="009F604B">
        <w:rPr>
          <w:rFonts w:ascii="Calibri" w:hAnsi="Calibri"/>
          <w:sz w:val="22"/>
          <w:szCs w:val="22"/>
        </w:rPr>
        <w:t>k</w:t>
      </w:r>
      <w:r w:rsidRPr="008F5083">
        <w:rPr>
          <w:rFonts w:ascii="Calibri" w:hAnsi="Calibri"/>
          <w:sz w:val="22"/>
          <w:szCs w:val="22"/>
        </w:rPr>
        <w:t>onkursu i załącznikach.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F751A5" w:rsidRPr="00EF630F" w14:paraId="505C2E0E" w14:textId="77777777">
        <w:tc>
          <w:tcPr>
            <w:tcW w:w="3510" w:type="dxa"/>
            <w:shd w:val="clear" w:color="auto" w:fill="FDE9D9"/>
            <w:vAlign w:val="center"/>
          </w:tcPr>
          <w:bookmarkEnd w:id="1"/>
          <w:p w14:paraId="39B91CCB" w14:textId="40ED1C38" w:rsidR="00F751A5" w:rsidRPr="00424337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424337">
              <w:rPr>
                <w:rFonts w:ascii="Calibri" w:hAnsi="Calibri"/>
                <w:sz w:val="22"/>
                <w:szCs w:val="22"/>
              </w:rPr>
              <w:t xml:space="preserve">Podpis osoby/osób upoważnionych do reprezentowania </w:t>
            </w:r>
            <w:r w:rsidR="007107B9">
              <w:rPr>
                <w:rFonts w:ascii="Calibri" w:hAnsi="Calibri"/>
                <w:sz w:val="22"/>
                <w:szCs w:val="22"/>
              </w:rPr>
              <w:t>w</w:t>
            </w:r>
            <w:r w:rsidRPr="00424337">
              <w:rPr>
                <w:rFonts w:ascii="Calibri" w:hAnsi="Calibri"/>
                <w:sz w:val="22"/>
                <w:szCs w:val="22"/>
              </w:rPr>
              <w:t>nioskodawcy:</w:t>
            </w:r>
          </w:p>
        </w:tc>
        <w:tc>
          <w:tcPr>
            <w:tcW w:w="5812" w:type="dxa"/>
            <w:vAlign w:val="center"/>
          </w:tcPr>
          <w:p w14:paraId="0D926F91" w14:textId="77777777" w:rsidR="00F751A5" w:rsidRPr="00EF630F" w:rsidRDefault="00F751A5">
            <w:pPr>
              <w:spacing w:before="60" w:after="60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45CEBCA8" w14:textId="77777777" w:rsidR="00F751A5" w:rsidRPr="00EF630F" w:rsidRDefault="00F751A5">
            <w:pPr>
              <w:spacing w:before="60" w:after="60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27284E9A" w14:textId="77777777" w:rsidR="00F751A5" w:rsidRPr="00EF630F" w:rsidRDefault="00F751A5">
            <w:pPr>
              <w:spacing w:before="60" w:after="6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F751A5" w:rsidRPr="00247819" w14:paraId="0E5C6BA9" w14:textId="77777777">
        <w:tc>
          <w:tcPr>
            <w:tcW w:w="3510" w:type="dxa"/>
            <w:shd w:val="clear" w:color="auto" w:fill="FDE9D9"/>
            <w:vAlign w:val="center"/>
          </w:tcPr>
          <w:p w14:paraId="7B5FAD31" w14:textId="77777777" w:rsidR="00F751A5" w:rsidRPr="00424337" w:rsidRDefault="00F751A5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424337">
              <w:rPr>
                <w:rFonts w:ascii="Calibri" w:hAnsi="Calibri"/>
                <w:sz w:val="22"/>
                <w:szCs w:val="22"/>
              </w:rPr>
              <w:t>Data:</w:t>
            </w:r>
          </w:p>
        </w:tc>
        <w:tc>
          <w:tcPr>
            <w:tcW w:w="5812" w:type="dxa"/>
            <w:vAlign w:val="center"/>
          </w:tcPr>
          <w:p w14:paraId="20843666" w14:textId="77777777" w:rsidR="00F751A5" w:rsidRPr="00247819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  <w:p w14:paraId="0B27BBCD" w14:textId="77777777" w:rsidR="00F751A5" w:rsidRPr="00247819" w:rsidRDefault="00F751A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3517923" w14:textId="77777777" w:rsidR="00BD063F" w:rsidRDefault="00BD063F" w:rsidP="00CE3FA0"/>
    <w:sectPr w:rsidR="00BD063F" w:rsidSect="00CE3FA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C758" w14:textId="77777777" w:rsidR="009A5023" w:rsidRDefault="009A5023">
      <w:r>
        <w:separator/>
      </w:r>
    </w:p>
  </w:endnote>
  <w:endnote w:type="continuationSeparator" w:id="0">
    <w:p w14:paraId="1003EF1B" w14:textId="77777777" w:rsidR="009A5023" w:rsidRDefault="009A5023">
      <w:r>
        <w:continuationSeparator/>
      </w:r>
    </w:p>
  </w:endnote>
  <w:endnote w:type="continuationNotice" w:id="1">
    <w:p w14:paraId="394A1E18" w14:textId="77777777" w:rsidR="009A5023" w:rsidRDefault="009A50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14447073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CB5426" w14:textId="725910FA" w:rsidR="007B2500" w:rsidRPr="00F751A5" w:rsidRDefault="00F751A5" w:rsidP="00F751A5">
            <w:pPr>
              <w:pStyle w:val="Stopk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51A5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751A5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36969653">
              <wp:extent cx="7174800" cy="0"/>
              <wp:effectExtent l="0" t="0" r="0" b="0"/>
              <wp:docPr id="6" name="Łącznik prosty 6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9671222" id="Łącznik prosty 6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1DE56F42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7C886FD3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Piotr </w:t>
                          </w:r>
                          <w:proofErr w:type="spell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Ciechowicz</w:t>
                          </w:r>
                          <w:proofErr w:type="spell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45759B58" w14:textId="1DE56F42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7C886FD3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Rafał Dubel – Wiceprezes Zarządu, Piotr </w:t>
                    </w:r>
                    <w:proofErr w:type="spellStart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Ciechowicz</w:t>
                    </w:r>
                    <w:proofErr w:type="spellEnd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2" w:name="_Hlk76711821"/>
    <w:r w:rsidRPr="00CE3FA0">
      <w:rPr>
        <w:noProof/>
      </w:rPr>
      <w:drawing>
        <wp:inline distT="0" distB="0" distL="0" distR="0" wp14:anchorId="3CD7F181" wp14:editId="424D1CD3">
          <wp:extent cx="1249387" cy="466725"/>
          <wp:effectExtent l="0" t="0" r="8255" b="0"/>
          <wp:docPr id="96648135" name="Obraz 96648135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8135" name="Obraz 96648135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 w:displacedByCustomXml="next"/>
  <w:sdt>
    <w:sdtPr>
      <w:rPr>
        <w:rFonts w:asciiTheme="minorHAnsi" w:hAnsiTheme="minorHAnsi" w:cstheme="minorHAnsi"/>
        <w:sz w:val="16"/>
        <w:szCs w:val="16"/>
      </w:rPr>
      <w:id w:val="-13810088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143813066"/>
          <w:docPartObj>
            <w:docPartGallery w:val="Page Numbers (Top of Page)"/>
            <w:docPartUnique/>
          </w:docPartObj>
        </w:sdtPr>
        <w:sdtEndPr/>
        <w:sdtContent>
          <w:p w14:paraId="1BA30B91" w14:textId="4345A99D" w:rsidR="00CE3FA0" w:rsidRPr="00F751A5" w:rsidRDefault="00F751A5" w:rsidP="00F751A5">
            <w:pPr>
              <w:pStyle w:val="Stopk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51A5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751A5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  <w:r w:rsidRPr="00F751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175B" w14:textId="77777777" w:rsidR="009A5023" w:rsidRDefault="009A5023">
      <w:r>
        <w:separator/>
      </w:r>
    </w:p>
  </w:footnote>
  <w:footnote w:type="continuationSeparator" w:id="0">
    <w:p w14:paraId="592A1659" w14:textId="77777777" w:rsidR="009A5023" w:rsidRDefault="009A5023">
      <w:r>
        <w:continuationSeparator/>
      </w:r>
    </w:p>
  </w:footnote>
  <w:footnote w:type="continuationNotice" w:id="1">
    <w:p w14:paraId="56283256" w14:textId="77777777" w:rsidR="009A5023" w:rsidRDefault="009A5023">
      <w:pPr>
        <w:spacing w:line="240" w:lineRule="auto"/>
      </w:pPr>
    </w:p>
  </w:footnote>
  <w:footnote w:id="2">
    <w:p w14:paraId="08F07BEB" w14:textId="4B66DF15" w:rsidR="00227A14" w:rsidRPr="00C67AD7" w:rsidRDefault="00227A14" w:rsidP="00227A1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="009D20CF" w:rsidRPr="00D24687">
        <w:rPr>
          <w:rFonts w:ascii="Calibri" w:hAnsi="Calibri" w:cs="Calibri"/>
          <w:sz w:val="18"/>
          <w:szCs w:val="18"/>
        </w:rPr>
        <w:t>Zakres przedmiotowy Inteligentnych Specjalizacji Pomorza stanowi załącznik nr</w:t>
      </w:r>
      <w:r w:rsidR="00751068">
        <w:rPr>
          <w:rFonts w:ascii="Calibri" w:hAnsi="Calibri" w:cs="Calibri"/>
          <w:sz w:val="18"/>
          <w:szCs w:val="18"/>
        </w:rPr>
        <w:t xml:space="preserve"> </w:t>
      </w:r>
      <w:r w:rsidR="007D4204">
        <w:rPr>
          <w:rFonts w:ascii="Calibri" w:hAnsi="Calibri" w:cs="Calibri"/>
          <w:sz w:val="18"/>
          <w:szCs w:val="18"/>
        </w:rPr>
        <w:t xml:space="preserve">6 </w:t>
      </w:r>
      <w:r w:rsidR="007D4204" w:rsidRPr="00D24687">
        <w:rPr>
          <w:rFonts w:ascii="Calibri" w:hAnsi="Calibri" w:cs="Calibri"/>
          <w:sz w:val="18"/>
          <w:szCs w:val="18"/>
        </w:rPr>
        <w:t>do</w:t>
      </w:r>
      <w:r w:rsidR="009D20CF" w:rsidRPr="00D24687">
        <w:rPr>
          <w:rFonts w:ascii="Calibri" w:hAnsi="Calibri" w:cs="Calibri"/>
          <w:sz w:val="18"/>
          <w:szCs w:val="18"/>
        </w:rPr>
        <w:t xml:space="preserve"> Regulaminu konkursu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417E11AC" w:rsidR="009A4ACC" w:rsidRDefault="009A4ACC" w:rsidP="00A2686F">
    <w:pPr>
      <w:pStyle w:val="Nagwek"/>
      <w:ind w:left="-1134"/>
    </w:pPr>
  </w:p>
  <w:p w14:paraId="30E7A00A" w14:textId="1C78BE91" w:rsidR="00037B4B" w:rsidRDefault="00037B4B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11E565EC">
              <wp:extent cx="7258050" cy="0"/>
              <wp:effectExtent l="0" t="0" r="0" b="0"/>
              <wp:docPr id="5" name="Łącznik prosty 5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4A9DADF" id="Łącznik prosty 5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410"/>
    <w:multiLevelType w:val="hybridMultilevel"/>
    <w:tmpl w:val="5F140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4A09"/>
    <w:multiLevelType w:val="hybridMultilevel"/>
    <w:tmpl w:val="87428574"/>
    <w:lvl w:ilvl="0" w:tplc="0415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185711D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4E61C64"/>
    <w:multiLevelType w:val="hybridMultilevel"/>
    <w:tmpl w:val="0590C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D8C"/>
    <w:multiLevelType w:val="hybridMultilevel"/>
    <w:tmpl w:val="8636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05E0B"/>
    <w:multiLevelType w:val="hybridMultilevel"/>
    <w:tmpl w:val="1B225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54247"/>
    <w:multiLevelType w:val="hybridMultilevel"/>
    <w:tmpl w:val="C31C9C2A"/>
    <w:lvl w:ilvl="0" w:tplc="FC88A0B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B04E4"/>
    <w:multiLevelType w:val="multilevel"/>
    <w:tmpl w:val="9DB4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2303C"/>
    <w:multiLevelType w:val="hybridMultilevel"/>
    <w:tmpl w:val="D87ED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C5587"/>
    <w:multiLevelType w:val="hybridMultilevel"/>
    <w:tmpl w:val="A5F88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71FBE"/>
    <w:multiLevelType w:val="hybridMultilevel"/>
    <w:tmpl w:val="4E3A6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48167AD"/>
    <w:multiLevelType w:val="hybridMultilevel"/>
    <w:tmpl w:val="3370A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72B2F"/>
    <w:multiLevelType w:val="hybridMultilevel"/>
    <w:tmpl w:val="9A262DAA"/>
    <w:lvl w:ilvl="0" w:tplc="0F8CB6BA">
      <w:start w:val="1"/>
      <w:numFmt w:val="decimal"/>
      <w:lvlText w:val="%1)"/>
      <w:lvlJc w:val="left"/>
      <w:pPr>
        <w:ind w:left="720" w:hanging="360"/>
      </w:pPr>
      <w:rPr>
        <w:rFonts w:eastAsia="Calibr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56C7F"/>
    <w:multiLevelType w:val="hybridMultilevel"/>
    <w:tmpl w:val="1DD02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2C"/>
    <w:multiLevelType w:val="hybridMultilevel"/>
    <w:tmpl w:val="022A444C"/>
    <w:lvl w:ilvl="0" w:tplc="7B946C6C">
      <w:start w:val="1"/>
      <w:numFmt w:val="decimal"/>
      <w:lvlText w:val="%1."/>
      <w:lvlJc w:val="center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35C0A"/>
    <w:multiLevelType w:val="multilevel"/>
    <w:tmpl w:val="428E9EAC"/>
    <w:numStyleLink w:val="Lista1"/>
  </w:abstractNum>
  <w:num w:numId="1" w16cid:durableId="1070075018">
    <w:abstractNumId w:val="11"/>
  </w:num>
  <w:num w:numId="2" w16cid:durableId="403646990">
    <w:abstractNumId w:val="16"/>
  </w:num>
  <w:num w:numId="3" w16cid:durableId="79302157">
    <w:abstractNumId w:val="15"/>
  </w:num>
  <w:num w:numId="4" w16cid:durableId="520977197">
    <w:abstractNumId w:val="1"/>
  </w:num>
  <w:num w:numId="5" w16cid:durableId="1395083584">
    <w:abstractNumId w:val="9"/>
  </w:num>
  <w:num w:numId="6" w16cid:durableId="904729877">
    <w:abstractNumId w:val="12"/>
  </w:num>
  <w:num w:numId="7" w16cid:durableId="298847515">
    <w:abstractNumId w:val="2"/>
  </w:num>
  <w:num w:numId="8" w16cid:durableId="90929151">
    <w:abstractNumId w:val="14"/>
  </w:num>
  <w:num w:numId="9" w16cid:durableId="1225065992">
    <w:abstractNumId w:val="3"/>
  </w:num>
  <w:num w:numId="10" w16cid:durableId="375079982">
    <w:abstractNumId w:val="8"/>
  </w:num>
  <w:num w:numId="11" w16cid:durableId="354424370">
    <w:abstractNumId w:val="4"/>
  </w:num>
  <w:num w:numId="12" w16cid:durableId="107049884">
    <w:abstractNumId w:val="7"/>
  </w:num>
  <w:num w:numId="13" w16cid:durableId="1544946361">
    <w:abstractNumId w:val="10"/>
  </w:num>
  <w:num w:numId="14" w16cid:durableId="263610698">
    <w:abstractNumId w:val="0"/>
  </w:num>
  <w:num w:numId="15" w16cid:durableId="1621836267">
    <w:abstractNumId w:val="13"/>
  </w:num>
  <w:num w:numId="16" w16cid:durableId="2126848454">
    <w:abstractNumId w:val="5"/>
  </w:num>
  <w:num w:numId="17" w16cid:durableId="332684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73A4BF0-EACB-4E80-8654-8EFDBF7CEF7E}"/>
  </w:docVars>
  <w:rsids>
    <w:rsidRoot w:val="001A02A1"/>
    <w:rsid w:val="00002F88"/>
    <w:rsid w:val="00004D27"/>
    <w:rsid w:val="000059E7"/>
    <w:rsid w:val="000174EA"/>
    <w:rsid w:val="00034398"/>
    <w:rsid w:val="00036203"/>
    <w:rsid w:val="000364DF"/>
    <w:rsid w:val="00037B4B"/>
    <w:rsid w:val="000418CC"/>
    <w:rsid w:val="00053F66"/>
    <w:rsid w:val="000557E9"/>
    <w:rsid w:val="00060DAE"/>
    <w:rsid w:val="00061F20"/>
    <w:rsid w:val="00070530"/>
    <w:rsid w:val="00076504"/>
    <w:rsid w:val="00080D83"/>
    <w:rsid w:val="00082C93"/>
    <w:rsid w:val="000A1C5A"/>
    <w:rsid w:val="000A3836"/>
    <w:rsid w:val="000B28D6"/>
    <w:rsid w:val="000B42E8"/>
    <w:rsid w:val="000C179F"/>
    <w:rsid w:val="000C59FE"/>
    <w:rsid w:val="000D159D"/>
    <w:rsid w:val="000D26A3"/>
    <w:rsid w:val="000D283E"/>
    <w:rsid w:val="000E01FE"/>
    <w:rsid w:val="000E1133"/>
    <w:rsid w:val="000E156F"/>
    <w:rsid w:val="000F2624"/>
    <w:rsid w:val="000F5721"/>
    <w:rsid w:val="000F6BF2"/>
    <w:rsid w:val="001043D1"/>
    <w:rsid w:val="00107CA0"/>
    <w:rsid w:val="001132D3"/>
    <w:rsid w:val="00120BC8"/>
    <w:rsid w:val="00124C7E"/>
    <w:rsid w:val="00124D4A"/>
    <w:rsid w:val="0012551C"/>
    <w:rsid w:val="001304E7"/>
    <w:rsid w:val="00130B23"/>
    <w:rsid w:val="0013679D"/>
    <w:rsid w:val="00145966"/>
    <w:rsid w:val="00146F2D"/>
    <w:rsid w:val="0015073D"/>
    <w:rsid w:val="001520FF"/>
    <w:rsid w:val="001628AA"/>
    <w:rsid w:val="0017259E"/>
    <w:rsid w:val="00175B97"/>
    <w:rsid w:val="00187286"/>
    <w:rsid w:val="00191CCD"/>
    <w:rsid w:val="00196E19"/>
    <w:rsid w:val="001A02A1"/>
    <w:rsid w:val="001A081C"/>
    <w:rsid w:val="001A3D33"/>
    <w:rsid w:val="001B210F"/>
    <w:rsid w:val="001C63AA"/>
    <w:rsid w:val="001D059A"/>
    <w:rsid w:val="001D4232"/>
    <w:rsid w:val="001D4D88"/>
    <w:rsid w:val="001E20BF"/>
    <w:rsid w:val="001E46E4"/>
    <w:rsid w:val="00227A14"/>
    <w:rsid w:val="002333C2"/>
    <w:rsid w:val="0023435B"/>
    <w:rsid w:val="00241C1F"/>
    <w:rsid w:val="002425AE"/>
    <w:rsid w:val="002432DB"/>
    <w:rsid w:val="002478F8"/>
    <w:rsid w:val="002529E4"/>
    <w:rsid w:val="0026337D"/>
    <w:rsid w:val="00272EDB"/>
    <w:rsid w:val="00274C03"/>
    <w:rsid w:val="002803DC"/>
    <w:rsid w:val="00295D27"/>
    <w:rsid w:val="002B0E67"/>
    <w:rsid w:val="002B2743"/>
    <w:rsid w:val="002B4606"/>
    <w:rsid w:val="002B4E6E"/>
    <w:rsid w:val="002C62CB"/>
    <w:rsid w:val="002C6347"/>
    <w:rsid w:val="002D3251"/>
    <w:rsid w:val="002F18F2"/>
    <w:rsid w:val="002F1D68"/>
    <w:rsid w:val="002F2888"/>
    <w:rsid w:val="002F6F55"/>
    <w:rsid w:val="00312218"/>
    <w:rsid w:val="00313B9E"/>
    <w:rsid w:val="00315901"/>
    <w:rsid w:val="00320AAC"/>
    <w:rsid w:val="00325198"/>
    <w:rsid w:val="00331D5B"/>
    <w:rsid w:val="00337818"/>
    <w:rsid w:val="0034718B"/>
    <w:rsid w:val="003526F5"/>
    <w:rsid w:val="0035482A"/>
    <w:rsid w:val="00356BAC"/>
    <w:rsid w:val="003619F2"/>
    <w:rsid w:val="00362CF2"/>
    <w:rsid w:val="00365820"/>
    <w:rsid w:val="00372C02"/>
    <w:rsid w:val="00377E6D"/>
    <w:rsid w:val="00377FAF"/>
    <w:rsid w:val="00384A5E"/>
    <w:rsid w:val="00385AD2"/>
    <w:rsid w:val="0039481F"/>
    <w:rsid w:val="0039693E"/>
    <w:rsid w:val="003B47E7"/>
    <w:rsid w:val="003C554F"/>
    <w:rsid w:val="003C5661"/>
    <w:rsid w:val="003C76BF"/>
    <w:rsid w:val="003D15C7"/>
    <w:rsid w:val="003D1E3F"/>
    <w:rsid w:val="003E62EE"/>
    <w:rsid w:val="003F1D85"/>
    <w:rsid w:val="003F2C6C"/>
    <w:rsid w:val="00400FFE"/>
    <w:rsid w:val="0040149C"/>
    <w:rsid w:val="00401CF6"/>
    <w:rsid w:val="00404E3A"/>
    <w:rsid w:val="00414478"/>
    <w:rsid w:val="00415940"/>
    <w:rsid w:val="00420E5B"/>
    <w:rsid w:val="0042675D"/>
    <w:rsid w:val="00430349"/>
    <w:rsid w:val="00430B98"/>
    <w:rsid w:val="0044032D"/>
    <w:rsid w:val="004430F4"/>
    <w:rsid w:val="004467A8"/>
    <w:rsid w:val="00456B13"/>
    <w:rsid w:val="00456ECE"/>
    <w:rsid w:val="00464281"/>
    <w:rsid w:val="00477B17"/>
    <w:rsid w:val="00485507"/>
    <w:rsid w:val="00492BD3"/>
    <w:rsid w:val="004A0A8F"/>
    <w:rsid w:val="004A1740"/>
    <w:rsid w:val="004A38D3"/>
    <w:rsid w:val="004A6409"/>
    <w:rsid w:val="004A6B92"/>
    <w:rsid w:val="004B38AD"/>
    <w:rsid w:val="004B5B65"/>
    <w:rsid w:val="004B70BD"/>
    <w:rsid w:val="004C303B"/>
    <w:rsid w:val="004D103F"/>
    <w:rsid w:val="004D28A7"/>
    <w:rsid w:val="004D3126"/>
    <w:rsid w:val="004D639B"/>
    <w:rsid w:val="00501B71"/>
    <w:rsid w:val="0050240F"/>
    <w:rsid w:val="0050607D"/>
    <w:rsid w:val="00510919"/>
    <w:rsid w:val="0051116E"/>
    <w:rsid w:val="005143E9"/>
    <w:rsid w:val="00514540"/>
    <w:rsid w:val="00516875"/>
    <w:rsid w:val="0052111D"/>
    <w:rsid w:val="00521BE5"/>
    <w:rsid w:val="005266B7"/>
    <w:rsid w:val="0053646B"/>
    <w:rsid w:val="0055292F"/>
    <w:rsid w:val="00556044"/>
    <w:rsid w:val="00561067"/>
    <w:rsid w:val="00563072"/>
    <w:rsid w:val="00570788"/>
    <w:rsid w:val="00571BFD"/>
    <w:rsid w:val="005760A9"/>
    <w:rsid w:val="005804B9"/>
    <w:rsid w:val="005805E7"/>
    <w:rsid w:val="00594464"/>
    <w:rsid w:val="005A29B6"/>
    <w:rsid w:val="005A3BE1"/>
    <w:rsid w:val="005B159C"/>
    <w:rsid w:val="005B25E9"/>
    <w:rsid w:val="005C036C"/>
    <w:rsid w:val="005C13E7"/>
    <w:rsid w:val="005C619A"/>
    <w:rsid w:val="005C619D"/>
    <w:rsid w:val="005C6D7E"/>
    <w:rsid w:val="005D38AD"/>
    <w:rsid w:val="005E1BD9"/>
    <w:rsid w:val="005E28E6"/>
    <w:rsid w:val="00606161"/>
    <w:rsid w:val="006065E1"/>
    <w:rsid w:val="006109EE"/>
    <w:rsid w:val="00611A71"/>
    <w:rsid w:val="006125FE"/>
    <w:rsid w:val="0061767F"/>
    <w:rsid w:val="00622781"/>
    <w:rsid w:val="006245DB"/>
    <w:rsid w:val="00640BFF"/>
    <w:rsid w:val="006438A1"/>
    <w:rsid w:val="0064452E"/>
    <w:rsid w:val="00645A2A"/>
    <w:rsid w:val="00656C3F"/>
    <w:rsid w:val="0066032A"/>
    <w:rsid w:val="00665A3E"/>
    <w:rsid w:val="00665A91"/>
    <w:rsid w:val="006746EA"/>
    <w:rsid w:val="00686632"/>
    <w:rsid w:val="0069552F"/>
    <w:rsid w:val="0069621B"/>
    <w:rsid w:val="006A3FCF"/>
    <w:rsid w:val="006A47FD"/>
    <w:rsid w:val="006B4267"/>
    <w:rsid w:val="006B549F"/>
    <w:rsid w:val="006E674D"/>
    <w:rsid w:val="006F0459"/>
    <w:rsid w:val="006F0C63"/>
    <w:rsid w:val="006F209E"/>
    <w:rsid w:val="006F6F3D"/>
    <w:rsid w:val="00701C12"/>
    <w:rsid w:val="007062BA"/>
    <w:rsid w:val="007107B9"/>
    <w:rsid w:val="00721F32"/>
    <w:rsid w:val="00725348"/>
    <w:rsid w:val="00727F94"/>
    <w:rsid w:val="007337EB"/>
    <w:rsid w:val="00736416"/>
    <w:rsid w:val="007444C6"/>
    <w:rsid w:val="00745D18"/>
    <w:rsid w:val="00751068"/>
    <w:rsid w:val="00763861"/>
    <w:rsid w:val="00776530"/>
    <w:rsid w:val="00781288"/>
    <w:rsid w:val="00791E8E"/>
    <w:rsid w:val="007A0109"/>
    <w:rsid w:val="007A446A"/>
    <w:rsid w:val="007A4C7F"/>
    <w:rsid w:val="007B2500"/>
    <w:rsid w:val="007B5688"/>
    <w:rsid w:val="007C113C"/>
    <w:rsid w:val="007C6B55"/>
    <w:rsid w:val="007D0769"/>
    <w:rsid w:val="007D1270"/>
    <w:rsid w:val="007D4204"/>
    <w:rsid w:val="007D61D6"/>
    <w:rsid w:val="007E0C7C"/>
    <w:rsid w:val="007E1B19"/>
    <w:rsid w:val="007E42A4"/>
    <w:rsid w:val="007E7648"/>
    <w:rsid w:val="007F0B69"/>
    <w:rsid w:val="007F3623"/>
    <w:rsid w:val="007F4ABA"/>
    <w:rsid w:val="007F6A04"/>
    <w:rsid w:val="007F7080"/>
    <w:rsid w:val="007F7B1D"/>
    <w:rsid w:val="00817C73"/>
    <w:rsid w:val="008207B8"/>
    <w:rsid w:val="00824821"/>
    <w:rsid w:val="00827311"/>
    <w:rsid w:val="008277BB"/>
    <w:rsid w:val="00834BB4"/>
    <w:rsid w:val="00835187"/>
    <w:rsid w:val="00841788"/>
    <w:rsid w:val="00847398"/>
    <w:rsid w:val="00860858"/>
    <w:rsid w:val="00866FCD"/>
    <w:rsid w:val="00873501"/>
    <w:rsid w:val="00873B27"/>
    <w:rsid w:val="00874DD8"/>
    <w:rsid w:val="00876326"/>
    <w:rsid w:val="008828FC"/>
    <w:rsid w:val="00892290"/>
    <w:rsid w:val="008945D9"/>
    <w:rsid w:val="008960D5"/>
    <w:rsid w:val="008A573A"/>
    <w:rsid w:val="008A574F"/>
    <w:rsid w:val="008B0998"/>
    <w:rsid w:val="008C1E81"/>
    <w:rsid w:val="008C52E2"/>
    <w:rsid w:val="008C62D1"/>
    <w:rsid w:val="008C6A39"/>
    <w:rsid w:val="008D60B6"/>
    <w:rsid w:val="008E09D5"/>
    <w:rsid w:val="008E47A6"/>
    <w:rsid w:val="008F5083"/>
    <w:rsid w:val="00900888"/>
    <w:rsid w:val="009054C4"/>
    <w:rsid w:val="00912B75"/>
    <w:rsid w:val="00912D52"/>
    <w:rsid w:val="009163F3"/>
    <w:rsid w:val="00917703"/>
    <w:rsid w:val="009249E5"/>
    <w:rsid w:val="00926522"/>
    <w:rsid w:val="0092732C"/>
    <w:rsid w:val="00931AEF"/>
    <w:rsid w:val="00933EEF"/>
    <w:rsid w:val="00937FCE"/>
    <w:rsid w:val="00940099"/>
    <w:rsid w:val="00952927"/>
    <w:rsid w:val="00955ABC"/>
    <w:rsid w:val="00961D33"/>
    <w:rsid w:val="009706FB"/>
    <w:rsid w:val="009726FB"/>
    <w:rsid w:val="00972711"/>
    <w:rsid w:val="00984325"/>
    <w:rsid w:val="00984376"/>
    <w:rsid w:val="00986EFD"/>
    <w:rsid w:val="00991CE9"/>
    <w:rsid w:val="00997B3B"/>
    <w:rsid w:val="009A4ACC"/>
    <w:rsid w:val="009A5023"/>
    <w:rsid w:val="009B2AA8"/>
    <w:rsid w:val="009B4CF8"/>
    <w:rsid w:val="009C2BEB"/>
    <w:rsid w:val="009C35A6"/>
    <w:rsid w:val="009C392C"/>
    <w:rsid w:val="009C405E"/>
    <w:rsid w:val="009D03E6"/>
    <w:rsid w:val="009D20CF"/>
    <w:rsid w:val="009D4784"/>
    <w:rsid w:val="009D4D77"/>
    <w:rsid w:val="009D71C1"/>
    <w:rsid w:val="009F1D91"/>
    <w:rsid w:val="009F2CF0"/>
    <w:rsid w:val="009F3C88"/>
    <w:rsid w:val="009F604B"/>
    <w:rsid w:val="00A0160D"/>
    <w:rsid w:val="00A02EF7"/>
    <w:rsid w:val="00A04690"/>
    <w:rsid w:val="00A0579B"/>
    <w:rsid w:val="00A15918"/>
    <w:rsid w:val="00A176DA"/>
    <w:rsid w:val="00A17CE5"/>
    <w:rsid w:val="00A233DD"/>
    <w:rsid w:val="00A24D52"/>
    <w:rsid w:val="00A2686F"/>
    <w:rsid w:val="00A3323B"/>
    <w:rsid w:val="00A40DD3"/>
    <w:rsid w:val="00A5065A"/>
    <w:rsid w:val="00A62612"/>
    <w:rsid w:val="00A70CE9"/>
    <w:rsid w:val="00A830EB"/>
    <w:rsid w:val="00A8311B"/>
    <w:rsid w:val="00A86876"/>
    <w:rsid w:val="00A874F1"/>
    <w:rsid w:val="00AA0DF2"/>
    <w:rsid w:val="00AA38D1"/>
    <w:rsid w:val="00AB0F61"/>
    <w:rsid w:val="00AB25D1"/>
    <w:rsid w:val="00AC5B32"/>
    <w:rsid w:val="00AD1EFE"/>
    <w:rsid w:val="00AD51FC"/>
    <w:rsid w:val="00AD7E56"/>
    <w:rsid w:val="00AD7F09"/>
    <w:rsid w:val="00AE0E10"/>
    <w:rsid w:val="00AE1A32"/>
    <w:rsid w:val="00AF0F97"/>
    <w:rsid w:val="00AF4D53"/>
    <w:rsid w:val="00B003E4"/>
    <w:rsid w:val="00B01F08"/>
    <w:rsid w:val="00B04608"/>
    <w:rsid w:val="00B16E8F"/>
    <w:rsid w:val="00B23411"/>
    <w:rsid w:val="00B23BCD"/>
    <w:rsid w:val="00B2442F"/>
    <w:rsid w:val="00B30401"/>
    <w:rsid w:val="00B31C31"/>
    <w:rsid w:val="00B61FBC"/>
    <w:rsid w:val="00B62242"/>
    <w:rsid w:val="00B6637D"/>
    <w:rsid w:val="00B73FE6"/>
    <w:rsid w:val="00B86C02"/>
    <w:rsid w:val="00B8725F"/>
    <w:rsid w:val="00BB76D0"/>
    <w:rsid w:val="00BC363C"/>
    <w:rsid w:val="00BC3CC5"/>
    <w:rsid w:val="00BD063F"/>
    <w:rsid w:val="00BD1AF3"/>
    <w:rsid w:val="00BD1D4D"/>
    <w:rsid w:val="00BD55A0"/>
    <w:rsid w:val="00BE0999"/>
    <w:rsid w:val="00BE7EF8"/>
    <w:rsid w:val="00BF0E37"/>
    <w:rsid w:val="00BF2DA0"/>
    <w:rsid w:val="00BF6657"/>
    <w:rsid w:val="00C060E7"/>
    <w:rsid w:val="00C0683C"/>
    <w:rsid w:val="00C12407"/>
    <w:rsid w:val="00C21A3E"/>
    <w:rsid w:val="00C23106"/>
    <w:rsid w:val="00C24562"/>
    <w:rsid w:val="00C268A0"/>
    <w:rsid w:val="00C31B5D"/>
    <w:rsid w:val="00C377A0"/>
    <w:rsid w:val="00C44618"/>
    <w:rsid w:val="00C50C16"/>
    <w:rsid w:val="00C57BB1"/>
    <w:rsid w:val="00C629E8"/>
    <w:rsid w:val="00C62C24"/>
    <w:rsid w:val="00C635B6"/>
    <w:rsid w:val="00C6670B"/>
    <w:rsid w:val="00C677E0"/>
    <w:rsid w:val="00C70746"/>
    <w:rsid w:val="00C81197"/>
    <w:rsid w:val="00CA428A"/>
    <w:rsid w:val="00CA5CBD"/>
    <w:rsid w:val="00CC586B"/>
    <w:rsid w:val="00CD6609"/>
    <w:rsid w:val="00CD7EC4"/>
    <w:rsid w:val="00CE005B"/>
    <w:rsid w:val="00CE2B26"/>
    <w:rsid w:val="00CE3FA0"/>
    <w:rsid w:val="00D0361A"/>
    <w:rsid w:val="00D1150B"/>
    <w:rsid w:val="00D23843"/>
    <w:rsid w:val="00D303A0"/>
    <w:rsid w:val="00D30ADD"/>
    <w:rsid w:val="00D32770"/>
    <w:rsid w:val="00D43A0D"/>
    <w:rsid w:val="00D46867"/>
    <w:rsid w:val="00D47928"/>
    <w:rsid w:val="00D526F3"/>
    <w:rsid w:val="00D57724"/>
    <w:rsid w:val="00D61931"/>
    <w:rsid w:val="00D619CE"/>
    <w:rsid w:val="00D66048"/>
    <w:rsid w:val="00D76AA8"/>
    <w:rsid w:val="00D842C0"/>
    <w:rsid w:val="00DA2034"/>
    <w:rsid w:val="00DB7CB5"/>
    <w:rsid w:val="00DC733E"/>
    <w:rsid w:val="00DD74A7"/>
    <w:rsid w:val="00DE3134"/>
    <w:rsid w:val="00DE5229"/>
    <w:rsid w:val="00DF57BE"/>
    <w:rsid w:val="00DF59E2"/>
    <w:rsid w:val="00DF6A1A"/>
    <w:rsid w:val="00E04AF7"/>
    <w:rsid w:val="00E04F63"/>
    <w:rsid w:val="00E06500"/>
    <w:rsid w:val="00E22128"/>
    <w:rsid w:val="00E35F92"/>
    <w:rsid w:val="00E41D0A"/>
    <w:rsid w:val="00E4496F"/>
    <w:rsid w:val="00E5160D"/>
    <w:rsid w:val="00E539C6"/>
    <w:rsid w:val="00E56EF0"/>
    <w:rsid w:val="00E57060"/>
    <w:rsid w:val="00E634BD"/>
    <w:rsid w:val="00E64D96"/>
    <w:rsid w:val="00E65BAA"/>
    <w:rsid w:val="00E66958"/>
    <w:rsid w:val="00E81ADD"/>
    <w:rsid w:val="00E8715B"/>
    <w:rsid w:val="00E87616"/>
    <w:rsid w:val="00E943DE"/>
    <w:rsid w:val="00E97F16"/>
    <w:rsid w:val="00EA5C16"/>
    <w:rsid w:val="00EB5E19"/>
    <w:rsid w:val="00EC6116"/>
    <w:rsid w:val="00EE526B"/>
    <w:rsid w:val="00EE6830"/>
    <w:rsid w:val="00EF000D"/>
    <w:rsid w:val="00EF1ACF"/>
    <w:rsid w:val="00EF49F5"/>
    <w:rsid w:val="00F006BD"/>
    <w:rsid w:val="00F02231"/>
    <w:rsid w:val="00F02994"/>
    <w:rsid w:val="00F03F3E"/>
    <w:rsid w:val="00F11E47"/>
    <w:rsid w:val="00F13D02"/>
    <w:rsid w:val="00F17AC4"/>
    <w:rsid w:val="00F30193"/>
    <w:rsid w:val="00F41818"/>
    <w:rsid w:val="00F44E03"/>
    <w:rsid w:val="00F5032F"/>
    <w:rsid w:val="00F51D45"/>
    <w:rsid w:val="00F545A3"/>
    <w:rsid w:val="00F579C8"/>
    <w:rsid w:val="00F751A5"/>
    <w:rsid w:val="00F77209"/>
    <w:rsid w:val="00F80A6B"/>
    <w:rsid w:val="00F83EE2"/>
    <w:rsid w:val="00F850FB"/>
    <w:rsid w:val="00F91253"/>
    <w:rsid w:val="00F924BD"/>
    <w:rsid w:val="00FA3C0A"/>
    <w:rsid w:val="00FA58CE"/>
    <w:rsid w:val="00FB1502"/>
    <w:rsid w:val="00FB5706"/>
    <w:rsid w:val="00FB7887"/>
    <w:rsid w:val="00FC0238"/>
    <w:rsid w:val="00FD26A5"/>
    <w:rsid w:val="00FE1186"/>
    <w:rsid w:val="00FE7F46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F4066300-EF5A-4B43-AF42-3F606C21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T_SZ_List Paragraph,Numerowanie,Akapit z listą BS,Wykre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CE3FA0"/>
    <w:rPr>
      <w:color w:val="0000FF"/>
      <w:u w:val="single"/>
    </w:rPr>
  </w:style>
  <w:style w:type="paragraph" w:customStyle="1" w:styleId="Default">
    <w:name w:val="Default"/>
    <w:basedOn w:val="Normalny"/>
    <w:rsid w:val="00F751A5"/>
    <w:pPr>
      <w:autoSpaceDE w:val="0"/>
      <w:autoSpaceDN w:val="0"/>
      <w:spacing w:line="240" w:lineRule="auto"/>
    </w:pPr>
    <w:rPr>
      <w:rFonts w:ascii="Calibri" w:eastAsia="Calibri" w:hAnsi="Calibri"/>
      <w:color w:val="000000"/>
    </w:rPr>
  </w:style>
  <w:style w:type="character" w:styleId="Odwoaniedokomentarza">
    <w:name w:val="annotation reference"/>
    <w:basedOn w:val="Domylnaczcionkaakapitu"/>
    <w:rsid w:val="00F751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751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751A5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F751A5"/>
    <w:rPr>
      <w:rFonts w:ascii="Arial" w:hAnsi="Arial"/>
      <w:sz w:val="24"/>
      <w:szCs w:val="24"/>
    </w:rPr>
  </w:style>
  <w:style w:type="character" w:styleId="UyteHipercze">
    <w:name w:val="FollowedHyperlink"/>
    <w:basedOn w:val="Domylnaczcionkaakapitu"/>
    <w:rsid w:val="0092732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732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rsid w:val="00695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552F"/>
    <w:rPr>
      <w:rFonts w:ascii="Arial" w:hAnsi="Arial"/>
      <w:b/>
      <w:bCs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828F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828FC"/>
    <w:rPr>
      <w:rFonts w:ascii="Arial" w:hAnsi="Aria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8828FC"/>
    <w:rPr>
      <w:vertAlign w:val="superscript"/>
    </w:rPr>
  </w:style>
  <w:style w:type="paragraph" w:styleId="Poprawka">
    <w:name w:val="Revision"/>
    <w:hidden/>
    <w:uiPriority w:val="99"/>
    <w:semiHidden/>
    <w:rsid w:val="005C13E7"/>
    <w:rPr>
      <w:rFonts w:ascii="Arial" w:hAnsi="Arial"/>
      <w:sz w:val="24"/>
      <w:szCs w:val="24"/>
    </w:rPr>
  </w:style>
  <w:style w:type="character" w:customStyle="1" w:styleId="AkapitzlistZnak">
    <w:name w:val="Akapit z listą Znak"/>
    <w:aliases w:val="Preambuła Znak,T_SZ_List Paragraph Znak,Numerowanie Znak,Akapit z listą BS Znak,Wykres Znak,EPL lista punktowana z wyrózneniem Znak,A_wyliczenie Znak,K-P_odwolanie Znak,Akapit z listą5 Znak,maz_wyliczenie Znak,opis dzialania Znak"/>
    <w:link w:val="Akapitzlist"/>
    <w:uiPriority w:val="34"/>
    <w:qFormat/>
    <w:locked/>
    <w:rPr>
      <w:rFonts w:ascii="Arial" w:hAnsi="Arial"/>
      <w:sz w:val="24"/>
      <w:szCs w:val="24"/>
    </w:rPr>
  </w:style>
  <w:style w:type="character" w:customStyle="1" w:styleId="gstkn">
    <w:name w:val="gs_tkn"/>
    <w:basedOn w:val="Domylnaczcionkaakapitu"/>
    <w:rsid w:val="0064452E"/>
  </w:style>
  <w:style w:type="paragraph" w:customStyle="1" w:styleId="gstkn1">
    <w:name w:val="gs_tkn1"/>
    <w:basedOn w:val="Normalny"/>
    <w:rsid w:val="0064452E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rg.pomorskie.eu/documents/102005/836134/Porozumienie+na+rzecz+ISP+4_do+podpisu_B011%261%26%2605O.pdf/6eddba56-2263-47ad-8514-1e6cc620b84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rg.pomorskie.eu/documents/102005/836130/Porozumienie+na+rzecz+ISP+3_do+podpisu_B013%261%26%2605Q.pdf/9a5a7b35-8662-4cff-b900-2737f23463db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rg.pomorskie.eu/documents/102005/836126/Porozumienie+na+rzecz+ISP+2_B0F%261%26%2605M.pdf/a9e5dfee-bf97-4937-9205-cd279c7c37b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drg.pomorskie.eu/documents/102005/836122/Porozumienie+na+rzecz+ISP+1_po+podpisu_B010%261%26%2605N.pdf/2aeb374c-1ccf-4f8b-802c-45141f3c4e44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rokereksportowy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76CD94B-BED8-4C62-A271-2B77783630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3A4BF0-EACB-4E80-8654-8EFDBF7CEF7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B3375BE-DAC4-4E0A-9538-B3E1463BEA4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145</TotalTime>
  <Pages>8</Pages>
  <Words>2581</Words>
  <Characters>17914</Characters>
  <Application>Microsoft Office Word</Application>
  <DocSecurity>0</DocSecurity>
  <Lines>149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dc:description/>
  <cp:lastModifiedBy>Malwina Raj</cp:lastModifiedBy>
  <cp:revision>22</cp:revision>
  <cp:lastPrinted>2023-02-24T08:38:00Z</cp:lastPrinted>
  <dcterms:created xsi:type="dcterms:W3CDTF">2025-08-29T08:35:00Z</dcterms:created>
  <dcterms:modified xsi:type="dcterms:W3CDTF">2025-10-10T07:53:00Z</dcterms:modified>
</cp:coreProperties>
</file>