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9F93" w14:textId="0FA28CA2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Załącznik nr 4c do wniosku o udzielanie grantu</w:t>
      </w:r>
    </w:p>
    <w:p w14:paraId="1472A0F3" w14:textId="77777777" w:rsidR="00765966" w:rsidRDefault="00765966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3C192BD6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F52B55">
        <w:rPr>
          <w:rFonts w:cs="Calibri"/>
          <w:b/>
          <w:bCs/>
          <w:sz w:val="24"/>
          <w:szCs w:val="24"/>
        </w:rPr>
        <w:t>3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54C5DCDF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F52B55">
        <w:rPr>
          <w:rFonts w:cs="Calibri"/>
          <w:b/>
          <w:bCs/>
        </w:rPr>
        <w:t>POWIĄZANE</w:t>
      </w:r>
    </w:p>
    <w:p w14:paraId="45B72B28" w14:textId="09ABD365" w:rsidR="0063735E" w:rsidRDefault="0063735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dla konkursu IMP.02.2022</w:t>
      </w:r>
    </w:p>
    <w:p w14:paraId="38EBF10B" w14:textId="1843AEC0" w:rsidR="00496ED2" w:rsidRDefault="00496ED2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F52B55" w:rsidRPr="00FA7658" w14:paraId="0505EA62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02A2C7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Czy któraś z poniższych relacji</w:t>
            </w:r>
            <w:r w:rsidRPr="00F52B55">
              <w:rPr>
                <w:rStyle w:val="Odwoanieprzypisukocowego"/>
                <w:b/>
                <w:bCs/>
              </w:rPr>
              <w:endnoteReference w:id="1"/>
            </w:r>
            <w:r w:rsidRPr="00F52B55">
              <w:rPr>
                <w:b/>
                <w:bCs/>
              </w:rPr>
              <w:t xml:space="preserve"> zachodzi pomiędzy przedsiębiorstwem Wnioskodawcy,  a innym podmiotem na podstawie umowy, porozumienia lub uzgodnienia z podmiotami trzecimi, </w:t>
            </w:r>
            <w:r w:rsidRPr="00F52B55">
              <w:rPr>
                <w:b/>
                <w:bCs/>
                <w:u w:val="single"/>
              </w:rPr>
              <w:t>w tym</w:t>
            </w:r>
            <w:r w:rsidRPr="00F52B55">
              <w:rPr>
                <w:b/>
                <w:bCs/>
              </w:rPr>
              <w:t xml:space="preserve"> </w:t>
            </w:r>
            <w:r w:rsidRPr="00F52B55">
              <w:rPr>
                <w:b/>
                <w:bCs/>
              </w:rPr>
              <w:br/>
              <w:t>z następującymi podmiotami:</w:t>
            </w:r>
          </w:p>
          <w:p w14:paraId="482BAAD9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 xml:space="preserve">publiczne korporacje inwestycyjne, spółki kapitałowe podwyższonego ryzyka, osoby fizyczne </w:t>
            </w:r>
            <w:r w:rsidRPr="00F52B55">
              <w:rPr>
                <w:b/>
                <w:bCs/>
              </w:rPr>
              <w:br/>
              <w:t>lub grupy osób prowadzące regularną działalność inwestycyjną podwyższonego ryzyka, które inwestują w firmy nienotowane na giełdzie (tzw. „anioły biznesu”), pod warunkiem, że cała kwota inwestycji tych inwestorów w to samo przedsiębiorstwo nie przekroczy  1 250 000 EUR;</w:t>
            </w:r>
          </w:p>
          <w:p w14:paraId="4E4618A7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uczelnie (szkoły wyższe) lub ośrodki badawcze nienastawione na zysk;</w:t>
            </w:r>
          </w:p>
          <w:p w14:paraId="722CA5FE" w14:textId="77777777" w:rsidR="00F52B55" w:rsidRPr="00F52B55" w:rsidRDefault="00F52B55" w:rsidP="00F52B5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inwestorzy instytucjonalni, w tym regionalne fundusze rozwoju;</w:t>
            </w:r>
          </w:p>
          <w:p w14:paraId="0DF617A0" w14:textId="77777777" w:rsid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F52B55">
              <w:rPr>
                <w:b/>
                <w:bCs/>
              </w:rPr>
              <w:t>niezależne władze lokalne z rocznym budżetem poniżej 10 milionów EUR oraz liczbą mieszkańców poniżej 5</w:t>
            </w:r>
            <w:r w:rsidR="008A5B5D">
              <w:rPr>
                <w:b/>
                <w:bCs/>
              </w:rPr>
              <w:t> </w:t>
            </w:r>
            <w:r w:rsidRPr="00F52B55">
              <w:rPr>
                <w:b/>
                <w:bCs/>
              </w:rPr>
              <w:t>000;</w:t>
            </w:r>
          </w:p>
          <w:p w14:paraId="43F0B96A" w14:textId="19F603A2" w:rsidR="00F52B55" w:rsidRPr="008A5B5D" w:rsidRDefault="00F52B55" w:rsidP="008A5B5D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A5B5D">
              <w:rPr>
                <w:b/>
                <w:bCs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F52B55" w:rsidRPr="00B73603" w14:paraId="1638DB51" w14:textId="77777777" w:rsidTr="00E358E2">
        <w:trPr>
          <w:trHeight w:val="1586"/>
        </w:trPr>
        <w:tc>
          <w:tcPr>
            <w:tcW w:w="6238" w:type="dxa"/>
            <w:gridSpan w:val="3"/>
            <w:shd w:val="clear" w:color="auto" w:fill="C6D9F1"/>
          </w:tcPr>
          <w:p w14:paraId="4EFD6108" w14:textId="77777777" w:rsidR="00F52B55" w:rsidRPr="0091205E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Wnioskodawcy ma większość praw głosu w innym przedsiębiorstwie w roli udziałowca/akcjonariusza lub członka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701" w:type="dxa"/>
            <w:gridSpan w:val="2"/>
          </w:tcPr>
          <w:p w14:paraId="698048EB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797A577A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657AEA0A" w14:textId="77777777" w:rsidR="00F52B55" w:rsidRPr="002D2364" w:rsidRDefault="00F52B55" w:rsidP="00E358E2">
            <w:pPr>
              <w:jc w:val="center"/>
              <w:rPr>
                <w:bCs/>
              </w:rPr>
            </w:pPr>
          </w:p>
          <w:p w14:paraId="3771724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624D6BA8" w14:textId="77777777" w:rsidTr="00E358E2">
        <w:trPr>
          <w:trHeight w:val="408"/>
        </w:trPr>
        <w:tc>
          <w:tcPr>
            <w:tcW w:w="709" w:type="dxa"/>
            <w:shd w:val="clear" w:color="auto" w:fill="C6D9F1"/>
          </w:tcPr>
          <w:p w14:paraId="1E4272A4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634CA9A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B73603" w14:paraId="6942C771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4F27F3A8" w14:textId="68F50361" w:rsidR="00F52B55" w:rsidRDefault="00F52B55" w:rsidP="00E358E2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1b. </w:t>
            </w:r>
            <w:r>
              <w:rPr>
                <w:bCs/>
              </w:rPr>
              <w:t xml:space="preserve">Przedsiębiorstwo Wnioskodawcy </w:t>
            </w:r>
            <w:r w:rsidRPr="001F59F6">
              <w:rPr>
                <w:bCs/>
              </w:rPr>
              <w:t>ma prawo wyznaczyć lub odwołać większość członków organu zarządzającego lub nadzorczego innego przedsiębiorstwa</w:t>
            </w:r>
            <w:r>
              <w:rPr>
                <w:bCs/>
              </w:rPr>
              <w:t xml:space="preserve">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prawo wyznaczyć lub odwołać większość członków organu zarządzającego lub nadzorczego </w:t>
            </w:r>
            <w:r>
              <w:rPr>
                <w:bCs/>
              </w:rPr>
              <w:br/>
              <w:t>w przedsiębiorstwie Wnioskodawcy w Projekcie?</w:t>
            </w:r>
          </w:p>
          <w:p w14:paraId="4ABB55E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FDAC7D9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7319643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45E7EA7" w14:textId="77777777" w:rsidR="00F52B55" w:rsidRPr="002D2364" w:rsidRDefault="00F52B55" w:rsidP="00E358E2">
            <w:pPr>
              <w:rPr>
                <w:bCs/>
              </w:rPr>
            </w:pPr>
          </w:p>
          <w:p w14:paraId="582D9F3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F52B55" w:rsidRPr="00F0098B" w14:paraId="39E5F20A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41EA238D" w14:textId="77777777" w:rsidR="00F52B55" w:rsidRPr="00B73603" w:rsidRDefault="00F52B55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E62A87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62D289A2" w14:textId="77777777" w:rsidTr="00E358E2">
        <w:trPr>
          <w:trHeight w:val="2418"/>
        </w:trPr>
        <w:tc>
          <w:tcPr>
            <w:tcW w:w="6238" w:type="dxa"/>
            <w:gridSpan w:val="3"/>
            <w:shd w:val="clear" w:color="auto" w:fill="C6D9F1"/>
          </w:tcPr>
          <w:p w14:paraId="4583396E" w14:textId="1A8F9FB2" w:rsidR="00F52B55" w:rsidRDefault="00F52B55" w:rsidP="00F52B5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1c. </w:t>
            </w:r>
            <w:r w:rsidRPr="001F59F6">
              <w:rPr>
                <w:bCs/>
              </w:rPr>
              <w:t xml:space="preserve">Przedsiębiorstwo </w:t>
            </w:r>
            <w:r>
              <w:rPr>
                <w:bCs/>
              </w:rPr>
              <w:t xml:space="preserve">Wnioskodawcy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inne przedsiębiorstwo zgodnie z umową</w:t>
            </w:r>
            <w:r w:rsidRPr="001F59F6">
              <w:rPr>
                <w:bCs/>
              </w:rPr>
              <w:t xml:space="preserve"> zawartą z tym przedsiębiorstwem  lub </w:t>
            </w:r>
            <w:r>
              <w:rPr>
                <w:bCs/>
              </w:rPr>
              <w:t xml:space="preserve">z </w:t>
            </w:r>
            <w:r w:rsidRPr="001F59F6">
              <w:rPr>
                <w:bCs/>
              </w:rPr>
              <w:t xml:space="preserve">postanowieniami </w:t>
            </w:r>
            <w:r>
              <w:rPr>
                <w:bCs/>
              </w:rPr>
              <w:br/>
            </w:r>
            <w:r w:rsidRPr="001F59F6">
              <w:rPr>
                <w:bCs/>
              </w:rPr>
              <w:t xml:space="preserve">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 xml:space="preserve"> albo inne przedsiębiorstwo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przedsiębiorstwo Wnioskodawcy zgodnie z umową</w:t>
            </w:r>
            <w:r w:rsidRPr="001F59F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1F59F6">
              <w:rPr>
                <w:bCs/>
              </w:rPr>
              <w:t xml:space="preserve">postanowieniami w jego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>?</w:t>
            </w:r>
          </w:p>
          <w:p w14:paraId="563F1BF5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E206E87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D3D19CB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C13580A" w14:textId="77777777" w:rsidR="00F52B55" w:rsidRPr="002D2364" w:rsidRDefault="00F52B55" w:rsidP="00E358E2">
            <w:pPr>
              <w:rPr>
                <w:bCs/>
              </w:rPr>
            </w:pPr>
          </w:p>
          <w:p w14:paraId="4D254290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29775A5E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027D3BA6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41F7029D" w14:textId="77777777" w:rsidR="00F52B55" w:rsidRPr="007B056D" w:rsidRDefault="00F52B55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3C2C170E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27021BA8" w14:textId="77777777" w:rsidTr="00E358E2">
        <w:trPr>
          <w:trHeight w:val="559"/>
        </w:trPr>
        <w:tc>
          <w:tcPr>
            <w:tcW w:w="6238" w:type="dxa"/>
            <w:gridSpan w:val="3"/>
            <w:shd w:val="clear" w:color="auto" w:fill="C6D9F1"/>
          </w:tcPr>
          <w:p w14:paraId="1965EE54" w14:textId="12EE2205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rFonts w:cs="Calibri"/>
                <w:color w:val="231F20"/>
              </w:rPr>
            </w:pPr>
            <w:r w:rsidRPr="001F59F6">
              <w:rPr>
                <w:rFonts w:cs="Calibri"/>
                <w:b/>
                <w:color w:val="231F20"/>
              </w:rPr>
              <w:lastRenderedPageBreak/>
              <w:t>1d.</w:t>
            </w:r>
            <w:r>
              <w:rPr>
                <w:rFonts w:cs="Calibri"/>
                <w:color w:val="231F20"/>
              </w:rPr>
              <w:t xml:space="preserve"> Przedsiębiorstwo </w:t>
            </w:r>
            <w:r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udziałowcem/ 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5C0CF2">
              <w:rPr>
                <w:rFonts w:cs="Calibri"/>
                <w:b/>
                <w:color w:val="231F20"/>
              </w:rPr>
              <w:t>albo</w:t>
            </w:r>
            <w:r>
              <w:rPr>
                <w:rFonts w:cs="Calibri"/>
                <w:color w:val="231F20"/>
              </w:rPr>
              <w:t xml:space="preserve"> inne przedsiębiorstwo będące udziałowcem/akcjonariuszem lub członkiem przedsiębiorstwa Wnioskodawcy kontroluje samodzielnie, zgodnie z umową z innymi udziałowcami/ akcjonariuszami lub członkami tego przedsiębiorstwa, większość praw głosu udziałowców/ akcjonariuszy lub członków w tym przedsiębiorstwie?</w:t>
            </w:r>
          </w:p>
          <w:p w14:paraId="7674C7A2" w14:textId="77777777" w:rsidR="00F52B55" w:rsidRPr="0091205E" w:rsidRDefault="00F52B55" w:rsidP="00F52B55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91B8EC1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1407A86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1A93CA0" w14:textId="77777777" w:rsidR="00F52B55" w:rsidRPr="002D2364" w:rsidRDefault="00F52B55" w:rsidP="00E358E2">
            <w:pPr>
              <w:rPr>
                <w:bCs/>
              </w:rPr>
            </w:pPr>
          </w:p>
          <w:p w14:paraId="248786B7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7E47E3FB" w14:textId="77777777" w:rsidR="00F52B55" w:rsidRPr="002D2364" w:rsidRDefault="00F52B55" w:rsidP="00E358E2">
            <w:pPr>
              <w:jc w:val="center"/>
              <w:rPr>
                <w:i/>
                <w:iCs/>
              </w:rPr>
            </w:pPr>
          </w:p>
        </w:tc>
      </w:tr>
      <w:tr w:rsidR="00F52B55" w:rsidRPr="00F0098B" w14:paraId="6AA85D33" w14:textId="77777777" w:rsidTr="00E358E2">
        <w:trPr>
          <w:trHeight w:val="559"/>
        </w:trPr>
        <w:tc>
          <w:tcPr>
            <w:tcW w:w="709" w:type="dxa"/>
            <w:shd w:val="clear" w:color="auto" w:fill="C6D9F1"/>
          </w:tcPr>
          <w:p w14:paraId="16EBBF18" w14:textId="77777777" w:rsidR="00F52B55" w:rsidRPr="001F59F6" w:rsidRDefault="00F52B55" w:rsidP="00E358E2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D0EC4FF" w14:textId="77777777" w:rsidR="00F52B55" w:rsidRPr="002D2364" w:rsidRDefault="00F52B55" w:rsidP="00E358E2">
            <w:pPr>
              <w:rPr>
                <w:bCs/>
              </w:rPr>
            </w:pPr>
          </w:p>
        </w:tc>
      </w:tr>
      <w:tr w:rsidR="00F52B55" w:rsidRPr="00F0098B" w14:paraId="497F82BA" w14:textId="77777777" w:rsidTr="00E358E2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80C6363" w14:textId="549BCFB0" w:rsidR="00F52B55" w:rsidRDefault="00F52B55" w:rsidP="00F52B55">
            <w:pPr>
              <w:autoSpaceDE w:val="0"/>
              <w:autoSpaceDN w:val="0"/>
              <w:adjustRightInd w:val="0"/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1e. dominujący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6E4DC273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9AECA" w14:textId="77777777" w:rsidR="00F52B55" w:rsidRPr="002D2364" w:rsidRDefault="00F52B55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33C59" w14:textId="77777777" w:rsidR="00F52B55" w:rsidRPr="00F0098B" w:rsidRDefault="00F52B55" w:rsidP="00E358E2">
            <w:pPr>
              <w:jc w:val="center"/>
              <w:rPr>
                <w:b/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CEE852" w14:textId="77777777" w:rsidR="00F52B55" w:rsidRPr="002D2364" w:rsidRDefault="00F52B55" w:rsidP="00E358E2">
            <w:pPr>
              <w:rPr>
                <w:bCs/>
              </w:rPr>
            </w:pPr>
          </w:p>
          <w:p w14:paraId="78B337ED" w14:textId="77777777" w:rsidR="00F52B55" w:rsidRPr="002D2364" w:rsidRDefault="00F52B55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756A66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434E7F9D" w14:textId="77777777" w:rsidTr="00E358E2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14:paraId="3BC6F1D6" w14:textId="77777777" w:rsidR="00F52B55" w:rsidRPr="007B056D" w:rsidRDefault="00F52B55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87788" w14:textId="77777777" w:rsidR="00F52B55" w:rsidRPr="00F0098B" w:rsidRDefault="00F52B55" w:rsidP="00E358E2">
            <w:pPr>
              <w:rPr>
                <w:b/>
                <w:bCs/>
              </w:rPr>
            </w:pPr>
          </w:p>
        </w:tc>
      </w:tr>
      <w:tr w:rsidR="00F52B55" w:rsidRPr="00F0098B" w14:paraId="7946EC2C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35827065" w14:textId="77777777" w:rsidR="00F52B55" w:rsidRPr="00F52B55" w:rsidRDefault="00F52B55" w:rsidP="00F52B55">
            <w:pPr>
              <w:numPr>
                <w:ilvl w:val="0"/>
                <w:numId w:val="8"/>
              </w:numPr>
              <w:ind w:left="356" w:hanging="284"/>
              <w:rPr>
                <w:b/>
                <w:bCs/>
              </w:rPr>
            </w:pPr>
            <w:r w:rsidRPr="00F52B55">
              <w:rPr>
                <w:b/>
                <w:bCs/>
              </w:rPr>
              <w:t>Dane dot. podmiotów powiązanych z Wnioskodawcą</w:t>
            </w:r>
          </w:p>
          <w:p w14:paraId="681E9BAB" w14:textId="77777777" w:rsidR="00F52B55" w:rsidRPr="00F52B55" w:rsidRDefault="00F52B55" w:rsidP="00E358E2">
            <w:pPr>
              <w:pStyle w:val="Stopka"/>
              <w:rPr>
                <w:b/>
                <w:bCs/>
                <w:lang w:val="pl-PL"/>
              </w:rPr>
            </w:pPr>
          </w:p>
        </w:tc>
      </w:tr>
      <w:tr w:rsidR="00F52B55" w:rsidRPr="00F821D4" w14:paraId="1F7E2C6E" w14:textId="77777777" w:rsidTr="00E358E2">
        <w:trPr>
          <w:trHeight w:val="2003"/>
        </w:trPr>
        <w:tc>
          <w:tcPr>
            <w:tcW w:w="4253" w:type="dxa"/>
            <w:gridSpan w:val="2"/>
            <w:shd w:val="clear" w:color="auto" w:fill="C6D9F1"/>
          </w:tcPr>
          <w:p w14:paraId="30DF5A42" w14:textId="77777777" w:rsidR="00F52B55" w:rsidRDefault="00F52B55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  <w:p w14:paraId="03965CA3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3A6C97B5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14:paraId="7304C0F5" w14:textId="12F6E956" w:rsidR="00F52B55" w:rsidRPr="00F52B55" w:rsidRDefault="00F52B55" w:rsidP="00F52B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0000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186B7EC7" w14:textId="77777777" w:rsidR="00F52B55" w:rsidRPr="0091205E" w:rsidRDefault="00F52B55" w:rsidP="00E358E2">
            <w:pPr>
              <w:pStyle w:val="Stopka"/>
              <w:rPr>
                <w:rFonts w:cs="Calibri"/>
                <w:color w:val="231F20"/>
                <w:lang w:val="pl-PL"/>
              </w:rPr>
            </w:pPr>
          </w:p>
        </w:tc>
        <w:tc>
          <w:tcPr>
            <w:tcW w:w="2552" w:type="dxa"/>
            <w:gridSpan w:val="2"/>
            <w:shd w:val="clear" w:color="auto" w:fill="C6D9F1"/>
          </w:tcPr>
          <w:p w14:paraId="6EEB50DC" w14:textId="77777777" w:rsidR="00F52B55" w:rsidRPr="00F821D4" w:rsidRDefault="00F52B55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</w:p>
          <w:p w14:paraId="548A0D71" w14:textId="77777777" w:rsidR="00F52B55" w:rsidRP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52B55">
              <w:rPr>
                <w:bCs/>
                <w:i/>
                <w:sz w:val="18"/>
                <w:szCs w:val="18"/>
              </w:rPr>
              <w:t>(jeśli dotyczy)</w:t>
            </w:r>
          </w:p>
          <w:p w14:paraId="4F329C44" w14:textId="77777777" w:rsidR="00F52B55" w:rsidRDefault="00F52B55" w:rsidP="00E358E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</w:p>
          <w:p w14:paraId="63A1ABFA" w14:textId="77777777" w:rsidR="00F52B55" w:rsidRDefault="00F52B55" w:rsidP="00E358E2">
            <w:pPr>
              <w:autoSpaceDE w:val="0"/>
              <w:autoSpaceDN w:val="0"/>
              <w:adjustRightInd w:val="0"/>
              <w:rPr>
                <w:bCs/>
                <w:i/>
                <w:color w:val="C0504D"/>
                <w:sz w:val="18"/>
                <w:szCs w:val="18"/>
              </w:rPr>
            </w:pPr>
          </w:p>
          <w:p w14:paraId="4C4F7667" w14:textId="77777777" w:rsidR="00F52B55" w:rsidRPr="002D2364" w:rsidRDefault="00F52B55" w:rsidP="00E358E2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504D"/>
                <w:sz w:val="18"/>
                <w:szCs w:val="18"/>
              </w:rPr>
            </w:pPr>
          </w:p>
        </w:tc>
      </w:tr>
      <w:tr w:rsidR="00F52B55" w:rsidRPr="00F821D4" w14:paraId="1AB7F60C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467B37B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14:paraId="0015A427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59472DE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3ABE19F6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1E66DB4A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14:paraId="6AF770CF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1AFA79E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66149F1" w14:textId="77777777" w:rsidTr="00E358E2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29F6C9BC" w14:textId="77777777" w:rsidR="00F52B55" w:rsidRPr="00F821D4" w:rsidRDefault="00F52B55" w:rsidP="00E358E2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14:paraId="7BA60331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2AD55D19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F821D4" w14:paraId="5EB0DE29" w14:textId="77777777" w:rsidTr="00E358E2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14:paraId="6D5E95CA" w14:textId="77777777" w:rsidR="00F52B55" w:rsidRPr="00F821D4" w:rsidRDefault="00F52B55" w:rsidP="00E358E2">
            <w:pPr>
              <w:rPr>
                <w:bCs/>
              </w:rPr>
            </w:pPr>
            <w:r w:rsidRPr="00F821D4">
              <w:rPr>
                <w:bCs/>
              </w:rPr>
              <w:t>…</w:t>
            </w:r>
          </w:p>
        </w:tc>
        <w:tc>
          <w:tcPr>
            <w:tcW w:w="2835" w:type="dxa"/>
            <w:gridSpan w:val="2"/>
          </w:tcPr>
          <w:p w14:paraId="60A54E28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40B44466" w14:textId="77777777" w:rsidR="00F52B55" w:rsidRPr="00F821D4" w:rsidRDefault="00F52B55" w:rsidP="00E358E2">
            <w:pPr>
              <w:rPr>
                <w:b/>
                <w:bCs/>
              </w:rPr>
            </w:pPr>
          </w:p>
        </w:tc>
      </w:tr>
      <w:tr w:rsidR="00F52B55" w:rsidRPr="00CA7995" w14:paraId="4132FEBB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47B452" w14:textId="4CF4B3F2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</w:t>
            </w:r>
            <w:r w:rsidR="00B01418">
              <w:rPr>
                <w:bCs/>
              </w:rPr>
              <w:t xml:space="preserve"> </w:t>
            </w:r>
            <w:r w:rsidRPr="00D15224">
              <w:rPr>
                <w:bCs/>
              </w:rPr>
              <w:t>sprawozdanie</w:t>
            </w:r>
            <w:r w:rsidRPr="00FB5C7F">
              <w:rPr>
                <w:bCs/>
              </w:rPr>
              <w:t xml:space="preserve"> finansowe?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53DD7711" w14:textId="77777777" w:rsidR="00F52B55" w:rsidRPr="0091205E" w:rsidRDefault="00F52B55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9BD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F3B7D72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CF0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5D87E397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4B5B77A1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6334D5" w14:textId="77777777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14:paraId="64EEB49B" w14:textId="77777777" w:rsidR="00F52B55" w:rsidRPr="0091205E" w:rsidRDefault="00F52B55" w:rsidP="00E358E2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75C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1ABCA13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88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7FC1DD80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F52B55" w:rsidRPr="00CA7995" w14:paraId="1DE0A956" w14:textId="77777777" w:rsidTr="00E358E2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092658" w14:textId="6DFF722E" w:rsidR="00F52B55" w:rsidRDefault="00F52B55" w:rsidP="00B01418">
            <w:pPr>
              <w:ind w:left="356" w:hanging="356"/>
              <w:rPr>
                <w:bCs/>
              </w:rPr>
            </w:pPr>
            <w:r w:rsidRPr="00D15224">
              <w:rPr>
                <w:b/>
                <w:bCs/>
              </w:rPr>
              <w:lastRenderedPageBreak/>
              <w:t>3c.</w:t>
            </w:r>
            <w:r>
              <w:rPr>
                <w:bCs/>
              </w:rPr>
              <w:t xml:space="preserve"> 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z przedsiębiorstw z nim powiązanych</w:t>
            </w:r>
            <w:r w:rsidRPr="000F14C8" w:rsidDel="005823C3">
              <w:rPr>
                <w:bCs/>
              </w:rPr>
              <w:t xml:space="preserve"> </w:t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</w:t>
            </w:r>
            <w:r w:rsidR="00B01418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innego</w:t>
            </w:r>
            <w:r w:rsidR="00B01418">
              <w:rPr>
                <w:bCs/>
              </w:rPr>
              <w:t xml:space="preserve"> </w:t>
            </w:r>
            <w:r w:rsidRPr="000F14C8">
              <w:rPr>
                <w:bCs/>
              </w:rPr>
              <w:t xml:space="preserve">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  <w:p w14:paraId="6D10C30D" w14:textId="77777777" w:rsidR="00F52B55" w:rsidRPr="0091205E" w:rsidRDefault="00F52B55" w:rsidP="00E358E2">
            <w:pPr>
              <w:pStyle w:val="Stopka"/>
              <w:rPr>
                <w:bCs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5B2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23A23DC4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2228425A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85F" w14:textId="77777777" w:rsidR="00F52B55" w:rsidRDefault="00F52B55" w:rsidP="00E358E2">
            <w:pPr>
              <w:jc w:val="center"/>
              <w:rPr>
                <w:bCs/>
              </w:rPr>
            </w:pPr>
          </w:p>
          <w:p w14:paraId="1EC7AEC3" w14:textId="77777777" w:rsidR="00F52B55" w:rsidRPr="00AB4155" w:rsidRDefault="00F52B55" w:rsidP="00E358E2">
            <w:pPr>
              <w:jc w:val="center"/>
              <w:rPr>
                <w:bCs/>
              </w:rPr>
            </w:pPr>
          </w:p>
          <w:p w14:paraId="6D883831" w14:textId="77777777" w:rsidR="00F52B55" w:rsidRPr="00AB4155" w:rsidRDefault="00F52B55" w:rsidP="00E358E2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</w:tbl>
    <w:p w14:paraId="4ECD13B2" w14:textId="77777777" w:rsidR="00F52B55" w:rsidRDefault="00F52B55" w:rsidP="00F52B55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F52B55" w:rsidSect="000460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796A22" w14:textId="77777777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>
        <w:rPr>
          <w:rFonts w:cs="Calibri"/>
          <w:b/>
          <w:bCs/>
          <w:color w:val="1F497D"/>
        </w:rPr>
        <w:lastRenderedPageBreak/>
        <w:t xml:space="preserve">4.  </w:t>
      </w:r>
      <w:r w:rsidRPr="00DB29E4">
        <w:rPr>
          <w:rFonts w:cs="Calibri"/>
          <w:b/>
          <w:bCs/>
          <w:color w:val="1F497D"/>
        </w:rPr>
        <w:t xml:space="preserve">Dane stosowane do określenia kategorii MSP </w:t>
      </w:r>
      <w:r>
        <w:rPr>
          <w:rFonts w:cs="Calibri"/>
          <w:b/>
          <w:bCs/>
          <w:color w:val="1F497D"/>
        </w:rPr>
        <w:t xml:space="preserve">Wnioskodawcy będącego </w:t>
      </w:r>
      <w:r w:rsidRPr="00DB29E4">
        <w:rPr>
          <w:rFonts w:cs="Calibri"/>
          <w:b/>
          <w:bCs/>
          <w:color w:val="1F497D"/>
        </w:rPr>
        <w:t xml:space="preserve"> przedsię</w:t>
      </w:r>
      <w:r>
        <w:rPr>
          <w:rFonts w:cs="Calibri"/>
          <w:b/>
          <w:bCs/>
          <w:color w:val="1F497D"/>
        </w:rPr>
        <w:t>biorstwem powiązanym.</w:t>
      </w:r>
    </w:p>
    <w:p w14:paraId="48E9655B" w14:textId="024F3365" w:rsidR="00F52B55" w:rsidRDefault="00F52B55" w:rsidP="00F52B55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B01418" w:rsidRPr="00F821D4" w14:paraId="06DD4EEA" w14:textId="77777777" w:rsidTr="005E35F9">
        <w:trPr>
          <w:trHeight w:val="558"/>
        </w:trPr>
        <w:tc>
          <w:tcPr>
            <w:tcW w:w="2122" w:type="dxa"/>
            <w:vMerge w:val="restart"/>
            <w:shd w:val="clear" w:color="auto" w:fill="548DD4"/>
          </w:tcPr>
          <w:p w14:paraId="6C93433D" w14:textId="77777777" w:rsidR="00B01418" w:rsidRPr="004D07C1" w:rsidRDefault="00B01418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  <w:p w14:paraId="68877DFC" w14:textId="77777777" w:rsidR="00B01418" w:rsidRPr="0091205E" w:rsidRDefault="00B01418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0F90C15" w14:textId="77777777" w:rsidR="00B01418" w:rsidRPr="004D07C1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5D514BCE" w14:textId="77777777" w:rsidR="00B01418" w:rsidRPr="004D07C1" w:rsidRDefault="00B01418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12D6174C" w14:textId="77777777" w:rsidR="00B01418" w:rsidRPr="004D07C1" w:rsidRDefault="00B01418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(od dd.mm.rr do dd.mm.rr)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A4882F2" w14:textId="77777777" w:rsidR="00B01418" w:rsidRPr="004D07C1" w:rsidRDefault="00B01418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0AD44A92" w14:textId="77777777" w:rsidR="00B01418" w:rsidRPr="004D07C1" w:rsidRDefault="00B01418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D3D6F8D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(od dd.mm.rr</w:t>
            </w:r>
            <w:r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do dd.mm.rr)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08ED23A8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  <w:p w14:paraId="0C7D96B0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90A8952" w14:textId="77777777" w:rsidR="00B01418" w:rsidRPr="004D07C1" w:rsidRDefault="00B01418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442EF26" w14:textId="77777777" w:rsidR="00B01418" w:rsidRPr="004D07C1" w:rsidRDefault="00B01418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(od dd.mm.rr do dd.mm.rr)</w:t>
            </w:r>
          </w:p>
        </w:tc>
      </w:tr>
      <w:tr w:rsidR="00B01418" w:rsidRPr="00AC2901" w14:paraId="753F6BE3" w14:textId="77777777" w:rsidTr="005E35F9">
        <w:trPr>
          <w:trHeight w:val="1447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73290CC5" w14:textId="77777777" w:rsidR="00B01418" w:rsidRPr="00F821D4" w:rsidRDefault="00B01418" w:rsidP="00E358E2"/>
        </w:tc>
        <w:tc>
          <w:tcPr>
            <w:tcW w:w="1275" w:type="dxa"/>
            <w:shd w:val="clear" w:color="auto" w:fill="C6D9F1"/>
          </w:tcPr>
          <w:p w14:paraId="08DBD06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4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D6325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7B552AC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</w:p>
          <w:p w14:paraId="0D574773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85CC5F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A8C4DDB" w14:textId="6B51ED78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63938680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2D9BC254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B7AE496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E12E3BE" w14:textId="410FF82C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134" w:type="dxa"/>
            <w:shd w:val="clear" w:color="auto" w:fill="C6D9F1"/>
          </w:tcPr>
          <w:p w14:paraId="45B7C7C4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36777894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0599F75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9470F3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62078CB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71805B0" w14:textId="1CB09943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1F9F0E13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3EBC047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63C214E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BD6B268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013AC6C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1DCA7B1C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E1ACC5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1BAE0C56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7F1C0200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085B421" w14:textId="77777777" w:rsidR="00B01418" w:rsidRDefault="00B01418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5D6625F" w14:textId="3DF45AAF" w:rsidR="00B01418" w:rsidRPr="005E35F9" w:rsidRDefault="00B01418" w:rsidP="005E35F9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</w:tc>
        <w:tc>
          <w:tcPr>
            <w:tcW w:w="1559" w:type="dxa"/>
            <w:shd w:val="clear" w:color="auto" w:fill="C6D9F1"/>
          </w:tcPr>
          <w:p w14:paraId="3C88D1D8" w14:textId="77777777" w:rsidR="00B01418" w:rsidRPr="00AC2901" w:rsidRDefault="00B01418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7E724B5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29781A68" w14:textId="77777777" w:rsidR="00B01418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F99DBC6" w14:textId="77777777" w:rsidR="00B01418" w:rsidRPr="00DB29E4" w:rsidRDefault="00B01418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7865D23D" w14:textId="77777777" w:rsidR="00B01418" w:rsidRPr="0091205E" w:rsidRDefault="00B01418" w:rsidP="005E35F9">
            <w:pPr>
              <w:pStyle w:val="Tekstprzypisudolnego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B01418" w:rsidRPr="00F821D4" w14:paraId="6F6260F6" w14:textId="77777777" w:rsidTr="00E358E2">
        <w:trPr>
          <w:trHeight w:val="501"/>
        </w:trPr>
        <w:tc>
          <w:tcPr>
            <w:tcW w:w="2122" w:type="dxa"/>
            <w:shd w:val="clear" w:color="auto" w:fill="C6D9F1"/>
          </w:tcPr>
          <w:p w14:paraId="1D1ADBE1" w14:textId="77777777" w:rsidR="00B01418" w:rsidRPr="00DB29E4" w:rsidRDefault="00B01418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2A71F652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103686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C81ABF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9B6CC3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4C4D74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E83D0AE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41E96FCA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3372644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67E1E6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6EC054C" w14:textId="77777777" w:rsidTr="005E35F9">
        <w:trPr>
          <w:trHeight w:val="619"/>
        </w:trPr>
        <w:tc>
          <w:tcPr>
            <w:tcW w:w="2122" w:type="dxa"/>
            <w:shd w:val="clear" w:color="auto" w:fill="C6D9F1"/>
          </w:tcPr>
          <w:p w14:paraId="2C2EB900" w14:textId="335ADE8B" w:rsidR="00B01418" w:rsidRPr="00DB29E4" w:rsidRDefault="00B01418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nr…..</w:t>
            </w:r>
          </w:p>
        </w:tc>
        <w:tc>
          <w:tcPr>
            <w:tcW w:w="1275" w:type="dxa"/>
            <w:shd w:val="clear" w:color="auto" w:fill="FFFFFF"/>
          </w:tcPr>
          <w:p w14:paraId="177C03C1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BA8B2EC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1E4B6DD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E481FCB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FF86A9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81EE7E6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4B31462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521C56D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B9FA78F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307572D5" w14:textId="77777777" w:rsidTr="00E358E2">
        <w:trPr>
          <w:trHeight w:val="569"/>
        </w:trPr>
        <w:tc>
          <w:tcPr>
            <w:tcW w:w="2122" w:type="dxa"/>
            <w:shd w:val="clear" w:color="auto" w:fill="C6D9F1"/>
          </w:tcPr>
          <w:p w14:paraId="17940144" w14:textId="49F91813" w:rsidR="00B01418" w:rsidRPr="00DB29E4" w:rsidRDefault="00B01418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</w:t>
            </w:r>
            <w:r>
              <w:rPr>
                <w:rFonts w:cs="Calibri"/>
                <w:b/>
                <w:sz w:val="20"/>
                <w:szCs w:val="20"/>
              </w:rPr>
              <w:t>owiązanego nr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1275" w:type="dxa"/>
            <w:shd w:val="clear" w:color="auto" w:fill="FFFFFF"/>
          </w:tcPr>
          <w:p w14:paraId="24013A3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E22FF69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AD3828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3504EA4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E5CA0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C83A62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18A614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4C2368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9B2EE8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B01418" w:rsidRPr="00F821D4" w14:paraId="64E8AB95" w14:textId="77777777" w:rsidTr="005E35F9">
        <w:trPr>
          <w:trHeight w:val="2003"/>
        </w:trPr>
        <w:tc>
          <w:tcPr>
            <w:tcW w:w="2122" w:type="dxa"/>
            <w:shd w:val="clear" w:color="auto" w:fill="BFBFBF"/>
          </w:tcPr>
          <w:p w14:paraId="48888C61" w14:textId="77777777" w:rsidR="00B01418" w:rsidRPr="005E35F9" w:rsidRDefault="00B01418" w:rsidP="00B01418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E35F9">
              <w:rPr>
                <w:rFonts w:cs="Calibri"/>
                <w:b/>
                <w:sz w:val="18"/>
                <w:szCs w:val="18"/>
              </w:rPr>
              <w:t>Zsumowane dane wszystk</w:t>
            </w:r>
            <w:r w:rsidRPr="005E35F9">
              <w:rPr>
                <w:rFonts w:cs="Calibri"/>
                <w:b/>
                <w:i/>
                <w:sz w:val="18"/>
                <w:szCs w:val="18"/>
              </w:rPr>
              <w:t>i</w:t>
            </w:r>
            <w:r w:rsidRPr="005E35F9">
              <w:rPr>
                <w:rFonts w:cs="Calibri"/>
                <w:b/>
                <w:sz w:val="18"/>
                <w:szCs w:val="18"/>
              </w:rPr>
              <w:t>ch przedsiębiorstw powiązan</w:t>
            </w:r>
            <w:r w:rsidRPr="005E35F9">
              <w:rPr>
                <w:rFonts w:cs="Calibri"/>
                <w:b/>
                <w:sz w:val="18"/>
                <w:szCs w:val="18"/>
                <w:shd w:val="clear" w:color="auto" w:fill="BFBFBF"/>
              </w:rPr>
              <w:t>y</w:t>
            </w:r>
            <w:r w:rsidRPr="005E35F9">
              <w:rPr>
                <w:rFonts w:cs="Calibri"/>
                <w:b/>
                <w:sz w:val="18"/>
                <w:szCs w:val="18"/>
              </w:rPr>
              <w:t>ch*/Dane wynikające ze skonsolidowanego sprawozdania finansowego przedsiębiorstw powiązanych*</w:t>
            </w:r>
            <w:r w:rsidRPr="005E35F9">
              <w:rPr>
                <w:rStyle w:val="Odwoanieprzypisukocowego"/>
                <w:b/>
                <w:sz w:val="18"/>
                <w:szCs w:val="18"/>
              </w:rPr>
              <w:endnoteReference w:id="7"/>
            </w:r>
          </w:p>
          <w:p w14:paraId="397E33D7" w14:textId="77777777" w:rsidR="00B01418" w:rsidRPr="00B01418" w:rsidRDefault="00B01418" w:rsidP="00B01418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A8EF0EE" w14:textId="1DB4391E" w:rsidR="00B01418" w:rsidRPr="00B01418" w:rsidRDefault="00B01418" w:rsidP="00B01418">
            <w:pPr>
              <w:jc w:val="center"/>
              <w:rPr>
                <w:rFonts w:cs="Calibri"/>
                <w:i/>
                <w:color w:val="C00000"/>
                <w:sz w:val="18"/>
                <w:szCs w:val="18"/>
              </w:rPr>
            </w:pPr>
            <w:r w:rsidRPr="00B01418">
              <w:rPr>
                <w:rFonts w:cs="Calibri"/>
                <w:b/>
                <w:i/>
                <w:sz w:val="18"/>
                <w:szCs w:val="18"/>
              </w:rPr>
              <w:t>*niepotrzebne skreślić</w:t>
            </w:r>
          </w:p>
        </w:tc>
        <w:tc>
          <w:tcPr>
            <w:tcW w:w="1275" w:type="dxa"/>
            <w:shd w:val="clear" w:color="auto" w:fill="F2F2F2"/>
          </w:tcPr>
          <w:p w14:paraId="28BD91D6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B907B23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0D0B0A0" w14:textId="77777777" w:rsidR="00B01418" w:rsidRPr="0091205E" w:rsidRDefault="00B01418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14CBD5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35DC7ED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66FA3353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278FECB7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57790218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585235D9" w14:textId="77777777" w:rsidR="00B01418" w:rsidRPr="0091205E" w:rsidRDefault="00B01418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</w:tbl>
    <w:p w14:paraId="6F30C0BB" w14:textId="77777777" w:rsidR="00F52B55" w:rsidRDefault="00F52B55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17DEC154" w14:textId="77777777" w:rsidR="005E35F9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57AB7082" w14:textId="77777777" w:rsidR="005E35F9" w:rsidRPr="00D64763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707FF85" w14:textId="77777777" w:rsidR="005E35F9" w:rsidRPr="00DA30FA" w:rsidRDefault="005E35F9" w:rsidP="005E35F9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p w14:paraId="292B7DBE" w14:textId="3C5EB1FB" w:rsidR="005E35F9" w:rsidRPr="00EA2870" w:rsidRDefault="005E35F9" w:rsidP="00F52B55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  <w:sectPr w:rsidR="005E35F9" w:rsidRPr="00EA2870" w:rsidSect="007908B1">
          <w:endnotePr>
            <w:numFmt w:val="decimal"/>
          </w:endnotePr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sectPr w:rsidR="00DA30FA" w:rsidSect="0062504A">
      <w:footerReference w:type="default" r:id="rId14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0134" w14:textId="77777777" w:rsidR="00704651" w:rsidRDefault="00704651" w:rsidP="00073071">
      <w:r>
        <w:separator/>
      </w:r>
    </w:p>
  </w:endnote>
  <w:endnote w:type="continuationSeparator" w:id="0">
    <w:p w14:paraId="5E0C2E9A" w14:textId="77777777" w:rsidR="00704651" w:rsidRDefault="00704651" w:rsidP="00073071">
      <w:r>
        <w:continuationSeparator/>
      </w:r>
    </w:p>
  </w:endnote>
  <w:endnote w:id="1">
    <w:p w14:paraId="4CE1DDEC" w14:textId="7DBE31A2" w:rsidR="00F52B55" w:rsidRDefault="00F52B55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W przypadku zaznaczenia opcji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 wierszu </w:t>
      </w:r>
      <w:r w:rsidRPr="00231AAA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W szczególności należy opisać zaistniałe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 etc. </w:t>
      </w:r>
    </w:p>
    <w:p w14:paraId="0483151B" w14:textId="77777777" w:rsidR="00231AAA" w:rsidRPr="00231AAA" w:rsidRDefault="00231AAA" w:rsidP="00F52B5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100B8586" w14:textId="0A1DA9EA" w:rsidR="00F52B55" w:rsidRDefault="00F52B55" w:rsidP="00F52B55">
      <w:pPr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Przedsiębiorstwa sporządzające skonsolidowane sprawozdania finansowe lub ujęte w sprawozdaniach innego przedsiębiorstwa, które takie sprawozdania sporządza, zazwyczaj są uważane za </w:t>
      </w:r>
      <w:r w:rsidRPr="00231AAA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="00231AAA">
        <w:rPr>
          <w:rFonts w:asciiTheme="minorHAnsi" w:hAnsiTheme="minorHAnsi" w:cstheme="minorHAnsi"/>
          <w:b/>
          <w:sz w:val="18"/>
          <w:szCs w:val="18"/>
        </w:rPr>
        <w:t>po</w:t>
      </w:r>
      <w:r w:rsidRPr="00231AAA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6ADC4C34" w14:textId="77777777" w:rsidR="00231AAA" w:rsidRPr="00231AAA" w:rsidRDefault="00231AAA" w:rsidP="00F52B55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3">
    <w:p w14:paraId="4D0B6698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</w:rPr>
        <w:t xml:space="preserve"> </w:t>
      </w:r>
      <w:r w:rsidRPr="00231AAA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231AAA">
        <w:rPr>
          <w:rFonts w:asciiTheme="minorHAnsi" w:hAnsiTheme="minorHAnsi" w:cstheme="minorHAnsi"/>
          <w:sz w:val="18"/>
          <w:szCs w:val="18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496BAB89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231AAA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231AAA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42A08A33" w14:textId="77777777" w:rsidR="00B01418" w:rsidRPr="00231AAA" w:rsidRDefault="00B01418" w:rsidP="00B01418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4">
    <w:p w14:paraId="23E2A1CB" w14:textId="77777777" w:rsidR="00B01418" w:rsidRPr="00231AAA" w:rsidRDefault="00B01418" w:rsidP="00B01418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231AAA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231AA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31AAA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Liczba zatrudnionych - </w:t>
      </w:r>
      <w:r w:rsidRPr="00231AAA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4865A55D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7E85B89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B07C149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238F0987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16D4B32" w14:textId="77777777" w:rsidR="00B01418" w:rsidRPr="00231AAA" w:rsidRDefault="00B01418" w:rsidP="00B01418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18EA9E20" w14:textId="77777777" w:rsidR="00B01418" w:rsidRPr="00231AAA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231AAA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7BC0E6BF" w14:textId="77777777" w:rsidR="00B01418" w:rsidRPr="0076081E" w:rsidRDefault="00B01418" w:rsidP="00B0141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5">
    <w:p w14:paraId="32612546" w14:textId="1A88FE09" w:rsidR="00B01418" w:rsidRPr="004A1F03" w:rsidRDefault="00B01418" w:rsidP="004A1F0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 Roczny obrót</w:t>
      </w:r>
      <w:r w:rsidR="004A1F0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A1F0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53DFB9E2" w14:textId="77777777" w:rsidR="00B01418" w:rsidRPr="0076081E" w:rsidRDefault="00B01418" w:rsidP="00B01418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6">
    <w:p w14:paraId="48EAE992" w14:textId="77777777" w:rsidR="00B01418" w:rsidRDefault="00B01418" w:rsidP="00B01418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Pr="00DA30FA">
        <w:rPr>
          <w:sz w:val="18"/>
          <w:szCs w:val="18"/>
        </w:rPr>
        <w:t>do określenia statusu pr</w:t>
      </w:r>
      <w:r>
        <w:rPr>
          <w:sz w:val="18"/>
          <w:szCs w:val="18"/>
        </w:rPr>
        <w:t>zedsiębiorcy.</w:t>
      </w:r>
    </w:p>
    <w:p w14:paraId="770F510A" w14:textId="77777777" w:rsidR="00B01418" w:rsidRPr="0076081E" w:rsidRDefault="00B01418" w:rsidP="00B01418">
      <w:pPr>
        <w:rPr>
          <w:rFonts w:asciiTheme="minorHAnsi" w:hAnsiTheme="minorHAnsi" w:cstheme="minorHAnsi"/>
          <w:sz w:val="18"/>
          <w:szCs w:val="18"/>
        </w:rPr>
      </w:pPr>
    </w:p>
  </w:endnote>
  <w:endnote w:id="7">
    <w:p w14:paraId="052FCBFB" w14:textId="77777777" w:rsidR="00B01418" w:rsidRP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  <w:lang w:val="pl-PL"/>
        </w:rPr>
      </w:pPr>
      <w:r w:rsidRPr="00FC149D">
        <w:rPr>
          <w:rStyle w:val="Odwoanieprzypisukocowego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 xml:space="preserve">Aby ustalić </w:t>
      </w:r>
      <w:r w:rsidRPr="00231AAA">
        <w:rPr>
          <w:rFonts w:ascii="Calibri" w:hAnsi="Calibri" w:cs="Calibri"/>
          <w:b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231AAA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15B11894" w14:textId="77777777" w:rsidR="00B01418" w:rsidRPr="00231AAA" w:rsidRDefault="00B01418" w:rsidP="00B01418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231AAA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jest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231AAA">
        <w:rPr>
          <w:rFonts w:ascii="Calibri" w:hAnsi="Calibri" w:cs="Calibri"/>
          <w:sz w:val="18"/>
          <w:szCs w:val="18"/>
          <w:lang w:val="pl-PL"/>
        </w:rPr>
        <w:t>po</w:t>
      </w:r>
      <w:r w:rsidRPr="00231AAA">
        <w:rPr>
          <w:rFonts w:ascii="Calibri" w:hAnsi="Calibri" w:cs="Calibri"/>
          <w:sz w:val="18"/>
          <w:szCs w:val="18"/>
        </w:rPr>
        <w:t>wiązanych.</w:t>
      </w:r>
      <w:r w:rsidRPr="00231AAA">
        <w:rPr>
          <w:sz w:val="18"/>
          <w:szCs w:val="18"/>
        </w:rPr>
        <w:t xml:space="preserve"> </w:t>
      </w:r>
      <w:r w:rsidRPr="00231AAA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53CB897F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8F24FED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77C9FA69" w14:textId="77777777" w:rsidR="00231AAA" w:rsidRDefault="00231AAA" w:rsidP="00B01418">
      <w:pPr>
        <w:pStyle w:val="Tekstprzypisukocowego"/>
        <w:ind w:left="142"/>
        <w:jc w:val="both"/>
        <w:rPr>
          <w:rFonts w:ascii="Calibri" w:hAnsi="Calibri" w:cs="Calibri"/>
          <w:b/>
        </w:rPr>
      </w:pPr>
    </w:p>
    <w:p w14:paraId="4608A8AD" w14:textId="02F122A0" w:rsidR="00B01418" w:rsidRPr="005462C8" w:rsidRDefault="00B01418" w:rsidP="00231AAA">
      <w:pPr>
        <w:pStyle w:val="Tekstprzypisukocowego"/>
        <w:ind w:left="142"/>
        <w:rPr>
          <w:rFonts w:ascii="Calibri" w:hAnsi="Calibri" w:cs="Calibri"/>
          <w:b/>
        </w:rPr>
      </w:pPr>
      <w:r w:rsidRPr="005462C8">
        <w:rPr>
          <w:rFonts w:ascii="Calibri" w:hAnsi="Calibri" w:cs="Calibri"/>
          <w:b/>
        </w:rPr>
        <w:t>Przykład:</w:t>
      </w:r>
    </w:p>
    <w:p w14:paraId="553BD68E" w14:textId="77777777" w:rsidR="00B01418" w:rsidRPr="00231AAA" w:rsidRDefault="00B01418" w:rsidP="00231AAA">
      <w:pPr>
        <w:pStyle w:val="Tekstprzypisukocowego"/>
        <w:ind w:firstLine="142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>Przedsiębiorstwo A jest Wnioskodawcą w Projekcie</w:t>
      </w:r>
    </w:p>
    <w:p w14:paraId="73A2DA07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51% udziałów w przedsiębiorstwie C.</w:t>
      </w:r>
    </w:p>
    <w:p w14:paraId="49933395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100% udziałów w przedsiębiorstwie D.</w:t>
      </w:r>
    </w:p>
    <w:p w14:paraId="2F2EAA7B" w14:textId="77777777" w:rsidR="00B01418" w:rsidRPr="00EC34D7" w:rsidRDefault="00B01418" w:rsidP="00231AAA">
      <w:pPr>
        <w:pStyle w:val="Tekstprzypisukocowego"/>
        <w:ind w:left="142" w:firstLine="566"/>
        <w:rPr>
          <w:rFonts w:ascii="Calibri" w:hAnsi="Calibri" w:cs="Calibri"/>
        </w:rPr>
      </w:pPr>
      <w:r w:rsidRPr="00EC34D7">
        <w:rPr>
          <w:rFonts w:ascii="Calibri" w:hAnsi="Calibri" w:cs="Calibri"/>
        </w:rPr>
        <w:t xml:space="preserve">B posiada 60% </w:t>
      </w:r>
      <w:r>
        <w:rPr>
          <w:rFonts w:ascii="Calibri" w:hAnsi="Calibri" w:cs="Calibri"/>
        </w:rPr>
        <w:t>udziałów w przedsiębiorstwie A.</w:t>
      </w:r>
    </w:p>
    <w:p w14:paraId="03B6CECF" w14:textId="77777777" w:rsidR="00231AAA" w:rsidRDefault="00231AAA" w:rsidP="00231AAA">
      <w:pPr>
        <w:pStyle w:val="Tekstprzypisukocowego"/>
        <w:ind w:left="142"/>
        <w:rPr>
          <w:rFonts w:ascii="Calibri" w:hAnsi="Calibri" w:cs="Calibri"/>
        </w:rPr>
      </w:pPr>
    </w:p>
    <w:p w14:paraId="688E811B" w14:textId="3DFBE617" w:rsidR="00231AAA" w:rsidRDefault="00B01418" w:rsidP="00231AAA">
      <w:pPr>
        <w:pStyle w:val="Tekstprzypisukocowego"/>
        <w:ind w:left="142"/>
        <w:rPr>
          <w:rFonts w:ascii="Calibri" w:hAnsi="Calibri" w:cs="Calibri"/>
          <w:b/>
          <w:color w:val="C00000"/>
        </w:rPr>
      </w:pPr>
      <w:r w:rsidRPr="00EC34D7">
        <w:rPr>
          <w:rFonts w:ascii="Calibri" w:hAnsi="Calibri" w:cs="Calibri"/>
        </w:rPr>
        <w:t xml:space="preserve">W każdym przypadku udział jest większy niż 50% przy obliczaniu liczby zatrudnionych i pułapów finansowych przedsiębiorstwa </w:t>
      </w:r>
      <w:r>
        <w:rPr>
          <w:rFonts w:ascii="Calibri" w:hAnsi="Calibri" w:cs="Calibri"/>
        </w:rPr>
        <w:t xml:space="preserve">A </w:t>
      </w:r>
      <w:r w:rsidRPr="00EC34D7">
        <w:rPr>
          <w:rFonts w:ascii="Calibri" w:hAnsi="Calibri" w:cs="Calibri"/>
        </w:rPr>
        <w:t>należy wziąć 100% danych każdego z czterech p</w:t>
      </w:r>
      <w:r>
        <w:rPr>
          <w:rFonts w:ascii="Calibri" w:hAnsi="Calibri" w:cs="Calibri"/>
        </w:rPr>
        <w:t>rzedsiębiorstw, o których mowa.</w:t>
      </w:r>
      <w:r w:rsidRPr="00EC3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C4EF1DF" w14:textId="5C9BA634" w:rsidR="00B01418" w:rsidRDefault="00B01418" w:rsidP="00B01418">
      <w:pPr>
        <w:pStyle w:val="Tekstprzypisukocowego"/>
        <w:ind w:left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  <w:b/>
        </w:rPr>
        <w:t>Dane łączne przedsiębiorstwa powiązanego:</w:t>
      </w:r>
      <w:r w:rsidRPr="00231AAA">
        <w:rPr>
          <w:rFonts w:ascii="Calibri" w:hAnsi="Calibri" w:cs="Calibri"/>
        </w:rPr>
        <w:t xml:space="preserve"> </w:t>
      </w:r>
      <w:r w:rsidR="00231AAA">
        <w:rPr>
          <w:rFonts w:ascii="Calibri" w:hAnsi="Calibri" w:cs="Calibri"/>
        </w:rPr>
        <w:tab/>
      </w:r>
      <w:r w:rsidRPr="00EC34D7">
        <w:rPr>
          <w:rFonts w:ascii="Calibri" w:hAnsi="Calibri" w:cs="Calibri"/>
        </w:rPr>
        <w:t>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A+100%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B+100% C+100%</w:t>
      </w:r>
      <w:r w:rsidR="002B3FF0">
        <w:rPr>
          <w:rFonts w:ascii="Calibri" w:hAnsi="Calibri" w:cs="Calibri"/>
          <w:lang w:val="pl-PL"/>
        </w:rPr>
        <w:t xml:space="preserve"> </w:t>
      </w:r>
      <w:r w:rsidRPr="00EC34D7">
        <w:rPr>
          <w:rFonts w:ascii="Calibri" w:hAnsi="Calibri" w:cs="Calibri"/>
        </w:rPr>
        <w:t>D.</w:t>
      </w:r>
    </w:p>
    <w:p w14:paraId="6BA1D2E6" w14:textId="77777777" w:rsidR="00B01418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</w:p>
    <w:p w14:paraId="7D1CEFC1" w14:textId="77777777" w:rsidR="00231AAA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231AAA">
        <w:rPr>
          <w:rFonts w:ascii="Calibri" w:hAnsi="Calibri" w:cs="Calibri"/>
        </w:rPr>
        <w:t xml:space="preserve">   </w:t>
      </w:r>
      <w:r w:rsidRPr="00231AAA">
        <w:rPr>
          <w:rFonts w:ascii="Calibri" w:hAnsi="Calibri" w:cs="Calibri"/>
          <w:b/>
          <w:u w:val="single"/>
        </w:rPr>
        <w:t>Uwaga:</w:t>
      </w:r>
      <w:r w:rsidRPr="00231AAA">
        <w:rPr>
          <w:rFonts w:ascii="Calibri" w:hAnsi="Calibri" w:cs="Calibri"/>
        </w:rPr>
        <w:t xml:space="preserve"> </w:t>
      </w:r>
    </w:p>
    <w:p w14:paraId="3799EAA5" w14:textId="77777777" w:rsidR="008A5B5D" w:rsidRDefault="00B01418" w:rsidP="00231AAA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231AAA">
        <w:rPr>
          <w:rFonts w:ascii="Calibri" w:hAnsi="Calibri" w:cs="Calibri"/>
          <w:b/>
        </w:rPr>
        <w:t xml:space="preserve">Wyjątek stanowią przedsiębiorstwa, których dane ujęte są w skonsolidowanych sprawozdaniach finansowych. </w:t>
      </w:r>
    </w:p>
    <w:p w14:paraId="3A24A80F" w14:textId="34F50A53" w:rsidR="00B01418" w:rsidRPr="004A1F03" w:rsidRDefault="00B01418" w:rsidP="00231AAA">
      <w:pPr>
        <w:pStyle w:val="Tekstprzypisukocowego"/>
        <w:ind w:left="142"/>
        <w:jc w:val="both"/>
        <w:rPr>
          <w:rFonts w:ascii="Calibri" w:hAnsi="Calibri" w:cs="Calibri"/>
          <w:bCs/>
          <w:u w:val="single"/>
        </w:rPr>
      </w:pPr>
      <w:r w:rsidRPr="004A1F03">
        <w:rPr>
          <w:rFonts w:ascii="Calibri" w:hAnsi="Calibri" w:cs="Calibri"/>
          <w:bCs/>
        </w:rPr>
        <w:t xml:space="preserve">Wówczas do tabeli należy wprowadzić dane (odnoszące się do ww. wielkości) wynikające ze skonsolidowanego sprawozdania finansowego. W takim przypadku należy wprowadzić przedmiotowe dane w wierszu „Zsumowane dane wszystkich przedsiębiorstw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 Projekcie) nie będzie w tym przypadku konieczne.</w:t>
      </w:r>
    </w:p>
    <w:p w14:paraId="2B500D82" w14:textId="1C8EEE5A" w:rsidR="00B01418" w:rsidRPr="004A1F03" w:rsidRDefault="00B01418" w:rsidP="00B01418">
      <w:pPr>
        <w:pStyle w:val="Tekstprzypisukocowego"/>
        <w:ind w:left="142" w:hanging="142"/>
        <w:jc w:val="both"/>
        <w:rPr>
          <w:rFonts w:ascii="Calibri" w:hAnsi="Calibri" w:cs="Calibri"/>
          <w:bCs/>
        </w:rPr>
      </w:pPr>
      <w:r w:rsidRPr="004A1F03">
        <w:rPr>
          <w:rFonts w:ascii="Calibri" w:hAnsi="Calibri" w:cs="Calibri"/>
          <w:bCs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</w:t>
      </w:r>
      <w:r w:rsidRPr="004A1F03">
        <w:rPr>
          <w:rFonts w:ascii="Calibri" w:hAnsi="Calibri" w:cs="Calibri"/>
          <w:bCs/>
          <w:lang w:val="pl-PL"/>
        </w:rPr>
        <w:t>po</w:t>
      </w:r>
      <w:r w:rsidRPr="004A1F03">
        <w:rPr>
          <w:rFonts w:ascii="Calibri" w:hAnsi="Calibri" w:cs="Calibri"/>
          <w:bCs/>
        </w:rPr>
        <w:t>wiązane.</w:t>
      </w:r>
    </w:p>
    <w:p w14:paraId="392307B3" w14:textId="77777777" w:rsidR="00B01418" w:rsidRDefault="00B01418" w:rsidP="00B0141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9692" w14:textId="77777777" w:rsidR="00F82101" w:rsidRDefault="00F82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C658" w14:textId="68FCF722" w:rsidR="00F82101" w:rsidRDefault="00F8210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9123B" wp14:editId="03BBD5E3">
          <wp:simplePos x="0" y="0"/>
          <wp:positionH relativeFrom="column">
            <wp:posOffset>5310505</wp:posOffset>
          </wp:positionH>
          <wp:positionV relativeFrom="paragraph">
            <wp:posOffset>-455930</wp:posOffset>
          </wp:positionV>
          <wp:extent cx="889000" cy="371475"/>
          <wp:effectExtent l="0" t="0" r="6350" b="9525"/>
          <wp:wrapTight wrapText="bothSides">
            <wp:wrapPolygon edited="0">
              <wp:start x="0" y="0"/>
              <wp:lineTo x="0" y="21046"/>
              <wp:lineTo x="21291" y="21046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E26">
      <w:rPr>
        <w:noProof/>
      </w:rPr>
      <w:drawing>
        <wp:anchor distT="0" distB="0" distL="114300" distR="114300" simplePos="0" relativeHeight="251662336" behindDoc="1" locked="0" layoutInCell="1" allowOverlap="1" wp14:anchorId="6DCC94BC" wp14:editId="0BDE5795">
          <wp:simplePos x="0" y="0"/>
          <wp:positionH relativeFrom="column">
            <wp:posOffset>-4445</wp:posOffset>
          </wp:positionH>
          <wp:positionV relativeFrom="paragraph">
            <wp:posOffset>-546735</wp:posOffset>
          </wp:positionV>
          <wp:extent cx="5181600" cy="714320"/>
          <wp:effectExtent l="0" t="0" r="0" b="0"/>
          <wp:wrapTight wrapText="bothSides">
            <wp:wrapPolygon edited="0">
              <wp:start x="0" y="0"/>
              <wp:lineTo x="0" y="20754"/>
              <wp:lineTo x="21521" y="20754"/>
              <wp:lineTo x="2152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71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8876" w14:textId="77777777" w:rsidR="00F82101" w:rsidRDefault="00F821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9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BFF" w14:textId="77777777" w:rsidR="00704651" w:rsidRDefault="00704651" w:rsidP="00073071">
      <w:r>
        <w:separator/>
      </w:r>
    </w:p>
  </w:footnote>
  <w:footnote w:type="continuationSeparator" w:id="0">
    <w:p w14:paraId="7CC2249A" w14:textId="77777777" w:rsidR="00704651" w:rsidRDefault="00704651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CC8C" w14:textId="77777777" w:rsidR="00F82101" w:rsidRDefault="00F82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CA0" w14:textId="51764303" w:rsidR="00C923A6" w:rsidRDefault="003B635D">
    <w:pPr>
      <w:pStyle w:val="Nagwek"/>
    </w:pPr>
    <w:r w:rsidRPr="001E1D08">
      <w:rPr>
        <w:noProof/>
      </w:rPr>
      <w:drawing>
        <wp:anchor distT="0" distB="0" distL="114300" distR="114300" simplePos="0" relativeHeight="251660288" behindDoc="0" locked="0" layoutInCell="0" allowOverlap="1" wp14:anchorId="31BC3B94" wp14:editId="2C64CAF2">
          <wp:simplePos x="0" y="0"/>
          <wp:positionH relativeFrom="margin">
            <wp:posOffset>-394970</wp:posOffset>
          </wp:positionH>
          <wp:positionV relativeFrom="topMargin">
            <wp:posOffset>161925</wp:posOffset>
          </wp:positionV>
          <wp:extent cx="6553200" cy="552450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25FCAF" w14:textId="77777777" w:rsidR="00C923A6" w:rsidRDefault="00C923A6">
    <w:pPr>
      <w:pStyle w:val="Nagwek"/>
    </w:pPr>
  </w:p>
  <w:p w14:paraId="17367ECA" w14:textId="178481DA" w:rsidR="00C923A6" w:rsidRDefault="00C923A6" w:rsidP="00C923A6">
    <w:pPr>
      <w:pStyle w:val="Nagwek"/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3CC" w14:textId="77777777" w:rsidR="00F82101" w:rsidRDefault="00F82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D9680FE8"/>
    <w:lvl w:ilvl="0" w:tplc="80328F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168040">
    <w:abstractNumId w:val="6"/>
  </w:num>
  <w:num w:numId="2" w16cid:durableId="78530499">
    <w:abstractNumId w:val="1"/>
  </w:num>
  <w:num w:numId="3" w16cid:durableId="293567069">
    <w:abstractNumId w:val="2"/>
  </w:num>
  <w:num w:numId="4" w16cid:durableId="554707269">
    <w:abstractNumId w:val="5"/>
  </w:num>
  <w:num w:numId="5" w16cid:durableId="20253012">
    <w:abstractNumId w:val="4"/>
  </w:num>
  <w:num w:numId="6" w16cid:durableId="548995546">
    <w:abstractNumId w:val="7"/>
  </w:num>
  <w:num w:numId="7" w16cid:durableId="1451901479">
    <w:abstractNumId w:val="3"/>
  </w:num>
  <w:num w:numId="8" w16cid:durableId="163001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71"/>
    <w:rsid w:val="00073071"/>
    <w:rsid w:val="00093DAA"/>
    <w:rsid w:val="000F41D6"/>
    <w:rsid w:val="00112033"/>
    <w:rsid w:val="0012603B"/>
    <w:rsid w:val="00180016"/>
    <w:rsid w:val="001A3AF3"/>
    <w:rsid w:val="00217331"/>
    <w:rsid w:val="00223F04"/>
    <w:rsid w:val="002277F9"/>
    <w:rsid w:val="00231AAA"/>
    <w:rsid w:val="00233378"/>
    <w:rsid w:val="002B3FF0"/>
    <w:rsid w:val="002D6791"/>
    <w:rsid w:val="0036502F"/>
    <w:rsid w:val="003866D5"/>
    <w:rsid w:val="003B635D"/>
    <w:rsid w:val="00496ED2"/>
    <w:rsid w:val="004A1F03"/>
    <w:rsid w:val="004D07C1"/>
    <w:rsid w:val="004E0EFC"/>
    <w:rsid w:val="004F04B2"/>
    <w:rsid w:val="00550106"/>
    <w:rsid w:val="005A7970"/>
    <w:rsid w:val="005C6B63"/>
    <w:rsid w:val="005E35F9"/>
    <w:rsid w:val="0062504A"/>
    <w:rsid w:val="0063735E"/>
    <w:rsid w:val="006457B1"/>
    <w:rsid w:val="006A5CAE"/>
    <w:rsid w:val="006B5193"/>
    <w:rsid w:val="00704651"/>
    <w:rsid w:val="00722D42"/>
    <w:rsid w:val="0076081E"/>
    <w:rsid w:val="00765966"/>
    <w:rsid w:val="00771733"/>
    <w:rsid w:val="00862DF6"/>
    <w:rsid w:val="008A11EA"/>
    <w:rsid w:val="008A5B5D"/>
    <w:rsid w:val="008B6572"/>
    <w:rsid w:val="00931B6C"/>
    <w:rsid w:val="00952595"/>
    <w:rsid w:val="00986417"/>
    <w:rsid w:val="00994017"/>
    <w:rsid w:val="009B59E2"/>
    <w:rsid w:val="00A057EB"/>
    <w:rsid w:val="00A27125"/>
    <w:rsid w:val="00A27D26"/>
    <w:rsid w:val="00A57AF1"/>
    <w:rsid w:val="00AE60F8"/>
    <w:rsid w:val="00B01418"/>
    <w:rsid w:val="00C358A0"/>
    <w:rsid w:val="00C923A6"/>
    <w:rsid w:val="00D12DFD"/>
    <w:rsid w:val="00DA30FA"/>
    <w:rsid w:val="00DC04DF"/>
    <w:rsid w:val="00ED3729"/>
    <w:rsid w:val="00F434A3"/>
    <w:rsid w:val="00F52B55"/>
    <w:rsid w:val="00F82101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B5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52B55"/>
    <w:rPr>
      <w:rFonts w:ascii="Cambria" w:eastAsia="Times New Roman" w:hAnsi="Cambria" w:cs="Times New Roman"/>
      <w:b/>
      <w:b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74C1-AE13-450C-82AE-17771F00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2</cp:revision>
  <dcterms:created xsi:type="dcterms:W3CDTF">2023-01-02T14:27:00Z</dcterms:created>
  <dcterms:modified xsi:type="dcterms:W3CDTF">2023-01-02T14:27:00Z</dcterms:modified>
</cp:coreProperties>
</file>