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48" w:rsidRDefault="00070F48" w:rsidP="00EC2076">
      <w:pPr>
        <w:spacing w:after="0" w:line="240" w:lineRule="auto"/>
        <w:jc w:val="right"/>
        <w:rPr>
          <w:rFonts w:cs="Calibri"/>
          <w:b/>
        </w:rPr>
      </w:pPr>
    </w:p>
    <w:p w:rsidR="00F8317A" w:rsidRDefault="00D264FA" w:rsidP="00EC2076">
      <w:pPr>
        <w:spacing w:after="0" w:line="240" w:lineRule="auto"/>
        <w:jc w:val="right"/>
        <w:rPr>
          <w:rFonts w:cs="Calibri"/>
          <w:b/>
        </w:rPr>
      </w:pPr>
      <w:r>
        <w:rPr>
          <w:rFonts w:cs="Calibri"/>
          <w:b/>
        </w:rPr>
        <w:t>Załącznik nr.7 do Regulaminu konkursu</w:t>
      </w:r>
    </w:p>
    <w:p w:rsidR="00070F48" w:rsidRDefault="00070F48" w:rsidP="00EC2076">
      <w:pPr>
        <w:spacing w:after="0" w:line="240" w:lineRule="auto"/>
        <w:jc w:val="right"/>
        <w:rPr>
          <w:rFonts w:cs="Calibri"/>
          <w:b/>
        </w:rPr>
      </w:pPr>
    </w:p>
    <w:p w:rsidR="00F8317A" w:rsidRDefault="00F8317A" w:rsidP="00EC207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Oświadczenie dotyczące przetwarzania danych osobowych</w:t>
      </w:r>
    </w:p>
    <w:p w:rsidR="00070F48" w:rsidRPr="00070F48" w:rsidRDefault="00D9656F" w:rsidP="00657BD7">
      <w:pPr>
        <w:spacing w:after="0" w:line="240" w:lineRule="auto"/>
        <w:jc w:val="both"/>
        <w:rPr>
          <w:rFonts w:cs="Calibri"/>
          <w:i/>
        </w:rPr>
      </w:pPr>
      <w:r w:rsidRPr="00D9656F">
        <w:rPr>
          <w:rFonts w:cs="Calibri"/>
          <w:i/>
        </w:rPr>
        <w:t>(Załącznik do wniosku o skorzystanie z usługi</w:t>
      </w:r>
      <w:r w:rsidR="00D80A54">
        <w:rPr>
          <w:rFonts w:cs="Calibri"/>
          <w:i/>
        </w:rPr>
        <w:t xml:space="preserve"> Brokera zagranicznego</w:t>
      </w:r>
      <w:r w:rsidRPr="00D9656F">
        <w:rPr>
          <w:rFonts w:cs="Calibri"/>
          <w:i/>
        </w:rPr>
        <w:t xml:space="preserve">, zgodnie z sekcją C – Lista załączników) </w:t>
      </w:r>
    </w:p>
    <w:tbl>
      <w:tblPr>
        <w:tblpPr w:leftFromText="141" w:rightFromText="141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360"/>
      </w:tblGrid>
      <w:tr w:rsidR="00F8317A" w:rsidRPr="009514B6" w:rsidTr="000749F4">
        <w:tc>
          <w:tcPr>
            <w:tcW w:w="4928" w:type="dxa"/>
          </w:tcPr>
          <w:p w:rsidR="00F8317A" w:rsidRPr="009514B6" w:rsidRDefault="00D80A54" w:rsidP="00F831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Dane do kontaktu (imię </w:t>
            </w:r>
            <w:r w:rsidR="00F8317A" w:rsidRPr="009514B6">
              <w:rPr>
                <w:rFonts w:cs="Calibri"/>
              </w:rPr>
              <w:t xml:space="preserve">i nazwisko, stanowisko, telefon, e- mail) </w:t>
            </w:r>
          </w:p>
        </w:tc>
        <w:tc>
          <w:tcPr>
            <w:tcW w:w="4360" w:type="dxa"/>
          </w:tcPr>
          <w:p w:rsidR="00F8317A" w:rsidRDefault="00F8317A" w:rsidP="00F8317A">
            <w:pPr>
              <w:spacing w:after="0" w:line="240" w:lineRule="auto"/>
              <w:rPr>
                <w:rFonts w:cs="Calibri"/>
              </w:rPr>
            </w:pPr>
          </w:p>
          <w:p w:rsidR="00F8317A" w:rsidRDefault="00F8317A" w:rsidP="00F8317A">
            <w:pPr>
              <w:spacing w:after="0" w:line="240" w:lineRule="auto"/>
              <w:rPr>
                <w:rFonts w:cs="Calibri"/>
              </w:rPr>
            </w:pPr>
          </w:p>
          <w:p w:rsidR="00657BD7" w:rsidRDefault="00657BD7" w:rsidP="00F8317A">
            <w:pPr>
              <w:spacing w:after="0" w:line="240" w:lineRule="auto"/>
              <w:rPr>
                <w:rFonts w:cs="Calibri"/>
              </w:rPr>
            </w:pPr>
          </w:p>
          <w:p w:rsidR="00657BD7" w:rsidRDefault="00657BD7" w:rsidP="00F8317A">
            <w:pPr>
              <w:spacing w:after="0" w:line="240" w:lineRule="auto"/>
              <w:rPr>
                <w:rFonts w:cs="Calibri"/>
              </w:rPr>
            </w:pPr>
          </w:p>
          <w:p w:rsidR="00F8317A" w:rsidRPr="009514B6" w:rsidRDefault="00F8317A" w:rsidP="00F8317A">
            <w:pPr>
              <w:spacing w:after="0" w:line="240" w:lineRule="auto"/>
              <w:rPr>
                <w:rFonts w:cs="Calibri"/>
              </w:rPr>
            </w:pPr>
          </w:p>
        </w:tc>
      </w:tr>
      <w:tr w:rsidR="00F8317A" w:rsidRPr="009514B6" w:rsidTr="000749F4">
        <w:tc>
          <w:tcPr>
            <w:tcW w:w="4928" w:type="dxa"/>
          </w:tcPr>
          <w:p w:rsidR="00F8317A" w:rsidRPr="00DE6449" w:rsidRDefault="00F8317A" w:rsidP="00F8317A">
            <w:pPr>
              <w:spacing w:after="0" w:line="240" w:lineRule="auto"/>
              <w:rPr>
                <w:rFonts w:cs="Calibri"/>
              </w:rPr>
            </w:pPr>
            <w:r w:rsidRPr="00DE6449">
              <w:rPr>
                <w:rFonts w:cs="Calibri"/>
              </w:rPr>
              <w:t xml:space="preserve">Oświadczam, że zapoznałem się z informacją o przetwarzaniu moich danych osobowych w ramach Projektu </w:t>
            </w:r>
            <w:r w:rsidRPr="00DE6449">
              <w:rPr>
                <w:rFonts w:cs="Calibri"/>
                <w:b/>
              </w:rPr>
              <w:t>Pomorski Broker Eksportowy.</w:t>
            </w:r>
          </w:p>
        </w:tc>
        <w:tc>
          <w:tcPr>
            <w:tcW w:w="4360" w:type="dxa"/>
          </w:tcPr>
          <w:p w:rsidR="00F8317A" w:rsidRDefault="00F8317A" w:rsidP="00F8317A">
            <w:pPr>
              <w:spacing w:after="0" w:line="240" w:lineRule="auto"/>
              <w:rPr>
                <w:rFonts w:cs="Calibri"/>
              </w:rPr>
            </w:pPr>
          </w:p>
          <w:p w:rsidR="00657BD7" w:rsidRDefault="00657BD7" w:rsidP="00F8317A">
            <w:pPr>
              <w:spacing w:after="0" w:line="240" w:lineRule="auto"/>
              <w:rPr>
                <w:rFonts w:cs="Calibri"/>
              </w:rPr>
            </w:pPr>
          </w:p>
          <w:p w:rsidR="000D6716" w:rsidRDefault="00992E0C" w:rsidP="00F8317A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……………………………………………………………………</w:t>
            </w:r>
          </w:p>
          <w:p w:rsidR="00992E0C" w:rsidRDefault="00992E0C" w:rsidP="00992E0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Podpis (Imię i Nazwisko)</w:t>
            </w:r>
          </w:p>
          <w:p w:rsidR="000D6716" w:rsidRPr="00DE6449" w:rsidRDefault="000D6716" w:rsidP="00992E0C">
            <w:pPr>
              <w:spacing w:after="0" w:line="240" w:lineRule="auto"/>
              <w:rPr>
                <w:rFonts w:cs="Calibri"/>
              </w:rPr>
            </w:pPr>
          </w:p>
        </w:tc>
      </w:tr>
      <w:tr w:rsidR="000D6716" w:rsidRPr="009514B6" w:rsidTr="000749F4">
        <w:tc>
          <w:tcPr>
            <w:tcW w:w="4928" w:type="dxa"/>
          </w:tcPr>
          <w:p w:rsidR="000D6716" w:rsidRDefault="000D6716" w:rsidP="00F8317A">
            <w:pPr>
              <w:spacing w:after="0" w:line="240" w:lineRule="auto"/>
              <w:rPr>
                <w:rFonts w:cs="Calibri"/>
              </w:rPr>
            </w:pPr>
          </w:p>
          <w:p w:rsidR="000D6716" w:rsidRDefault="000D6716" w:rsidP="000D6716">
            <w:pPr>
              <w:spacing w:after="0" w:line="240" w:lineRule="auto"/>
              <w:rPr>
                <w:rFonts w:cs="Calibri"/>
              </w:rPr>
            </w:pPr>
            <w:r w:rsidRPr="00B93448">
              <w:rPr>
                <w:rFonts w:cs="Calibri"/>
              </w:rPr>
              <w:t>Wyrażam zgodę na przetwarzanie danych w ramach projektu Pomorski Broker Eksportowy w</w:t>
            </w:r>
            <w:r w:rsidRPr="00B93448">
              <w:rPr>
                <w:rFonts w:cs="Calibri"/>
                <w:i/>
              </w:rPr>
              <w:t xml:space="preserve"> celu otrzymywania </w:t>
            </w:r>
            <w:proofErr w:type="spellStart"/>
            <w:r w:rsidRPr="00B93448">
              <w:rPr>
                <w:rFonts w:cs="Calibri"/>
                <w:i/>
              </w:rPr>
              <w:t>newslettera</w:t>
            </w:r>
            <w:proofErr w:type="spellEnd"/>
            <w:r w:rsidRPr="00B93448">
              <w:rPr>
                <w:rFonts w:cs="Calibri"/>
                <w:i/>
              </w:rPr>
              <w:t xml:space="preserve"> o działaniach i wydarzeniach podejmowanych w projekcie</w:t>
            </w:r>
          </w:p>
          <w:p w:rsidR="000D6716" w:rsidRPr="00B93448" w:rsidRDefault="000D6716" w:rsidP="00F8317A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360" w:type="dxa"/>
          </w:tcPr>
          <w:p w:rsidR="000D6716" w:rsidRDefault="000D6716" w:rsidP="00F8317A">
            <w:pPr>
              <w:spacing w:after="0" w:line="240" w:lineRule="auto"/>
              <w:rPr>
                <w:rFonts w:cs="Calibri"/>
              </w:rPr>
            </w:pPr>
          </w:p>
          <w:p w:rsidR="000D6716" w:rsidRDefault="000D6716" w:rsidP="00F8317A">
            <w:pPr>
              <w:spacing w:after="0" w:line="240" w:lineRule="auto"/>
              <w:rPr>
                <w:rFonts w:cs="Calibri"/>
              </w:rPr>
            </w:pPr>
          </w:p>
          <w:p w:rsidR="000D6716" w:rsidRDefault="000D6716" w:rsidP="00F8317A">
            <w:pPr>
              <w:spacing w:after="0" w:line="240" w:lineRule="auto"/>
              <w:rPr>
                <w:rFonts w:cs="Calibri"/>
              </w:rPr>
            </w:pPr>
          </w:p>
          <w:p w:rsidR="000D6716" w:rsidRDefault="000D6716" w:rsidP="00F8317A">
            <w:pPr>
              <w:spacing w:after="0" w:line="240" w:lineRule="auto"/>
              <w:rPr>
                <w:rFonts w:cs="Calibri"/>
              </w:rPr>
            </w:pPr>
            <w:r w:rsidRPr="009514B6">
              <w:rPr>
                <w:rFonts w:cs="Calibri"/>
              </w:rPr>
              <w:t xml:space="preserve">Tak            </w:t>
            </w:r>
            <w:r w:rsidR="009D171E" w:rsidRPr="009514B6">
              <w:rPr>
                <w:rFonts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4B6">
              <w:rPr>
                <w:rFonts w:cs="Calibri"/>
              </w:rPr>
              <w:instrText xml:space="preserve"> FORMCHECKBOX </w:instrText>
            </w:r>
            <w:r w:rsidR="009D171E">
              <w:rPr>
                <w:rFonts w:cs="Calibri"/>
              </w:rPr>
            </w:r>
            <w:r w:rsidR="009D171E">
              <w:rPr>
                <w:rFonts w:cs="Calibri"/>
              </w:rPr>
              <w:fldChar w:fldCharType="separate"/>
            </w:r>
            <w:r w:rsidR="009D171E" w:rsidRPr="009514B6">
              <w:rPr>
                <w:rFonts w:cs="Calibri"/>
              </w:rPr>
              <w:fldChar w:fldCharType="end"/>
            </w:r>
            <w:r w:rsidRPr="009514B6">
              <w:rPr>
                <w:rFonts w:cs="Calibri"/>
              </w:rPr>
              <w:t xml:space="preserve">                                           Nie </w:t>
            </w:r>
            <w:r w:rsidR="009D171E" w:rsidRPr="009514B6">
              <w:rPr>
                <w:rFonts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14B6">
              <w:rPr>
                <w:rFonts w:cs="Calibri"/>
              </w:rPr>
              <w:instrText xml:space="preserve"> FORMCHECKBOX </w:instrText>
            </w:r>
            <w:r w:rsidR="009D171E">
              <w:rPr>
                <w:rFonts w:cs="Calibri"/>
              </w:rPr>
            </w:r>
            <w:r w:rsidR="009D171E">
              <w:rPr>
                <w:rFonts w:cs="Calibri"/>
              </w:rPr>
              <w:fldChar w:fldCharType="separate"/>
            </w:r>
            <w:r w:rsidR="009D171E" w:rsidRPr="009514B6">
              <w:rPr>
                <w:rFonts w:cs="Calibri"/>
              </w:rPr>
              <w:fldChar w:fldCharType="end"/>
            </w:r>
          </w:p>
        </w:tc>
      </w:tr>
    </w:tbl>
    <w:p w:rsidR="00070F48" w:rsidRPr="00070F48" w:rsidRDefault="00F8317A" w:rsidP="00F8317A">
      <w:pPr>
        <w:spacing w:after="0"/>
        <w:jc w:val="both"/>
        <w:rPr>
          <w:rFonts w:cs="Calibri"/>
          <w:b/>
        </w:rPr>
      </w:pPr>
      <w:r w:rsidRPr="0060281A">
        <w:rPr>
          <w:rFonts w:cs="Calibri"/>
          <w:b/>
        </w:rPr>
        <w:t>Informacja o przetwarzanych danych (wg. RODO) w ramach projektu Pomorski Broker Eksportowy. Kompleksowy system wspierania eksportu w województwie pomorskim.</w:t>
      </w:r>
    </w:p>
    <w:p w:rsidR="00F8317A" w:rsidRPr="0060281A" w:rsidRDefault="00F8317A" w:rsidP="00F8317A">
      <w:pPr>
        <w:spacing w:after="0"/>
        <w:jc w:val="both"/>
        <w:rPr>
          <w:rFonts w:cs="Calibri"/>
        </w:rPr>
      </w:pPr>
      <w:r w:rsidRPr="0060281A">
        <w:rPr>
          <w:rFonts w:cs="Calibri"/>
        </w:rPr>
        <w:t>Państwa dane osobowe są zbierane w związku z realizacją Projektu „Pomorski Broker Eksportowy. Kompleksowy system wspierania eksportu w województwie pomorskim” (zwanego dalej Projektem), który jest współfinansowany ze środ</w:t>
      </w:r>
      <w:r>
        <w:rPr>
          <w:rFonts w:cs="Calibri"/>
        </w:rPr>
        <w:t>ków Unii Europejskiej na następujących zasadach:</w:t>
      </w:r>
    </w:p>
    <w:p w:rsidR="0017275A" w:rsidRPr="00766ADE" w:rsidRDefault="00983206" w:rsidP="0017275A">
      <w:pPr>
        <w:pStyle w:val="Akapitzlist"/>
        <w:keepNext/>
        <w:numPr>
          <w:ilvl w:val="0"/>
          <w:numId w:val="4"/>
        </w:numPr>
        <w:spacing w:before="160" w:after="0" w:line="240" w:lineRule="auto"/>
        <w:ind w:left="426" w:hanging="426"/>
        <w:jc w:val="both"/>
        <w:rPr>
          <w:rFonts w:cstheme="minorHAnsi"/>
          <w:b/>
        </w:rPr>
      </w:pPr>
      <w:r>
        <w:rPr>
          <w:rFonts w:cs="Calibri"/>
        </w:rPr>
        <w:t xml:space="preserve"> </w:t>
      </w:r>
      <w:bookmarkStart w:id="0" w:name="_Hlk536512945"/>
      <w:bookmarkStart w:id="1" w:name="_Hlk533071036"/>
      <w:bookmarkStart w:id="2" w:name="_Hlk533059360"/>
      <w:r w:rsidR="0017275A" w:rsidRPr="00766ADE">
        <w:rPr>
          <w:rFonts w:cstheme="minorHAnsi"/>
        </w:rPr>
        <w:t xml:space="preserve">Agencja Rozwoju Pomorza S.A. jest administratorem danych osobowych zebranych </w:t>
      </w:r>
      <w:r w:rsidR="0017275A" w:rsidRPr="00766ADE">
        <w:rPr>
          <w:rFonts w:cstheme="minorHAnsi"/>
        </w:rPr>
        <w:br/>
        <w:t xml:space="preserve">i przetwarzanych w związku z realizacją usługi Brokera zagranicznego realizowanej w ramach Projektu. </w:t>
      </w:r>
    </w:p>
    <w:p w:rsidR="0017275A" w:rsidRPr="00681A73" w:rsidRDefault="0017275A" w:rsidP="0017275A">
      <w:pPr>
        <w:pStyle w:val="Akapitzlist"/>
        <w:keepNext/>
        <w:numPr>
          <w:ilvl w:val="0"/>
          <w:numId w:val="4"/>
        </w:numPr>
        <w:spacing w:before="160" w:after="0" w:line="240" w:lineRule="auto"/>
        <w:ind w:left="426" w:hanging="426"/>
        <w:jc w:val="both"/>
        <w:rPr>
          <w:rFonts w:cs="Calibri"/>
          <w:b/>
        </w:rPr>
      </w:pPr>
      <w:r w:rsidRPr="00681A73">
        <w:rPr>
          <w:rFonts w:cs="Calibri"/>
        </w:rPr>
        <w:t xml:space="preserve">Dane osobowe będą przetwarzane </w:t>
      </w:r>
      <w:r w:rsidR="00E96688">
        <w:rPr>
          <w:rFonts w:cs="Calibri"/>
        </w:rPr>
        <w:t xml:space="preserve"> w związku z udziałem </w:t>
      </w:r>
      <w:r w:rsidR="00450004">
        <w:rPr>
          <w:rFonts w:cs="Calibri"/>
        </w:rPr>
        <w:t>Uczestnika wsparcia</w:t>
      </w:r>
      <w:r w:rsidR="00450004" w:rsidRPr="00681A73">
        <w:rPr>
          <w:rFonts w:cs="Calibri"/>
        </w:rPr>
        <w:t xml:space="preserve"> </w:t>
      </w:r>
      <w:r w:rsidRPr="00681A73">
        <w:rPr>
          <w:rFonts w:cs="Calibri"/>
        </w:rPr>
        <w:t>w konkursie</w:t>
      </w:r>
      <w:r w:rsidR="00657BD7">
        <w:rPr>
          <w:rFonts w:cs="Calibri"/>
        </w:rPr>
        <w:br/>
      </w:r>
      <w:r w:rsidRPr="00681A73">
        <w:rPr>
          <w:rFonts w:cs="Calibri"/>
        </w:rPr>
        <w:t xml:space="preserve"> </w:t>
      </w:r>
      <w:r w:rsidR="00FB04E4">
        <w:rPr>
          <w:rFonts w:cs="Calibri"/>
        </w:rPr>
        <w:t xml:space="preserve">na skorzystanie ze wsparcia w postaci usługi Brokera Zagranicznego oraz w związku z jego udzieleniem. </w:t>
      </w:r>
    </w:p>
    <w:p w:rsidR="0017275A" w:rsidRPr="005A6E43" w:rsidRDefault="00E96688" w:rsidP="0017275A">
      <w:pPr>
        <w:pStyle w:val="Akapitzlist"/>
        <w:keepNext/>
        <w:numPr>
          <w:ilvl w:val="0"/>
          <w:numId w:val="4"/>
        </w:numPr>
        <w:spacing w:before="160" w:after="0" w:line="240" w:lineRule="auto"/>
        <w:ind w:left="426" w:hanging="426"/>
        <w:jc w:val="both"/>
        <w:rPr>
          <w:rStyle w:val="Nagwek1Znak"/>
          <w:rFonts w:eastAsiaTheme="minorHAnsi" w:cs="Calibri"/>
          <w:b/>
          <w:bCs w:val="0"/>
        </w:rPr>
      </w:pPr>
      <w:bookmarkStart w:id="3" w:name="_Hlk536513028"/>
      <w:bookmarkEnd w:id="0"/>
      <w:r>
        <w:rPr>
          <w:rFonts w:cs="Calibri"/>
        </w:rPr>
        <w:t>P</w:t>
      </w:r>
      <w:r w:rsidR="0017275A">
        <w:rPr>
          <w:rFonts w:cs="Calibri"/>
        </w:rPr>
        <w:t>rzetwarzane będą dane osobowe osób fizycznych prowadzących działalność gospodarczą</w:t>
      </w:r>
      <w:r w:rsidR="00FB04E4">
        <w:rPr>
          <w:rFonts w:cs="Calibri"/>
        </w:rPr>
        <w:t xml:space="preserve"> oraz</w:t>
      </w:r>
      <w:r w:rsidR="0017275A">
        <w:rPr>
          <w:rFonts w:cs="Calibri"/>
        </w:rPr>
        <w:t xml:space="preserve"> dane osób reprezentujących </w:t>
      </w:r>
      <w:r w:rsidR="00450004">
        <w:rPr>
          <w:rFonts w:cs="Calibri"/>
        </w:rPr>
        <w:t>Uczestnika wsparcia</w:t>
      </w:r>
      <w:r w:rsidR="00FB04E4">
        <w:rPr>
          <w:rFonts w:cs="Calibri"/>
        </w:rPr>
        <w:t xml:space="preserve">, </w:t>
      </w:r>
      <w:r w:rsidR="0017275A">
        <w:rPr>
          <w:rFonts w:cs="Calibri"/>
        </w:rPr>
        <w:t>takie jak</w:t>
      </w:r>
      <w:r w:rsidR="00FB04E4">
        <w:rPr>
          <w:rFonts w:cs="Calibri"/>
        </w:rPr>
        <w:t xml:space="preserve">: </w:t>
      </w:r>
      <w:r w:rsidR="0017275A">
        <w:rPr>
          <w:rFonts w:cs="Calibri"/>
        </w:rPr>
        <w:t xml:space="preserve">imię i nazwisko, numer telefonu, </w:t>
      </w:r>
      <w:r w:rsidR="0017275A">
        <w:rPr>
          <w:rStyle w:val="Nagwek1Znak"/>
          <w:rFonts w:eastAsiaTheme="minorHAnsi" w:cs="Calibri"/>
        </w:rPr>
        <w:t>adres e-mail (jeśli zawiera imię i nazwisko), stanowisko.</w:t>
      </w:r>
    </w:p>
    <w:p w:rsidR="00EC2076" w:rsidRPr="00EC2076" w:rsidRDefault="0017275A" w:rsidP="00486816">
      <w:pPr>
        <w:pStyle w:val="Akapitzlist"/>
        <w:keepNext/>
        <w:numPr>
          <w:ilvl w:val="0"/>
          <w:numId w:val="4"/>
        </w:numPr>
        <w:spacing w:before="160" w:after="0" w:line="240" w:lineRule="auto"/>
        <w:ind w:left="426" w:hanging="426"/>
        <w:jc w:val="both"/>
        <w:rPr>
          <w:rFonts w:cstheme="minorHAnsi"/>
          <w:b/>
        </w:rPr>
      </w:pPr>
      <w:r w:rsidRPr="00EC2076">
        <w:rPr>
          <w:rFonts w:cs="Calibri"/>
        </w:rPr>
        <w:t xml:space="preserve">Uczestnik wsparcia do wniosku </w:t>
      </w:r>
      <w:r w:rsidR="0099641F">
        <w:rPr>
          <w:rFonts w:cs="Calibri"/>
        </w:rPr>
        <w:t xml:space="preserve">złożonego w konkursie </w:t>
      </w:r>
      <w:r w:rsidRPr="00EC2076">
        <w:rPr>
          <w:rFonts w:cs="Calibri"/>
        </w:rPr>
        <w:t>powinien załączyć oświadczenia osób, których dane osobowe zostały wskazane we wniosku, o tym, że zostały poinformowane</w:t>
      </w:r>
      <w:r w:rsidR="0099641F">
        <w:rPr>
          <w:rFonts w:cs="Calibri"/>
        </w:rPr>
        <w:br/>
      </w:r>
      <w:r w:rsidRPr="00EC2076">
        <w:rPr>
          <w:rFonts w:cs="Calibri"/>
        </w:rPr>
        <w:t xml:space="preserve"> o zasadach przetwarzania danych</w:t>
      </w:r>
      <w:r w:rsidR="00EC2076">
        <w:rPr>
          <w:rFonts w:cs="Calibri"/>
        </w:rPr>
        <w:t xml:space="preserve">. </w:t>
      </w:r>
    </w:p>
    <w:p w:rsidR="0017275A" w:rsidRPr="00545504" w:rsidRDefault="0017275A" w:rsidP="0017275A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cs="Calibri"/>
        </w:rPr>
      </w:pPr>
      <w:r w:rsidRPr="00AC7967">
        <w:rPr>
          <w:rFonts w:cs="Calibri"/>
        </w:rPr>
        <w:t xml:space="preserve">Podanie danych osobowych jest dobrowolne – obowiązek ich podania nie wynika z ustawy, </w:t>
      </w:r>
      <w:r w:rsidR="00EC2076">
        <w:rPr>
          <w:rFonts w:cs="Calibri"/>
        </w:rPr>
        <w:br/>
      </w:r>
      <w:r w:rsidRPr="00AC7967">
        <w:rPr>
          <w:rFonts w:cs="Calibri"/>
        </w:rPr>
        <w:t>ani</w:t>
      </w:r>
      <w:r w:rsidR="00EC2076">
        <w:rPr>
          <w:rFonts w:cs="Calibri"/>
        </w:rPr>
        <w:t xml:space="preserve"> </w:t>
      </w:r>
      <w:r w:rsidRPr="00AC7967">
        <w:rPr>
          <w:rFonts w:cs="Calibri"/>
        </w:rPr>
        <w:t xml:space="preserve">z umowy. Podanie danych jest jednak niezbędne, aby mogli Państwo uczestniczyć </w:t>
      </w:r>
      <w:r w:rsidR="00EC2076">
        <w:rPr>
          <w:rFonts w:cs="Calibri"/>
        </w:rPr>
        <w:br/>
      </w:r>
      <w:r w:rsidRPr="00AC7967">
        <w:rPr>
          <w:rFonts w:cs="Calibri"/>
        </w:rPr>
        <w:t>w Projekcie i korzystać z udzielanego w nim wsparcia.  </w:t>
      </w:r>
    </w:p>
    <w:bookmarkEnd w:id="3"/>
    <w:p w:rsidR="0017275A" w:rsidRPr="00AC7967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</w:rPr>
      </w:pPr>
      <w:r w:rsidRPr="00AC7967">
        <w:rPr>
          <w:rFonts w:cs="Calibri"/>
        </w:rPr>
        <w:t xml:space="preserve">Dane przetwarzane będą: </w:t>
      </w:r>
    </w:p>
    <w:p w:rsidR="00450004" w:rsidRDefault="00450004" w:rsidP="0017275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>
        <w:rPr>
          <w:rFonts w:cs="Calibri"/>
        </w:rPr>
        <w:t xml:space="preserve">w </w:t>
      </w:r>
      <w:r w:rsidRPr="00E43948">
        <w:rPr>
          <w:rFonts w:cs="Calibri"/>
        </w:rPr>
        <w:t>oparciu o udzielaną przez Państwa zgodę</w:t>
      </w:r>
      <w:r>
        <w:rPr>
          <w:rFonts w:cs="Calibri"/>
        </w:rPr>
        <w:t>, w tym</w:t>
      </w:r>
      <w:r w:rsidRPr="00E43948">
        <w:rPr>
          <w:rFonts w:cs="Calibri"/>
        </w:rPr>
        <w:t xml:space="preserve"> w celu otrzymywania </w:t>
      </w:r>
      <w:proofErr w:type="spellStart"/>
      <w:r w:rsidRPr="00E43948">
        <w:rPr>
          <w:rFonts w:cs="Calibri"/>
        </w:rPr>
        <w:t>newslettera</w:t>
      </w:r>
      <w:proofErr w:type="spellEnd"/>
      <w:r w:rsidRPr="00E43948">
        <w:rPr>
          <w:rFonts w:cs="Calibri"/>
        </w:rPr>
        <w:t>, tj. informacji</w:t>
      </w:r>
      <w:r>
        <w:rPr>
          <w:rFonts w:cs="Calibri"/>
        </w:rPr>
        <w:t xml:space="preserve"> </w:t>
      </w:r>
      <w:r w:rsidRPr="00E43948">
        <w:rPr>
          <w:rFonts w:cs="Calibri"/>
        </w:rPr>
        <w:t>o wydarzeniach i działaniach podejmowanych w Projekcie  (art. 6 ust. 1 lit. a RODO)</w:t>
      </w:r>
    </w:p>
    <w:p w:rsidR="0017275A" w:rsidRPr="00E1399C" w:rsidRDefault="0017275A" w:rsidP="0017275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E1399C">
        <w:rPr>
          <w:rFonts w:cs="Calibri"/>
        </w:rPr>
        <w:t xml:space="preserve">ponieważ jest to niezbędne do wykonania zawartej z Państwem umowy o uczestnictwie </w:t>
      </w:r>
      <w:r w:rsidRPr="00E1399C">
        <w:rPr>
          <w:rFonts w:cs="Calibri"/>
        </w:rPr>
        <w:br/>
        <w:t>w Projekcie lub udzieleni</w:t>
      </w:r>
      <w:r w:rsidR="00E96688">
        <w:rPr>
          <w:rFonts w:cs="Calibri"/>
        </w:rPr>
        <w:t>a</w:t>
      </w:r>
      <w:r w:rsidRPr="00E1399C">
        <w:rPr>
          <w:rFonts w:cs="Calibri"/>
        </w:rPr>
        <w:t xml:space="preserve"> wsparcia w ramach Projektu lub też do podjęcia - na podstawie </w:t>
      </w:r>
      <w:r w:rsidRPr="00E1399C">
        <w:rPr>
          <w:rFonts w:cs="Calibri"/>
        </w:rPr>
        <w:lastRenderedPageBreak/>
        <w:t>Państwa żądania - działań związanych z przyjęciem do Projektu przed zawarciem takiej umowy (art. 6 ust. 1 lit. b RODO),</w:t>
      </w:r>
    </w:p>
    <w:p w:rsidR="0017275A" w:rsidRPr="00E1399C" w:rsidRDefault="0017275A" w:rsidP="0017275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E1399C">
        <w:rPr>
          <w:rFonts w:cs="Calibri"/>
        </w:rPr>
        <w:t>ponieważ przetwarzanie danych jest niezbędne do wypełnienia ciążących na nas obowiązków prawnych w związku z realizacją Projektu i tym samym podlegają procedurom określonym przez Instytucje udzielające dofinansowania na realizację projektów (art. 6 ust. 1 lit. c RODO),</w:t>
      </w:r>
    </w:p>
    <w:p w:rsidR="006A4EA7" w:rsidRPr="006A4EA7" w:rsidRDefault="0017275A">
      <w:pPr>
        <w:pStyle w:val="Akapitzlist"/>
        <w:numPr>
          <w:ilvl w:val="0"/>
          <w:numId w:val="3"/>
        </w:numPr>
        <w:spacing w:after="0" w:line="240" w:lineRule="auto"/>
        <w:contextualSpacing w:val="0"/>
        <w:jc w:val="both"/>
        <w:rPr>
          <w:rFonts w:cs="Calibri"/>
        </w:rPr>
      </w:pPr>
      <w:r w:rsidRPr="00E1399C">
        <w:rPr>
          <w:rFonts w:cs="Calibri"/>
        </w:rPr>
        <w:t>ponieważ przetwarzanie danych jest niezbędne d</w:t>
      </w:r>
      <w:r w:rsidR="000D6716">
        <w:rPr>
          <w:rFonts w:cs="Calibri"/>
        </w:rPr>
        <w:t>la</w:t>
      </w:r>
      <w:r w:rsidRPr="00E1399C">
        <w:rPr>
          <w:rFonts w:cs="Calibri"/>
        </w:rPr>
        <w:t xml:space="preserve"> celów wynikających z prawnie uzasadnionych interesów, które są przez nas realizowane</w:t>
      </w:r>
      <w:r w:rsidR="000D6716">
        <w:rPr>
          <w:rFonts w:cs="Calibri"/>
        </w:rPr>
        <w:t xml:space="preserve"> i</w:t>
      </w:r>
      <w:r w:rsidRPr="00E1399C">
        <w:rPr>
          <w:rFonts w:cs="Calibri"/>
        </w:rPr>
        <w:t xml:space="preserve"> wynikają z naszych powiązań </w:t>
      </w:r>
      <w:r w:rsidR="000D6716">
        <w:rPr>
          <w:rFonts w:cs="Calibri"/>
        </w:rPr>
        <w:br/>
      </w:r>
      <w:r w:rsidRPr="00E1399C">
        <w:rPr>
          <w:rFonts w:cs="Calibri"/>
        </w:rPr>
        <w:t>z Państwem w związku z realizacją Projekt</w:t>
      </w:r>
      <w:r w:rsidR="000D6716">
        <w:rPr>
          <w:rFonts w:cs="Calibri"/>
        </w:rPr>
        <w:t>u</w:t>
      </w:r>
      <w:r w:rsidRPr="00E1399C">
        <w:rPr>
          <w:rFonts w:cs="Calibri"/>
        </w:rPr>
        <w:t xml:space="preserve"> i z udzielaniem wsparcia </w:t>
      </w:r>
      <w:r w:rsidR="000D6716">
        <w:rPr>
          <w:rFonts w:cs="Calibri"/>
        </w:rPr>
        <w:br/>
      </w:r>
      <w:r w:rsidRPr="00E1399C">
        <w:rPr>
          <w:rFonts w:cs="Calibri"/>
        </w:rPr>
        <w:t>w ramach Projektu (art. 6</w:t>
      </w:r>
      <w:r w:rsidR="00E96688">
        <w:rPr>
          <w:rFonts w:cs="Calibri"/>
        </w:rPr>
        <w:t xml:space="preserve"> </w:t>
      </w:r>
      <w:r w:rsidRPr="00E1399C">
        <w:rPr>
          <w:rFonts w:cs="Calibri"/>
        </w:rPr>
        <w:t>ust. 1 lit. f RODO)</w:t>
      </w:r>
      <w:r>
        <w:rPr>
          <w:rFonts w:cs="Calibri"/>
        </w:rPr>
        <w:t xml:space="preserve">, </w:t>
      </w:r>
    </w:p>
    <w:p w:rsidR="0017275A" w:rsidRPr="00AC7967" w:rsidRDefault="0017275A" w:rsidP="0017275A">
      <w:pPr>
        <w:pStyle w:val="Akapitzlist"/>
        <w:keepNext/>
        <w:numPr>
          <w:ilvl w:val="0"/>
          <w:numId w:val="4"/>
        </w:numPr>
        <w:spacing w:before="160" w:after="0" w:line="240" w:lineRule="auto"/>
        <w:ind w:left="426" w:hanging="426"/>
        <w:jc w:val="both"/>
        <w:rPr>
          <w:rFonts w:cs="Calibri"/>
          <w:b/>
        </w:rPr>
      </w:pPr>
      <w:r w:rsidRPr="00AC7967">
        <w:rPr>
          <w:rFonts w:cs="Calibri"/>
        </w:rPr>
        <w:t xml:space="preserve">Zebrane dane osobowe przetwarzane będą także w celu realizacji, monitoringu i ewaluacji Projektu, w tym w celu: </w:t>
      </w:r>
    </w:p>
    <w:p w:rsidR="0017275A" w:rsidRPr="00267839" w:rsidRDefault="0017275A" w:rsidP="001727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Calibri"/>
        </w:rPr>
      </w:pPr>
      <w:r w:rsidRPr="00267839">
        <w:rPr>
          <w:rFonts w:cs="Calibri"/>
        </w:rPr>
        <w:t xml:space="preserve">nawiązania lub utrzymania kontaktu w sprawach związanych z uczestnictwem </w:t>
      </w:r>
      <w:r w:rsidRPr="00267839">
        <w:rPr>
          <w:rFonts w:cs="Calibri"/>
        </w:rPr>
        <w:br/>
        <w:t xml:space="preserve">w Projekcie, </w:t>
      </w:r>
    </w:p>
    <w:p w:rsidR="0017275A" w:rsidRPr="00E1399C" w:rsidRDefault="0017275A" w:rsidP="0017275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E1399C">
        <w:rPr>
          <w:rFonts w:cs="Calibri"/>
        </w:rPr>
        <w:t>udzielenia wsparcia</w:t>
      </w:r>
      <w:r>
        <w:rPr>
          <w:rFonts w:cs="Calibri"/>
        </w:rPr>
        <w:t xml:space="preserve"> w postaci usługi Brokera zagranicznego</w:t>
      </w:r>
      <w:r w:rsidRPr="00E1399C">
        <w:rPr>
          <w:rFonts w:cs="Calibri"/>
        </w:rPr>
        <w:t xml:space="preserve">, </w:t>
      </w:r>
    </w:p>
    <w:p w:rsidR="0017275A" w:rsidRDefault="0017275A" w:rsidP="0017275A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cs="Calibri"/>
        </w:rPr>
      </w:pPr>
      <w:r w:rsidRPr="00E1399C">
        <w:rPr>
          <w:rFonts w:cs="Calibri"/>
        </w:rPr>
        <w:t xml:space="preserve">archiwizowania dokumentacji projektowej. </w:t>
      </w:r>
    </w:p>
    <w:p w:rsidR="0017275A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cs="Calibri"/>
        </w:rPr>
      </w:pPr>
      <w:r w:rsidRPr="00AC7967">
        <w:rPr>
          <w:rFonts w:cs="Calibri"/>
        </w:rPr>
        <w:t xml:space="preserve">Dodatkowo, jeżeli </w:t>
      </w:r>
      <w:r>
        <w:rPr>
          <w:rFonts w:cs="Calibri"/>
        </w:rPr>
        <w:t xml:space="preserve">wyrażona zostanie </w:t>
      </w:r>
      <w:r w:rsidRPr="00AC7967">
        <w:rPr>
          <w:rFonts w:cs="Calibri"/>
        </w:rPr>
        <w:t>zgod</w:t>
      </w:r>
      <w:r>
        <w:rPr>
          <w:rFonts w:cs="Calibri"/>
        </w:rPr>
        <w:t xml:space="preserve">a, dane osobowe </w:t>
      </w:r>
      <w:r w:rsidR="00E96688" w:rsidRPr="00AC7967">
        <w:rPr>
          <w:rFonts w:cs="Calibri"/>
        </w:rPr>
        <w:t xml:space="preserve">(adres poczty elektronicznej) </w:t>
      </w:r>
      <w:r>
        <w:rPr>
          <w:rFonts w:cs="Calibri"/>
        </w:rPr>
        <w:t xml:space="preserve">będą przetwarzane </w:t>
      </w:r>
      <w:r w:rsidRPr="00AC7967">
        <w:rPr>
          <w:rFonts w:cs="Calibri"/>
        </w:rPr>
        <w:t xml:space="preserve"> w celu rozsyłania Państwu drogą elektroniczną  </w:t>
      </w:r>
      <w:proofErr w:type="spellStart"/>
      <w:r w:rsidRPr="00AC7967">
        <w:rPr>
          <w:rFonts w:cs="Calibri"/>
        </w:rPr>
        <w:t>newslettera</w:t>
      </w:r>
      <w:proofErr w:type="spellEnd"/>
      <w:r w:rsidRPr="00AC7967">
        <w:rPr>
          <w:rFonts w:cs="Calibri"/>
        </w:rPr>
        <w:t xml:space="preserve">, tj.  informacji </w:t>
      </w:r>
      <w:r>
        <w:rPr>
          <w:rFonts w:cs="Calibri"/>
        </w:rPr>
        <w:br/>
      </w:r>
      <w:r w:rsidRPr="00AC7967">
        <w:rPr>
          <w:rFonts w:cs="Calibri"/>
        </w:rPr>
        <w:t>o wydarzeniach i działaniach podejmowanych w Projekcie.</w:t>
      </w:r>
    </w:p>
    <w:p w:rsidR="00204A4B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E1399C">
        <w:rPr>
          <w:rFonts w:cs="Calibri"/>
        </w:rPr>
        <w:t xml:space="preserve">Wyrażenie zgody na przetwarzanie danych w celu otrzymywania </w:t>
      </w:r>
      <w:proofErr w:type="spellStart"/>
      <w:r w:rsidRPr="00E1399C">
        <w:rPr>
          <w:rFonts w:cs="Calibri"/>
        </w:rPr>
        <w:t>newslettera</w:t>
      </w:r>
      <w:proofErr w:type="spellEnd"/>
      <w:r w:rsidRPr="00E1399C">
        <w:rPr>
          <w:rFonts w:cs="Calibri"/>
        </w:rPr>
        <w:t xml:space="preserve">, nie jest warunkiem uczestnictwa w Projekcie. </w:t>
      </w:r>
    </w:p>
    <w:p w:rsidR="0017275A" w:rsidRPr="00267839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D4482B">
        <w:rPr>
          <w:rFonts w:cs="Calibri"/>
        </w:rPr>
        <w:t>W odniesieniu do danych osobowych, które są przetwarzane na podstawie Państwa zgody, mogą Państwo cofnąć tę zgodę w dowolnym momencie. Nie ma to jednak wpływu na zgodność z prawem przetwarzania, którego dokonano na podstawie takiej zgody przed jej cofnięciem.</w:t>
      </w:r>
    </w:p>
    <w:p w:rsidR="0017275A" w:rsidRPr="007E58E3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</w:rPr>
      </w:pPr>
      <w:bookmarkStart w:id="4" w:name="_Hlk532209793"/>
      <w:r w:rsidRPr="007E58E3">
        <w:rPr>
          <w:rFonts w:cs="Calibri"/>
        </w:rPr>
        <w:t>Odbiorcami danych osobowych są: Partnerzy Projektu, pracownicy i współpracownicy Administratora i Partnerów projektu, podmioty monitorujące realizację Projektu - Instytucja Zarządzająca lub Pośrednicząca, podmioty, które realizują zadania w Projekcie (np. brokerzy eksportowi) w takim zakresie, w jakim jest to niezbędne do realizacji danego zadania oraz odbiorcami danych osobowych będą osoby lub podmioty, którym udostępniona zostanie umowa w oparciu o przepisy ustawy o dostępie do informacji publicznej oraz podmioty, z którymi Agencja Rozwoju Pomorza S.A. zawarła stosowne umowy powierzenia związane z przechowywaniem oraz certyfikowanym niszczeniem dokumentów;</w:t>
      </w:r>
    </w:p>
    <w:p w:rsidR="0017275A" w:rsidRPr="00B84E76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</w:rPr>
      </w:pPr>
      <w:r>
        <w:rPr>
          <w:rFonts w:cs="Calibri"/>
        </w:rPr>
        <w:t>O</w:t>
      </w:r>
      <w:r w:rsidRPr="00B84E76">
        <w:rPr>
          <w:rFonts w:cs="Calibri"/>
        </w:rPr>
        <w:t>soba, której dane są przetwarzane, posiada:</w:t>
      </w:r>
    </w:p>
    <w:p w:rsidR="0017275A" w:rsidRPr="00E1399C" w:rsidRDefault="0017275A" w:rsidP="0017275A">
      <w:pPr>
        <w:pStyle w:val="Akapitzlist"/>
        <w:numPr>
          <w:ilvl w:val="0"/>
          <w:numId w:val="5"/>
        </w:numPr>
        <w:spacing w:before="60" w:after="0" w:line="240" w:lineRule="auto"/>
        <w:ind w:left="851" w:hanging="425"/>
        <w:contextualSpacing w:val="0"/>
        <w:jc w:val="both"/>
        <w:rPr>
          <w:rFonts w:cs="Calibri"/>
        </w:rPr>
      </w:pPr>
      <w:r w:rsidRPr="00E1399C">
        <w:rPr>
          <w:rFonts w:cs="Calibri"/>
        </w:rPr>
        <w:t>na podstawie art. 15 RODO prawo dostępu do danych osobowych jej dotyczących,</w:t>
      </w:r>
    </w:p>
    <w:p w:rsidR="0017275A" w:rsidRPr="00E1399C" w:rsidRDefault="0017275A" w:rsidP="0017275A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="Calibri"/>
        </w:rPr>
      </w:pPr>
      <w:r w:rsidRPr="00E1399C">
        <w:rPr>
          <w:rFonts w:cs="Calibri"/>
        </w:rPr>
        <w:t>na podstawie art. 16 RODO prawo do sprostowania jej danych osobowych (skorzystanie z prawa do sprostowania nie może skutkować zmianą postanowień umowy w zakresie niezgodnym z wnioskiem o</w:t>
      </w:r>
      <w:r>
        <w:rPr>
          <w:rFonts w:cs="Calibri"/>
        </w:rPr>
        <w:t xml:space="preserve"> skorzystanie z usługi Brokera zagranicznego</w:t>
      </w:r>
      <w:r w:rsidRPr="00E1399C">
        <w:rPr>
          <w:rFonts w:cs="Calibri"/>
        </w:rPr>
        <w:t>),</w:t>
      </w:r>
    </w:p>
    <w:p w:rsidR="0017275A" w:rsidRPr="00E1399C" w:rsidRDefault="0017275A" w:rsidP="0017275A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="Calibri"/>
        </w:rPr>
      </w:pPr>
      <w:r w:rsidRPr="00E1399C">
        <w:rPr>
          <w:rFonts w:cs="Calibri"/>
        </w:rPr>
        <w:t xml:space="preserve">na podstawie art. 18 RODO prawo żądania od administratora ograniczenia przetwarzania danych osobowych z zastrzeżeniem przypadków, o których mowa w art. 18 ust. 2 RODO (prawo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członkowskiego), </w:t>
      </w:r>
    </w:p>
    <w:p w:rsidR="0017275A" w:rsidRDefault="0017275A" w:rsidP="0017275A">
      <w:pPr>
        <w:pStyle w:val="Akapitzlist"/>
        <w:numPr>
          <w:ilvl w:val="0"/>
          <w:numId w:val="5"/>
        </w:numPr>
        <w:spacing w:after="0" w:line="240" w:lineRule="auto"/>
        <w:ind w:left="851" w:hanging="425"/>
        <w:contextualSpacing w:val="0"/>
        <w:jc w:val="both"/>
        <w:rPr>
          <w:rFonts w:cs="Calibri"/>
        </w:rPr>
      </w:pPr>
      <w:r w:rsidRPr="00E1399C">
        <w:rPr>
          <w:rFonts w:cs="Calibri"/>
        </w:rPr>
        <w:t>prawo do wniesienia skargi do Prezesa Urzędu Ochrony Danych Osobowych, gdy przetwarzanie danych osobowych narusza przepisy RODO;</w:t>
      </w:r>
    </w:p>
    <w:p w:rsidR="0017275A" w:rsidRPr="000B0C82" w:rsidRDefault="0017275A" w:rsidP="0017275A">
      <w:pPr>
        <w:pStyle w:val="Akapitzlist"/>
        <w:keepNext/>
        <w:numPr>
          <w:ilvl w:val="0"/>
          <w:numId w:val="4"/>
        </w:numPr>
        <w:spacing w:before="160" w:after="0" w:line="240" w:lineRule="auto"/>
        <w:ind w:left="426" w:hanging="426"/>
        <w:jc w:val="both"/>
        <w:rPr>
          <w:rFonts w:cs="Calibri"/>
          <w:b/>
        </w:rPr>
      </w:pPr>
      <w:r w:rsidRPr="00BD5208">
        <w:rPr>
          <w:rFonts w:cs="Calibri"/>
        </w:rPr>
        <w:t xml:space="preserve">Agencja Rozwoju Pomorza S.A. oświadcza, że Inspektorem ochrony danych osobowych </w:t>
      </w:r>
      <w:r>
        <w:rPr>
          <w:rFonts w:cs="Calibri"/>
        </w:rPr>
        <w:br/>
      </w:r>
      <w:r w:rsidRPr="00BD5208">
        <w:rPr>
          <w:rFonts w:cs="Calibri"/>
        </w:rPr>
        <w:t xml:space="preserve">w Agencji Rozwoju Pomorza S.A. jest Lucjan Brudzyński, kontakt: </w:t>
      </w:r>
      <w:hyperlink r:id="rId8" w:history="1">
        <w:r w:rsidRPr="00BD5208">
          <w:rPr>
            <w:rFonts w:cs="Calibri"/>
          </w:rPr>
          <w:t>rodo@arp.gda.pl</w:t>
        </w:r>
      </w:hyperlink>
      <w:r w:rsidRPr="00BD5208">
        <w:rPr>
          <w:rFonts w:cs="Calibri"/>
        </w:rPr>
        <w:t xml:space="preserve">. </w:t>
      </w:r>
    </w:p>
    <w:p w:rsidR="0017275A" w:rsidRDefault="0017275A" w:rsidP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E1399C">
        <w:rPr>
          <w:rFonts w:cs="Calibri"/>
        </w:rPr>
        <w:t>Dane nie podlegają profilowaniu, nie przetwarzamy danych w sposób zautomatyzowany.</w:t>
      </w:r>
    </w:p>
    <w:p w:rsidR="009D171E" w:rsidRDefault="0017275A">
      <w:pPr>
        <w:pStyle w:val="Akapitzlist"/>
        <w:numPr>
          <w:ilvl w:val="0"/>
          <w:numId w:val="4"/>
        </w:numPr>
        <w:spacing w:after="0" w:line="240" w:lineRule="auto"/>
        <w:ind w:left="426" w:hanging="426"/>
        <w:contextualSpacing w:val="0"/>
        <w:jc w:val="both"/>
      </w:pPr>
      <w:r w:rsidRPr="00E1399C">
        <w:rPr>
          <w:rFonts w:cs="Calibri"/>
        </w:rPr>
        <w:t>Dane osobowe</w:t>
      </w:r>
      <w:r>
        <w:rPr>
          <w:rFonts w:cs="Calibri"/>
        </w:rPr>
        <w:t xml:space="preserve"> </w:t>
      </w:r>
      <w:r w:rsidRPr="00E1399C">
        <w:rPr>
          <w:rFonts w:cs="Calibri"/>
        </w:rPr>
        <w:t>podlegają przetwarzaniu, w tym archiwizowaniu do 31 grudnia 2034 r.</w:t>
      </w:r>
      <w:bookmarkEnd w:id="1"/>
      <w:bookmarkEnd w:id="2"/>
      <w:bookmarkEnd w:id="4"/>
    </w:p>
    <w:sectPr w:rsidR="009D171E" w:rsidSect="000277DD">
      <w:headerReference w:type="default" r:id="rId9"/>
      <w:footerReference w:type="default" r:id="rId10"/>
      <w:pgSz w:w="11906" w:h="16838"/>
      <w:pgMar w:top="1417" w:right="1417" w:bottom="1135" w:left="1417" w:header="708" w:footer="4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BDE" w:rsidRDefault="00BD2BDE" w:rsidP="00A91409">
      <w:pPr>
        <w:spacing w:after="0" w:line="240" w:lineRule="auto"/>
      </w:pPr>
      <w:r>
        <w:separator/>
      </w:r>
    </w:p>
  </w:endnote>
  <w:endnote w:type="continuationSeparator" w:id="0">
    <w:p w:rsidR="00BD2BDE" w:rsidRDefault="00BD2BDE" w:rsidP="00A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2" w:type="dxa"/>
      <w:tblInd w:w="-743" w:type="dxa"/>
      <w:tblBorders>
        <w:top w:val="single" w:sz="4" w:space="0" w:color="595959"/>
      </w:tblBorders>
      <w:tblLook w:val="04A0"/>
    </w:tblPr>
    <w:tblGrid>
      <w:gridCol w:w="7656"/>
      <w:gridCol w:w="3686"/>
    </w:tblGrid>
    <w:tr w:rsidR="00A91409" w:rsidTr="00A91409">
      <w:tc>
        <w:tcPr>
          <w:tcW w:w="7656" w:type="dxa"/>
          <w:tcBorders>
            <w:top w:val="single" w:sz="4" w:space="0" w:color="595959"/>
            <w:left w:val="nil"/>
            <w:bottom w:val="nil"/>
            <w:right w:val="nil"/>
          </w:tcBorders>
          <w:hideMark/>
        </w:tcPr>
        <w:p w:rsidR="00A91409" w:rsidRDefault="00A91409" w:rsidP="00A91409">
          <w:pPr>
            <w:pStyle w:val="Stopka"/>
            <w:rPr>
              <w:sz w:val="14"/>
              <w:szCs w:val="14"/>
            </w:rPr>
          </w:pPr>
          <w:r>
            <w:rPr>
              <w:b/>
              <w:bCs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sz w:val="20"/>
              <w:szCs w:val="20"/>
            </w:rPr>
            <w:br/>
          </w:r>
          <w:r>
            <w:rPr>
              <w:sz w:val="14"/>
              <w:szCs w:val="14"/>
            </w:rPr>
            <w:t xml:space="preserve">Agencja Rozwoju Pomorza  S.A., Al. Grunwaldzka 472 D, 80-309 Gdańsk  </w:t>
          </w:r>
        </w:p>
        <w:p w:rsidR="00A91409" w:rsidRDefault="00A91409" w:rsidP="00A91409">
          <w:pPr>
            <w:pStyle w:val="Stopka"/>
            <w:rPr>
              <w:sz w:val="24"/>
              <w:szCs w:val="24"/>
            </w:rPr>
          </w:pPr>
          <w:r>
            <w:rPr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  <w:left w:val="nil"/>
            <w:bottom w:val="nil"/>
            <w:right w:val="nil"/>
          </w:tcBorders>
        </w:tcPr>
        <w:p w:rsidR="00A91409" w:rsidRDefault="00A91409" w:rsidP="00A91409">
          <w:pPr>
            <w:pStyle w:val="Stopka"/>
            <w:rPr>
              <w:b/>
              <w:bCs/>
              <w:noProof/>
            </w:rPr>
          </w:pPr>
        </w:p>
        <w:p w:rsidR="00A91409" w:rsidRDefault="006003CC" w:rsidP="000277DD">
          <w:pPr>
            <w:pStyle w:val="Stopka"/>
            <w:ind w:left="317"/>
            <w:rPr>
              <w:b/>
              <w:bCs/>
            </w:rPr>
          </w:pPr>
          <w:r>
            <w:rPr>
              <w:b/>
              <w:bCs/>
              <w:noProof/>
              <w:lang w:eastAsia="pl-PL"/>
            </w:rPr>
            <w:drawing>
              <wp:inline distT="0" distB="0" distL="0" distR="0">
                <wp:extent cx="1196557" cy="447238"/>
                <wp:effectExtent l="19050" t="0" r="3593" b="0"/>
                <wp:docPr id="1" name="Obraz 1" descr="C:\Users\lukasz.rokicki\Desktop\ZNAK ARP\Znak_ARP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ukasz.rokicki\Desktop\ZNAK ARP\Znak_ARP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557" cy="447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1409" w:rsidRDefault="00A914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BDE" w:rsidRDefault="00BD2BDE" w:rsidP="00A91409">
      <w:pPr>
        <w:spacing w:after="0" w:line="240" w:lineRule="auto"/>
      </w:pPr>
      <w:r>
        <w:separator/>
      </w:r>
    </w:p>
  </w:footnote>
  <w:footnote w:type="continuationSeparator" w:id="0">
    <w:p w:rsidR="00BD2BDE" w:rsidRDefault="00BD2BDE" w:rsidP="00A9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409" w:rsidRDefault="00A9140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399415</wp:posOffset>
          </wp:positionH>
          <wp:positionV relativeFrom="page">
            <wp:posOffset>152400</wp:posOffset>
          </wp:positionV>
          <wp:extent cx="6600825" cy="707231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70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13A"/>
    <w:multiLevelType w:val="hybridMultilevel"/>
    <w:tmpl w:val="5326302C"/>
    <w:lvl w:ilvl="0" w:tplc="67187F0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F03E11"/>
    <w:multiLevelType w:val="hybridMultilevel"/>
    <w:tmpl w:val="B180227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3D937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AE0B23"/>
    <w:multiLevelType w:val="hybridMultilevel"/>
    <w:tmpl w:val="468E2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5338E"/>
    <w:multiLevelType w:val="hybridMultilevel"/>
    <w:tmpl w:val="85BAA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jan Brudzyński">
    <w15:presenceInfo w15:providerId="Windows Live" w15:userId="c4ae38118d33bf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F8317A"/>
    <w:rsid w:val="000277DD"/>
    <w:rsid w:val="00070F48"/>
    <w:rsid w:val="000749F4"/>
    <w:rsid w:val="000D6716"/>
    <w:rsid w:val="0017275A"/>
    <w:rsid w:val="00204A4B"/>
    <w:rsid w:val="00442F24"/>
    <w:rsid w:val="00450004"/>
    <w:rsid w:val="00532DA4"/>
    <w:rsid w:val="00586DE5"/>
    <w:rsid w:val="006003CC"/>
    <w:rsid w:val="00657BD7"/>
    <w:rsid w:val="006A4EA7"/>
    <w:rsid w:val="00835FEC"/>
    <w:rsid w:val="00846D90"/>
    <w:rsid w:val="00983206"/>
    <w:rsid w:val="00992E0C"/>
    <w:rsid w:val="0099641F"/>
    <w:rsid w:val="009A1E15"/>
    <w:rsid w:val="009D171E"/>
    <w:rsid w:val="00A01706"/>
    <w:rsid w:val="00A91409"/>
    <w:rsid w:val="00AF30D8"/>
    <w:rsid w:val="00B10A51"/>
    <w:rsid w:val="00BD2BDE"/>
    <w:rsid w:val="00CC2582"/>
    <w:rsid w:val="00D264FA"/>
    <w:rsid w:val="00D80A54"/>
    <w:rsid w:val="00D9656F"/>
    <w:rsid w:val="00E96688"/>
    <w:rsid w:val="00EC2076"/>
    <w:rsid w:val="00EC2217"/>
    <w:rsid w:val="00F8317A"/>
    <w:rsid w:val="00FB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317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8317A"/>
    <w:pPr>
      <w:keepNext/>
      <w:spacing w:before="160" w:line="276" w:lineRule="auto"/>
      <w:jc w:val="center"/>
      <w:outlineLvl w:val="0"/>
    </w:pPr>
    <w:rPr>
      <w:rFonts w:eastAsia="Times New Roman"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F8317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8317A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F8317A"/>
    <w:rPr>
      <w:rFonts w:ascii="Calibri" w:eastAsia="Times New Roman" w:hAnsi="Calibri" w:cs="Times New Roman"/>
      <w:bCs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34"/>
    <w:qFormat/>
    <w:locked/>
    <w:rsid w:val="00F8317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2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E0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9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4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1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4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rp.gda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1A85E-C652-4909-8024-F7844F18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Freda-Jędrzejewska</dc:creator>
  <cp:lastModifiedBy>lukasz.rokicki</cp:lastModifiedBy>
  <cp:revision>4</cp:revision>
  <cp:lastPrinted>2019-02-15T07:36:00Z</cp:lastPrinted>
  <dcterms:created xsi:type="dcterms:W3CDTF">2021-06-30T07:57:00Z</dcterms:created>
  <dcterms:modified xsi:type="dcterms:W3CDTF">2021-07-06T08:51:00Z</dcterms:modified>
</cp:coreProperties>
</file>