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C6" w:rsidRPr="00EC54CB" w:rsidRDefault="008D0DC6" w:rsidP="008D0DC6">
      <w:pPr>
        <w:jc w:val="right"/>
        <w:rPr>
          <w:rFonts w:cstheme="minorHAnsi"/>
        </w:rPr>
      </w:pPr>
      <w:r w:rsidRPr="00EC54CB">
        <w:rPr>
          <w:rFonts w:cstheme="minorHAnsi"/>
          <w:i/>
        </w:rPr>
        <w:t>Załącznik nr</w:t>
      </w:r>
      <w:r w:rsidR="005922A4">
        <w:rPr>
          <w:rFonts w:cstheme="minorHAnsi"/>
          <w:i/>
        </w:rPr>
        <w:t>.</w:t>
      </w:r>
      <w:r w:rsidRPr="00EC54CB">
        <w:rPr>
          <w:rFonts w:cstheme="minorHAnsi"/>
          <w:i/>
        </w:rPr>
        <w:t xml:space="preserve"> 2</w:t>
      </w:r>
      <w:r w:rsidR="00787B8B" w:rsidRPr="00EC54CB">
        <w:rPr>
          <w:rFonts w:cstheme="minorHAnsi"/>
          <w:i/>
        </w:rPr>
        <w:t xml:space="preserve"> </w:t>
      </w:r>
      <w:r w:rsidRPr="00EC54CB">
        <w:rPr>
          <w:rFonts w:cstheme="minorHAnsi"/>
          <w:i/>
        </w:rPr>
        <w:t>do Regulaminu Konkursu</w:t>
      </w:r>
    </w:p>
    <w:p w:rsidR="008D0DC6" w:rsidRPr="00EC54CB" w:rsidRDefault="008D0DC6" w:rsidP="008D0DC6">
      <w:pPr>
        <w:jc w:val="center"/>
        <w:rPr>
          <w:rFonts w:cstheme="minorHAnsi"/>
        </w:rPr>
      </w:pPr>
    </w:p>
    <w:p w:rsidR="008D0DC6" w:rsidRPr="00E60EC4" w:rsidRDefault="008D0DC6" w:rsidP="00E60EC4">
      <w:pPr>
        <w:spacing w:after="0" w:line="240" w:lineRule="auto"/>
        <w:jc w:val="center"/>
        <w:rPr>
          <w:rFonts w:cstheme="minorHAnsi"/>
          <w:b/>
        </w:rPr>
      </w:pPr>
      <w:r w:rsidRPr="00E60EC4">
        <w:rPr>
          <w:rFonts w:cstheme="minorHAnsi"/>
          <w:b/>
        </w:rPr>
        <w:t xml:space="preserve">Wniosek na skorzystanie </w:t>
      </w:r>
      <w:r w:rsidR="00B3659D" w:rsidRPr="00E60EC4">
        <w:rPr>
          <w:rFonts w:cstheme="minorHAnsi"/>
          <w:b/>
        </w:rPr>
        <w:t xml:space="preserve">z </w:t>
      </w:r>
      <w:r w:rsidR="0094119A" w:rsidRPr="00E60EC4">
        <w:rPr>
          <w:rFonts w:cstheme="minorHAnsi"/>
          <w:b/>
        </w:rPr>
        <w:t xml:space="preserve">usługi Brokera zagranicznego </w:t>
      </w:r>
      <w:r w:rsidRPr="00E60EC4">
        <w:rPr>
          <w:rFonts w:cstheme="minorHAnsi"/>
          <w:b/>
        </w:rPr>
        <w:br/>
        <w:t xml:space="preserve">w ramach projektu „Pomorski Broker Eksportowy. Kompleksowy system wspierania eksportu w województwie pomorskim”. </w:t>
      </w:r>
      <w:r w:rsidRPr="00E60EC4">
        <w:rPr>
          <w:rFonts w:cstheme="minorHAnsi"/>
          <w:b/>
        </w:rPr>
        <w:br/>
      </w:r>
    </w:p>
    <w:tbl>
      <w:tblPr>
        <w:tblW w:w="94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/>
      </w:tblPr>
      <w:tblGrid>
        <w:gridCol w:w="4791"/>
        <w:gridCol w:w="4643"/>
      </w:tblGrid>
      <w:tr w:rsidR="008D0DC6" w:rsidRPr="00E60EC4" w:rsidTr="00717094">
        <w:tc>
          <w:tcPr>
            <w:tcW w:w="4791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Data wpływu wniosku </w:t>
            </w:r>
          </w:p>
        </w:tc>
        <w:tc>
          <w:tcPr>
            <w:tcW w:w="4643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717094">
        <w:trPr>
          <w:trHeight w:val="428"/>
        </w:trPr>
        <w:tc>
          <w:tcPr>
            <w:tcW w:w="4791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Numer wniosku </w:t>
            </w:r>
          </w:p>
        </w:tc>
        <w:tc>
          <w:tcPr>
            <w:tcW w:w="4643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717094">
        <w:tc>
          <w:tcPr>
            <w:tcW w:w="9434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>Wniosek należy wypełnić elektronicznie, jedynie w zakresie pól oznaczonych kolorem białym. W przypadku sugerowanych odpowiedzi (TAK/NIE/NIE DOTYCZY/CZĘŚCIOWO) należy pozost</w:t>
            </w:r>
            <w:r w:rsidR="002D2C35">
              <w:rPr>
                <w:rFonts w:asciiTheme="minorHAnsi" w:hAnsiTheme="minorHAnsi" w:cstheme="minorHAnsi"/>
                <w:sz w:val="22"/>
                <w:szCs w:val="22"/>
              </w:rPr>
              <w:t>awić tylko jedną, właściwą dla W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nioskodawcy opcję. Rubryki opisowe wniosku muszą uwzględniać wszystkie wymagane  w danym punkcie informacje wskazane w niniejszej instrukcji. Brak kompletnych informacji może prowadzić do negatywnej oceny odpowiedniego kryterium. </w:t>
            </w:r>
          </w:p>
        </w:tc>
      </w:tr>
    </w:tbl>
    <w:p w:rsidR="00EF744C" w:rsidRPr="00E60EC4" w:rsidRDefault="00EF744C" w:rsidP="00E60EC4">
      <w:pPr>
        <w:spacing w:after="0" w:line="240" w:lineRule="auto"/>
        <w:rPr>
          <w:rFonts w:cstheme="minorHAnsi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2267"/>
        <w:gridCol w:w="143"/>
        <w:gridCol w:w="581"/>
        <w:gridCol w:w="905"/>
        <w:gridCol w:w="102"/>
        <w:gridCol w:w="557"/>
        <w:gridCol w:w="2278"/>
      </w:tblGrid>
      <w:tr w:rsidR="008D0DC6" w:rsidRPr="00E60EC4" w:rsidTr="00EF744C">
        <w:trPr>
          <w:trHeight w:val="272"/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</w:tcPr>
          <w:p w:rsidR="008D0DC6" w:rsidRPr="00E60EC4" w:rsidRDefault="002D2C35" w:rsidP="00E60EC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A. Informacje o W</w:t>
            </w:r>
            <w:r w:rsidR="008D0DC6" w:rsidRPr="00E60EC4">
              <w:rPr>
                <w:rFonts w:cstheme="minorHAnsi"/>
                <w:b/>
              </w:rPr>
              <w:t>nioskodawcy</w:t>
            </w:r>
          </w:p>
        </w:tc>
      </w:tr>
      <w:tr w:rsidR="008D0DC6" w:rsidRPr="00E60EC4" w:rsidTr="00EF744C">
        <w:trPr>
          <w:trHeight w:val="272"/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</w:tcPr>
          <w:p w:rsidR="008D0DC6" w:rsidRPr="00E60EC4" w:rsidRDefault="002D2C35" w:rsidP="00E60E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A.1. Nazwa W</w:t>
            </w:r>
            <w:r w:rsidR="008D0DC6" w:rsidRPr="00E60EC4">
              <w:rPr>
                <w:rFonts w:cstheme="minorHAnsi"/>
              </w:rPr>
              <w:t xml:space="preserve">nioskodawcy </w:t>
            </w:r>
          </w:p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eastAsia="Calibri" w:cstheme="minorHAnsi"/>
                <w:color w:val="000000"/>
              </w:rPr>
              <w:t>(Nale</w:t>
            </w:r>
            <w:r w:rsidR="00E7116F">
              <w:rPr>
                <w:rFonts w:eastAsia="Calibri" w:cstheme="minorHAnsi"/>
                <w:color w:val="000000"/>
              </w:rPr>
              <w:t>ży podać aktualną, pełną nazwę W</w:t>
            </w:r>
            <w:r w:rsidRPr="00E60EC4">
              <w:rPr>
                <w:rFonts w:eastAsia="Calibri" w:cstheme="minorHAnsi"/>
                <w:color w:val="000000"/>
              </w:rPr>
              <w:t>nioskodawcy zgodną z dokumentem rejestrowym.)</w:t>
            </w:r>
          </w:p>
        </w:tc>
      </w:tr>
      <w:tr w:rsidR="008D0DC6" w:rsidRPr="00E60EC4" w:rsidTr="00EF744C">
        <w:trPr>
          <w:trHeight w:val="272"/>
          <w:jc w:val="center"/>
        </w:trPr>
        <w:tc>
          <w:tcPr>
            <w:tcW w:w="9351" w:type="dxa"/>
            <w:gridSpan w:val="9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trHeight w:val="272"/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A.2. Forma prawna </w:t>
            </w:r>
          </w:p>
          <w:p w:rsidR="008D0DC6" w:rsidRPr="00E60EC4" w:rsidRDefault="008D0DC6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(Należy wpisać formę prawną, np. </w:t>
            </w:r>
            <w:r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Spółka Akcyjna.)</w:t>
            </w:r>
          </w:p>
        </w:tc>
      </w:tr>
      <w:tr w:rsidR="008D0DC6" w:rsidRPr="00E60EC4" w:rsidTr="00EF744C">
        <w:trPr>
          <w:trHeight w:val="272"/>
          <w:jc w:val="center"/>
        </w:trPr>
        <w:tc>
          <w:tcPr>
            <w:tcW w:w="9351" w:type="dxa"/>
            <w:gridSpan w:val="9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trHeight w:val="270"/>
          <w:jc w:val="center"/>
        </w:trPr>
        <w:tc>
          <w:tcPr>
            <w:tcW w:w="4785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A.3. Numer Identyfikacji Podatkowej (NIP)</w:t>
            </w:r>
          </w:p>
        </w:tc>
        <w:tc>
          <w:tcPr>
            <w:tcW w:w="4566" w:type="dxa"/>
            <w:gridSpan w:val="6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trHeight w:val="270"/>
          <w:jc w:val="center"/>
        </w:trPr>
        <w:tc>
          <w:tcPr>
            <w:tcW w:w="4785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A.4. REGON</w:t>
            </w:r>
          </w:p>
        </w:tc>
        <w:tc>
          <w:tcPr>
            <w:tcW w:w="4566" w:type="dxa"/>
            <w:gridSpan w:val="6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0E62" w:rsidRPr="00E60EC4" w:rsidTr="00EF744C">
        <w:trPr>
          <w:trHeight w:val="270"/>
          <w:jc w:val="center"/>
        </w:trPr>
        <w:tc>
          <w:tcPr>
            <w:tcW w:w="4785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390E62" w:rsidRDefault="00390E62" w:rsidP="00E60E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A.5. Data założenia firmy </w:t>
            </w:r>
          </w:p>
          <w:p w:rsidR="00390E62" w:rsidRPr="00E60EC4" w:rsidRDefault="00390E62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6" w:type="dxa"/>
            <w:gridSpan w:val="6"/>
            <w:shd w:val="clear" w:color="auto" w:fill="auto"/>
          </w:tcPr>
          <w:p w:rsidR="00390E62" w:rsidRDefault="00390E62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trHeight w:val="270"/>
          <w:jc w:val="center"/>
        </w:trPr>
        <w:tc>
          <w:tcPr>
            <w:tcW w:w="935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A</w:t>
            </w:r>
            <w:r w:rsidR="002D2C35">
              <w:rPr>
                <w:rFonts w:cstheme="minorHAnsi"/>
              </w:rPr>
              <w:t>.</w:t>
            </w:r>
            <w:r w:rsidR="00390E62">
              <w:rPr>
                <w:rFonts w:cstheme="minorHAnsi"/>
              </w:rPr>
              <w:t>6</w:t>
            </w:r>
            <w:r w:rsidR="002D2C35">
              <w:rPr>
                <w:rFonts w:cstheme="minorHAnsi"/>
              </w:rPr>
              <w:t>. Dane teleadresowe siedziby W</w:t>
            </w:r>
            <w:r w:rsidRPr="00E60EC4">
              <w:rPr>
                <w:rFonts w:cstheme="minorHAnsi"/>
              </w:rPr>
              <w:t>nioskodawcy</w:t>
            </w:r>
            <w:r w:rsidR="000C77A6">
              <w:rPr>
                <w:rFonts w:cstheme="minorHAnsi"/>
              </w:rPr>
              <w:t xml:space="preserve"> lub stałego miejsca wykonywania działalności</w:t>
            </w:r>
            <w:r w:rsidR="000C77A6">
              <w:rPr>
                <w:rFonts w:cstheme="minorHAnsi"/>
              </w:rPr>
              <w:br/>
              <w:t xml:space="preserve"> (</w:t>
            </w:r>
            <w:r w:rsidR="0040207A">
              <w:rPr>
                <w:rFonts w:cstheme="minorHAnsi"/>
              </w:rPr>
              <w:t xml:space="preserve">dotyczy działalności wpisanych w </w:t>
            </w:r>
            <w:r w:rsidR="000C77A6">
              <w:rPr>
                <w:rFonts w:cstheme="minorHAnsi"/>
              </w:rPr>
              <w:t>CEIDG)</w:t>
            </w:r>
            <w:r w:rsidR="0040207A">
              <w:rPr>
                <w:rFonts w:cstheme="minorHAnsi"/>
              </w:rPr>
              <w:t>.</w:t>
            </w: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Województwo</w:t>
            </w:r>
          </w:p>
        </w:tc>
        <w:tc>
          <w:tcPr>
            <w:tcW w:w="2410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Powiat</w:t>
            </w:r>
          </w:p>
        </w:tc>
        <w:tc>
          <w:tcPr>
            <w:tcW w:w="2145" w:type="dxa"/>
            <w:gridSpan w:val="4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Gmina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Miejscowość</w:t>
            </w: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45" w:type="dxa"/>
            <w:gridSpan w:val="4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78" w:type="dxa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Kod pocztowy</w:t>
            </w:r>
          </w:p>
        </w:tc>
        <w:tc>
          <w:tcPr>
            <w:tcW w:w="4555" w:type="dxa"/>
            <w:gridSpan w:val="6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Ulica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ind w:right="-81"/>
              <w:rPr>
                <w:rFonts w:cstheme="minorHAnsi"/>
              </w:rPr>
            </w:pPr>
            <w:r w:rsidRPr="00E60EC4">
              <w:rPr>
                <w:rFonts w:cstheme="minorHAnsi"/>
              </w:rPr>
              <w:t>Nr budynku/lokalu</w:t>
            </w: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55" w:type="dxa"/>
            <w:gridSpan w:val="6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78" w:type="dxa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Nr telefonu</w:t>
            </w:r>
          </w:p>
        </w:tc>
        <w:tc>
          <w:tcPr>
            <w:tcW w:w="2410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Nr faksu</w:t>
            </w:r>
          </w:p>
        </w:tc>
        <w:tc>
          <w:tcPr>
            <w:tcW w:w="4423" w:type="dxa"/>
            <w:gridSpan w:val="5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Adres poczty elektronicznej</w:t>
            </w: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423" w:type="dxa"/>
            <w:gridSpan w:val="5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A.</w:t>
            </w:r>
            <w:r w:rsidR="00390E62">
              <w:rPr>
                <w:rFonts w:cstheme="minorHAnsi"/>
              </w:rPr>
              <w:t>7</w:t>
            </w:r>
            <w:r w:rsidRPr="00E60EC4">
              <w:rPr>
                <w:rFonts w:cstheme="minorHAnsi"/>
              </w:rPr>
              <w:t>. Adres korespondencyjny (</w:t>
            </w:r>
            <w:r w:rsidR="00F0367B" w:rsidRPr="00E60EC4">
              <w:rPr>
                <w:rFonts w:cstheme="minorHAnsi"/>
              </w:rPr>
              <w:t xml:space="preserve">Należy </w:t>
            </w:r>
            <w:r w:rsidRPr="00E60EC4">
              <w:rPr>
                <w:rFonts w:cstheme="minorHAnsi"/>
              </w:rPr>
              <w:t>wypełnić</w:t>
            </w:r>
            <w:r w:rsidR="00F0367B" w:rsidRPr="00E60EC4">
              <w:rPr>
                <w:rFonts w:cstheme="minorHAnsi"/>
              </w:rPr>
              <w:t xml:space="preserve">, </w:t>
            </w:r>
            <w:r w:rsidRPr="00E60EC4">
              <w:rPr>
                <w:rFonts w:cstheme="minorHAnsi"/>
              </w:rPr>
              <w:t xml:space="preserve">jeśli jest inny niż w części </w:t>
            </w:r>
            <w:r w:rsidR="00677B37" w:rsidRPr="00E60EC4">
              <w:rPr>
                <w:rFonts w:cstheme="minorHAnsi"/>
              </w:rPr>
              <w:t>A</w:t>
            </w:r>
            <w:r w:rsidRPr="00E60EC4">
              <w:rPr>
                <w:rFonts w:cstheme="minorHAnsi"/>
              </w:rPr>
              <w:t>.5.)</w:t>
            </w: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Województwo</w:t>
            </w:r>
          </w:p>
        </w:tc>
        <w:tc>
          <w:tcPr>
            <w:tcW w:w="2410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Powiat</w:t>
            </w:r>
          </w:p>
        </w:tc>
        <w:tc>
          <w:tcPr>
            <w:tcW w:w="2145" w:type="dxa"/>
            <w:gridSpan w:val="4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Gmina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Miejscowość</w:t>
            </w: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45" w:type="dxa"/>
            <w:gridSpan w:val="4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78" w:type="dxa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Kod pocztowy</w:t>
            </w:r>
          </w:p>
        </w:tc>
        <w:tc>
          <w:tcPr>
            <w:tcW w:w="4555" w:type="dxa"/>
            <w:gridSpan w:val="6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Ulica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ind w:right="-81"/>
              <w:rPr>
                <w:rFonts w:cstheme="minorHAnsi"/>
              </w:rPr>
            </w:pPr>
            <w:r w:rsidRPr="00E60EC4">
              <w:rPr>
                <w:rFonts w:cstheme="minorHAnsi"/>
              </w:rPr>
              <w:t>Nr budynku/lokalu</w:t>
            </w: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55" w:type="dxa"/>
            <w:gridSpan w:val="6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78" w:type="dxa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lastRenderedPageBreak/>
              <w:t>A.</w:t>
            </w:r>
            <w:r w:rsidR="00390E62">
              <w:rPr>
                <w:rFonts w:cstheme="minorHAnsi"/>
              </w:rPr>
              <w:t>8</w:t>
            </w:r>
            <w:r w:rsidRPr="00E60EC4">
              <w:rPr>
                <w:rFonts w:cstheme="minorHAnsi"/>
              </w:rPr>
              <w:t>. Dane osoby/osób prawnie up</w:t>
            </w:r>
            <w:r w:rsidR="002D2C35">
              <w:rPr>
                <w:rFonts w:cstheme="minorHAnsi"/>
              </w:rPr>
              <w:t>oważnionych do reprezentowania W</w:t>
            </w:r>
            <w:r w:rsidRPr="00E60EC4">
              <w:rPr>
                <w:rFonts w:cstheme="minorHAnsi"/>
              </w:rPr>
              <w:t xml:space="preserve">nioskodawcy </w:t>
            </w:r>
          </w:p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(Zgodnie z aktualnym dokumentem rejestrowym/statutowym</w:t>
            </w:r>
            <w:r w:rsidR="005C7E65">
              <w:rPr>
                <w:rFonts w:cstheme="minorHAnsi"/>
              </w:rPr>
              <w:t xml:space="preserve"> bądź pełnomocnictwem</w:t>
            </w:r>
            <w:r w:rsidRPr="00E60EC4">
              <w:rPr>
                <w:rFonts w:cstheme="minorHAnsi"/>
              </w:rPr>
              <w:t>)</w:t>
            </w:r>
          </w:p>
        </w:tc>
      </w:tr>
      <w:tr w:rsidR="008D0DC6" w:rsidRPr="00E60EC4" w:rsidTr="00EF744C">
        <w:trPr>
          <w:jc w:val="center"/>
        </w:trPr>
        <w:tc>
          <w:tcPr>
            <w:tcW w:w="534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Lp.</w:t>
            </w:r>
          </w:p>
        </w:tc>
        <w:tc>
          <w:tcPr>
            <w:tcW w:w="4975" w:type="dxa"/>
            <w:gridSpan w:val="4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Imię i nazwisko</w:t>
            </w:r>
          </w:p>
        </w:tc>
        <w:tc>
          <w:tcPr>
            <w:tcW w:w="3842" w:type="dxa"/>
            <w:gridSpan w:val="4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Stanowisko</w:t>
            </w:r>
          </w:p>
        </w:tc>
      </w:tr>
      <w:tr w:rsidR="008D0DC6" w:rsidRPr="00E60EC4" w:rsidTr="00EF744C">
        <w:trPr>
          <w:jc w:val="center"/>
        </w:trPr>
        <w:tc>
          <w:tcPr>
            <w:tcW w:w="534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1</w:t>
            </w:r>
          </w:p>
        </w:tc>
        <w:tc>
          <w:tcPr>
            <w:tcW w:w="4975" w:type="dxa"/>
            <w:gridSpan w:val="4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42" w:type="dxa"/>
            <w:gridSpan w:val="4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534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2</w:t>
            </w:r>
          </w:p>
        </w:tc>
        <w:tc>
          <w:tcPr>
            <w:tcW w:w="4975" w:type="dxa"/>
            <w:gridSpan w:val="4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42" w:type="dxa"/>
            <w:gridSpan w:val="4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A.</w:t>
            </w:r>
            <w:r w:rsidR="00390E62">
              <w:rPr>
                <w:rFonts w:cstheme="minorHAnsi"/>
              </w:rPr>
              <w:t>9</w:t>
            </w:r>
            <w:r w:rsidRPr="00E60EC4">
              <w:rPr>
                <w:rFonts w:cstheme="minorHAnsi"/>
              </w:rPr>
              <w:t xml:space="preserve">. Dane osoby upoważnionej do kontaktu w </w:t>
            </w:r>
            <w:r w:rsidR="00677B37" w:rsidRPr="00E60EC4">
              <w:rPr>
                <w:rFonts w:cstheme="minorHAnsi"/>
              </w:rPr>
              <w:t xml:space="preserve">sprawie udziału w konkursie </w:t>
            </w:r>
          </w:p>
        </w:tc>
      </w:tr>
      <w:tr w:rsidR="008D0DC6" w:rsidRPr="00E60EC4" w:rsidTr="00EF744C">
        <w:trPr>
          <w:jc w:val="center"/>
        </w:trPr>
        <w:tc>
          <w:tcPr>
            <w:tcW w:w="4928" w:type="dxa"/>
            <w:gridSpan w:val="4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Imię i nazwisko</w:t>
            </w:r>
          </w:p>
        </w:tc>
        <w:tc>
          <w:tcPr>
            <w:tcW w:w="4423" w:type="dxa"/>
            <w:gridSpan w:val="5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Stanowisko</w:t>
            </w:r>
          </w:p>
        </w:tc>
      </w:tr>
      <w:tr w:rsidR="008D0DC6" w:rsidRPr="00E60EC4" w:rsidTr="00EF744C">
        <w:trPr>
          <w:jc w:val="center"/>
        </w:trPr>
        <w:tc>
          <w:tcPr>
            <w:tcW w:w="4928" w:type="dxa"/>
            <w:gridSpan w:val="4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423" w:type="dxa"/>
            <w:gridSpan w:val="5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Nr telefonu</w:t>
            </w:r>
          </w:p>
        </w:tc>
        <w:tc>
          <w:tcPr>
            <w:tcW w:w="2410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Nr faksu</w:t>
            </w:r>
          </w:p>
        </w:tc>
        <w:tc>
          <w:tcPr>
            <w:tcW w:w="4423" w:type="dxa"/>
            <w:gridSpan w:val="5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Adres poczty elektronicznej</w:t>
            </w: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423" w:type="dxa"/>
            <w:gridSpan w:val="5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2C35" w:rsidRPr="00E60EC4" w:rsidTr="00EF744C">
        <w:trPr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  <w:vAlign w:val="center"/>
          </w:tcPr>
          <w:p w:rsidR="002D2C35" w:rsidRPr="00E60EC4" w:rsidRDefault="002D2C35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A.</w:t>
            </w:r>
            <w:r w:rsidR="00390E62">
              <w:rPr>
                <w:rFonts w:cstheme="minorHAnsi"/>
              </w:rPr>
              <w:t>10</w:t>
            </w:r>
            <w:r w:rsidRPr="00E60EC4">
              <w:rPr>
                <w:rFonts w:cstheme="minorHAnsi"/>
              </w:rPr>
              <w:t>.  Rodzaj prowadzonej działalności</w:t>
            </w:r>
          </w:p>
        </w:tc>
      </w:tr>
      <w:tr w:rsidR="00DB7928" w:rsidRPr="00E60EC4" w:rsidTr="00EF744C">
        <w:trPr>
          <w:jc w:val="center"/>
        </w:trPr>
        <w:tc>
          <w:tcPr>
            <w:tcW w:w="6414" w:type="dxa"/>
            <w:gridSpan w:val="6"/>
            <w:shd w:val="clear" w:color="auto" w:fill="D6E3BC" w:themeFill="accent3" w:themeFillTint="66"/>
            <w:vAlign w:val="center"/>
          </w:tcPr>
          <w:p w:rsidR="00DB7928" w:rsidRPr="00E60EC4" w:rsidRDefault="00DB7928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Kod </w:t>
            </w:r>
            <w:r w:rsidR="002D2C35">
              <w:rPr>
                <w:rFonts w:cstheme="minorHAnsi"/>
              </w:rPr>
              <w:t>PKD przeważającej działalności W</w:t>
            </w:r>
            <w:r w:rsidRPr="00E60EC4">
              <w:rPr>
                <w:rFonts w:cstheme="minorHAnsi"/>
              </w:rPr>
              <w:t>nioskodawcy</w:t>
            </w:r>
          </w:p>
        </w:tc>
        <w:tc>
          <w:tcPr>
            <w:tcW w:w="2937" w:type="dxa"/>
            <w:gridSpan w:val="3"/>
            <w:shd w:val="clear" w:color="auto" w:fill="auto"/>
            <w:vAlign w:val="center"/>
          </w:tcPr>
          <w:p w:rsidR="00DB7928" w:rsidRDefault="00DB7928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 </w:t>
            </w: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B7928" w:rsidRPr="00E60EC4" w:rsidTr="00EF744C">
        <w:trPr>
          <w:jc w:val="center"/>
        </w:trPr>
        <w:tc>
          <w:tcPr>
            <w:tcW w:w="6414" w:type="dxa"/>
            <w:gridSpan w:val="6"/>
            <w:shd w:val="clear" w:color="auto" w:fill="D6E3BC" w:themeFill="accent3" w:themeFillTint="66"/>
            <w:vAlign w:val="center"/>
          </w:tcPr>
          <w:p w:rsidR="00DB7928" w:rsidRPr="00E60EC4" w:rsidRDefault="00DB7928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Kod PKD działalności, której dotycz</w:t>
            </w:r>
            <w:r w:rsidR="003A0BC2">
              <w:rPr>
                <w:rFonts w:cstheme="minorHAnsi"/>
              </w:rPr>
              <w:t xml:space="preserve">yć będzie eksport  </w:t>
            </w:r>
          </w:p>
        </w:tc>
        <w:tc>
          <w:tcPr>
            <w:tcW w:w="2937" w:type="dxa"/>
            <w:gridSpan w:val="3"/>
            <w:shd w:val="clear" w:color="auto" w:fill="auto"/>
            <w:vAlign w:val="center"/>
          </w:tcPr>
          <w:p w:rsidR="00DB7928" w:rsidRDefault="00DB7928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blPrEx>
          <w:tblLook w:val="04A0"/>
        </w:tblPrEx>
        <w:trPr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>A.1</w:t>
            </w:r>
            <w:r w:rsidR="00390E62">
              <w:rPr>
                <w:rFonts w:cstheme="minorHAnsi"/>
              </w:rPr>
              <w:t>1</w:t>
            </w:r>
            <w:r w:rsidRPr="00E60EC4">
              <w:rPr>
                <w:rFonts w:cstheme="minorHAnsi"/>
              </w:rPr>
              <w:t xml:space="preserve"> Wnioskodawca </w:t>
            </w:r>
          </w:p>
          <w:p w:rsidR="008D0DC6" w:rsidRPr="00E60EC4" w:rsidRDefault="008D0DC6" w:rsidP="00E60EC4">
            <w:pPr>
              <w:spacing w:after="0" w:line="240" w:lineRule="auto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>Oświadczam, że zgodnie z definicją zawartą w Załączniku nr 1 do rozporządzenia Komisji (UE) nr 651/2014 z dnia 17 czerwca 2014 r., jestem:</w:t>
            </w:r>
          </w:p>
        </w:tc>
      </w:tr>
      <w:tr w:rsidR="008D0DC6" w:rsidRPr="00E60EC4" w:rsidTr="00EF744C">
        <w:tblPrEx>
          <w:tblLook w:val="04A0"/>
        </w:tblPrEx>
        <w:trPr>
          <w:jc w:val="center"/>
        </w:trPr>
        <w:tc>
          <w:tcPr>
            <w:tcW w:w="6516" w:type="dxa"/>
            <w:gridSpan w:val="7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ind w:left="3544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- </w:t>
            </w:r>
            <w:proofErr w:type="spellStart"/>
            <w:r w:rsidRPr="00E60EC4">
              <w:rPr>
                <w:rFonts w:cstheme="minorHAnsi"/>
              </w:rPr>
              <w:t>mikroprzedsiębiorcą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F744C" w:rsidRDefault="00EF744C" w:rsidP="00EF744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D0DC6" w:rsidRPr="00E60EC4" w:rsidRDefault="008D0DC6" w:rsidP="00EF744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(TAK/NIE)</w:t>
            </w:r>
          </w:p>
        </w:tc>
      </w:tr>
      <w:tr w:rsidR="008D0DC6" w:rsidRPr="00E60EC4" w:rsidTr="00EF744C">
        <w:tblPrEx>
          <w:tblLook w:val="04A0"/>
        </w:tblPrEx>
        <w:trPr>
          <w:jc w:val="center"/>
        </w:trPr>
        <w:tc>
          <w:tcPr>
            <w:tcW w:w="6516" w:type="dxa"/>
            <w:gridSpan w:val="7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ind w:left="3544"/>
              <w:rPr>
                <w:rFonts w:cstheme="minorHAnsi"/>
              </w:rPr>
            </w:pPr>
            <w:r w:rsidRPr="00E60EC4">
              <w:rPr>
                <w:rFonts w:cstheme="minorHAnsi"/>
              </w:rPr>
              <w:t>- małym przedsiębiorcą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F744C" w:rsidRDefault="00EF744C" w:rsidP="00EF744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D0DC6" w:rsidRPr="00E60EC4" w:rsidRDefault="008D0DC6" w:rsidP="00EF744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(TAK/NIE)</w:t>
            </w:r>
          </w:p>
        </w:tc>
      </w:tr>
      <w:tr w:rsidR="008D0DC6" w:rsidRPr="00E60EC4" w:rsidTr="00EF744C">
        <w:tblPrEx>
          <w:tblLook w:val="04A0"/>
        </w:tblPrEx>
        <w:trPr>
          <w:jc w:val="center"/>
        </w:trPr>
        <w:tc>
          <w:tcPr>
            <w:tcW w:w="6516" w:type="dxa"/>
            <w:gridSpan w:val="7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ind w:left="3544"/>
              <w:rPr>
                <w:rFonts w:cstheme="minorHAnsi"/>
              </w:rPr>
            </w:pPr>
            <w:r w:rsidRPr="00E60EC4">
              <w:rPr>
                <w:rFonts w:cstheme="minorHAnsi"/>
              </w:rPr>
              <w:t>- średnim przedsiębiorcą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F744C" w:rsidRDefault="00EF744C" w:rsidP="00EF744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D0DC6" w:rsidRPr="00E60EC4" w:rsidRDefault="008D0DC6" w:rsidP="00EF744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(TAK/NIE)</w:t>
            </w:r>
          </w:p>
        </w:tc>
      </w:tr>
      <w:tr w:rsidR="008D0DC6" w:rsidRPr="00E60EC4" w:rsidTr="00EF744C">
        <w:tblPrEx>
          <w:tblLook w:val="04A0"/>
        </w:tblPrEx>
        <w:trPr>
          <w:jc w:val="center"/>
        </w:trPr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0DC6" w:rsidRPr="00E60EC4" w:rsidRDefault="00677B37" w:rsidP="00E60EC4">
            <w:pPr>
              <w:spacing w:after="0" w:line="240" w:lineRule="auto"/>
              <w:rPr>
                <w:rFonts w:cstheme="minorHAnsi"/>
                <w:i/>
                <w:highlight w:val="yellow"/>
              </w:rPr>
            </w:pPr>
            <w:r w:rsidRPr="00E60EC4">
              <w:rPr>
                <w:rFonts w:cstheme="minorHAnsi"/>
              </w:rPr>
              <w:t>A. 1</w:t>
            </w:r>
            <w:r w:rsidR="00390E62">
              <w:rPr>
                <w:rFonts w:cstheme="minorHAnsi"/>
              </w:rPr>
              <w:t>2</w:t>
            </w:r>
            <w:r w:rsidRPr="00E60EC4">
              <w:rPr>
                <w:rFonts w:cstheme="minorHAnsi"/>
              </w:rPr>
              <w:t xml:space="preserve">. </w:t>
            </w:r>
            <w:r w:rsidR="008D0DC6" w:rsidRPr="00E60EC4">
              <w:rPr>
                <w:rFonts w:cstheme="minorHAnsi"/>
              </w:rPr>
              <w:t xml:space="preserve">Możliwość odzyskania podatku VAT </w:t>
            </w:r>
            <w:r w:rsidR="00F0367B" w:rsidRPr="00E60EC4">
              <w:rPr>
                <w:rFonts w:cstheme="minorHAnsi"/>
              </w:rPr>
              <w:t xml:space="preserve"> </w:t>
            </w:r>
            <w:r w:rsidR="00F0367B" w:rsidRPr="00E60EC4">
              <w:rPr>
                <w:rFonts w:cstheme="minorHAnsi"/>
                <w:i/>
              </w:rPr>
              <w:t>(jeżeli wybrano NIE lub CZĘŚCIOWO - należy wskazać podstawę prawną)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C" w:rsidRDefault="00EF744C" w:rsidP="00EF744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D0DC6" w:rsidRPr="00E60EC4" w:rsidRDefault="008D0DC6" w:rsidP="00EF744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(TAK/NIE/CZĘŚCIOWO)</w:t>
            </w:r>
          </w:p>
        </w:tc>
      </w:tr>
      <w:tr w:rsidR="008D0DC6" w:rsidRPr="00E60EC4" w:rsidTr="00EF744C">
        <w:trPr>
          <w:jc w:val="center"/>
        </w:trPr>
        <w:tc>
          <w:tcPr>
            <w:tcW w:w="9351" w:type="dxa"/>
            <w:gridSpan w:val="9"/>
            <w:shd w:val="clear" w:color="auto" w:fill="auto"/>
          </w:tcPr>
          <w:p w:rsidR="00F0367B" w:rsidRDefault="00F0367B" w:rsidP="00E60EC4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2D2C35">
              <w:rPr>
                <w:rFonts w:cstheme="minorHAnsi"/>
              </w:rPr>
              <w:t>A.1</w:t>
            </w:r>
            <w:r w:rsidR="00390E62">
              <w:rPr>
                <w:rFonts w:cstheme="minorHAnsi"/>
              </w:rPr>
              <w:t>3</w:t>
            </w:r>
            <w:r w:rsidRPr="002D2C35">
              <w:rPr>
                <w:rFonts w:cstheme="minorHAnsi"/>
              </w:rPr>
              <w:t xml:space="preserve">. Ramy prawne </w:t>
            </w:r>
            <w:r w:rsidR="00DB7928" w:rsidRPr="002D2C35">
              <w:rPr>
                <w:rFonts w:cstheme="minorHAnsi"/>
              </w:rPr>
              <w:t xml:space="preserve">udzielonej </w:t>
            </w:r>
            <w:r w:rsidRPr="002D2C35">
              <w:rPr>
                <w:rFonts w:cstheme="minorHAnsi"/>
              </w:rPr>
              <w:t>pomocy</w:t>
            </w:r>
          </w:p>
          <w:p w:rsidR="002D2C35" w:rsidRPr="002D2C35" w:rsidRDefault="002D2C35" w:rsidP="002D2C35">
            <w:pPr>
              <w:spacing w:after="0" w:line="240" w:lineRule="auto"/>
              <w:jc w:val="both"/>
              <w:rPr>
                <w:rFonts w:cstheme="minorHAnsi"/>
                <w:b/>
                <w:u w:val="single"/>
              </w:rPr>
            </w:pPr>
            <w:r w:rsidRPr="002D2C35">
              <w:rPr>
                <w:rFonts w:cstheme="minorHAnsi"/>
                <w:b/>
                <w:u w:val="single"/>
              </w:rPr>
              <w:t xml:space="preserve">Pomoc </w:t>
            </w:r>
            <w:r w:rsidRPr="002D2C35">
              <w:rPr>
                <w:rFonts w:cstheme="minorHAnsi"/>
                <w:b/>
                <w:i/>
                <w:u w:val="single"/>
              </w:rPr>
              <w:t xml:space="preserve">de </w:t>
            </w:r>
            <w:proofErr w:type="spellStart"/>
            <w:r w:rsidRPr="002D2C35">
              <w:rPr>
                <w:rFonts w:cstheme="minorHAnsi"/>
                <w:b/>
                <w:i/>
                <w:u w:val="single"/>
              </w:rPr>
              <w:t>minimis</w:t>
            </w:r>
            <w:proofErr w:type="spellEnd"/>
          </w:p>
          <w:p w:rsidR="002D2C35" w:rsidRDefault="002D2C35" w:rsidP="002D2C35">
            <w:pPr>
              <w:spacing w:after="0" w:line="240" w:lineRule="auto"/>
              <w:rPr>
                <w:rFonts w:cstheme="minorHAnsi"/>
              </w:rPr>
            </w:pPr>
            <w:r w:rsidRPr="002D2C35">
              <w:rPr>
                <w:rFonts w:cstheme="minorHAnsi"/>
              </w:rPr>
              <w:t xml:space="preserve">Rozporządzenie Ministra Infrastruktury i Rozwoju z dnia 19 marca 2015 r. w sprawie udzielania pomocy </w:t>
            </w:r>
            <w:r w:rsidRPr="002D2C35">
              <w:rPr>
                <w:rFonts w:cstheme="minorHAnsi"/>
                <w:i/>
              </w:rPr>
              <w:t xml:space="preserve">de </w:t>
            </w:r>
            <w:proofErr w:type="spellStart"/>
            <w:r w:rsidRPr="002D2C35">
              <w:rPr>
                <w:rFonts w:cstheme="minorHAnsi"/>
                <w:i/>
              </w:rPr>
              <w:t>minimis</w:t>
            </w:r>
            <w:proofErr w:type="spellEnd"/>
            <w:r w:rsidRPr="002D2C35">
              <w:rPr>
                <w:rFonts w:cstheme="minorHAnsi"/>
              </w:rPr>
              <w:t xml:space="preserve"> w ramach regionalnych programów operacyjnych na lata 2014–2020 (</w:t>
            </w:r>
            <w:r w:rsidR="00553754" w:rsidRPr="00553754">
              <w:rPr>
                <w:rFonts w:cstheme="minorHAnsi"/>
              </w:rPr>
              <w:t xml:space="preserve">Dz.U.2021.900 </w:t>
            </w:r>
            <w:proofErr w:type="spellStart"/>
            <w:r w:rsidR="00553754" w:rsidRPr="00553754">
              <w:rPr>
                <w:rFonts w:cstheme="minorHAnsi"/>
              </w:rPr>
              <w:t>t.j</w:t>
            </w:r>
            <w:proofErr w:type="spellEnd"/>
            <w:r w:rsidR="00553754" w:rsidRPr="00553754">
              <w:rPr>
                <w:rFonts w:cstheme="minorHAnsi"/>
              </w:rPr>
              <w:t>. z dnia 2021.05.14</w:t>
            </w:r>
            <w:r w:rsidRPr="002D2C35">
              <w:rPr>
                <w:rFonts w:cstheme="minorHAnsi"/>
              </w:rPr>
              <w:t>)</w:t>
            </w:r>
          </w:p>
          <w:p w:rsidR="002D2C35" w:rsidRPr="002D2C35" w:rsidRDefault="002D2C35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37030D" w:rsidRPr="0037030D" w:rsidRDefault="0037030D" w:rsidP="00E60EC4">
      <w:pPr>
        <w:spacing w:after="0" w:line="240" w:lineRule="auto"/>
        <w:rPr>
          <w:rFonts w:cstheme="minorHAnsi"/>
          <w:b/>
          <w:sz w:val="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5"/>
        <w:gridCol w:w="2917"/>
        <w:gridCol w:w="1744"/>
      </w:tblGrid>
      <w:tr w:rsidR="008D0DC6" w:rsidRPr="00E60EC4" w:rsidTr="00D63E87">
        <w:tc>
          <w:tcPr>
            <w:tcW w:w="9356" w:type="dxa"/>
            <w:gridSpan w:val="3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0EC4">
              <w:rPr>
                <w:rFonts w:cstheme="minorHAnsi"/>
                <w:b/>
              </w:rPr>
              <w:t xml:space="preserve">Sekcja B. Opis </w:t>
            </w:r>
          </w:p>
        </w:tc>
      </w:tr>
      <w:tr w:rsidR="008D0DC6" w:rsidRPr="00E60EC4" w:rsidTr="00D63E87">
        <w:tc>
          <w:tcPr>
            <w:tcW w:w="9356" w:type="dxa"/>
            <w:gridSpan w:val="3"/>
            <w:shd w:val="clear" w:color="auto" w:fill="D6E3BC" w:themeFill="accent3" w:themeFillTint="66"/>
          </w:tcPr>
          <w:p w:rsidR="008D0DC6" w:rsidRPr="00E60EC4" w:rsidRDefault="008D0DC6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B 1. </w:t>
            </w:r>
            <w:r w:rsidR="001E257A">
              <w:rPr>
                <w:rFonts w:asciiTheme="minorHAnsi" w:hAnsiTheme="minorHAnsi" w:cstheme="minorHAnsi"/>
                <w:sz w:val="22"/>
                <w:szCs w:val="22"/>
              </w:rPr>
              <w:t>Czy f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irma uczestniczyła w badaniu </w:t>
            </w:r>
            <w:proofErr w:type="spellStart"/>
            <w:r w:rsidRPr="00E60EC4">
              <w:rPr>
                <w:rFonts w:asciiTheme="minorHAnsi" w:hAnsiTheme="minorHAnsi" w:cstheme="minorHAnsi"/>
                <w:sz w:val="22"/>
                <w:szCs w:val="22"/>
              </w:rPr>
              <w:t>Pro</w:t>
            </w:r>
            <w:r w:rsidR="00F0367B" w:rsidRPr="00E60EC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>ksport</w:t>
            </w:r>
            <w:proofErr w:type="spellEnd"/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049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8D0DC6" w:rsidRPr="00E60EC4" w:rsidTr="00D63E87">
        <w:tc>
          <w:tcPr>
            <w:tcW w:w="4695" w:type="dxa"/>
            <w:shd w:val="clear" w:color="auto" w:fill="auto"/>
          </w:tcPr>
          <w:p w:rsidR="008D0DC6" w:rsidRDefault="008D0DC6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EF744C" w:rsidRPr="00E60EC4" w:rsidRDefault="00EF744C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1" w:type="dxa"/>
            <w:gridSpan w:val="2"/>
            <w:shd w:val="clear" w:color="auto" w:fill="auto"/>
          </w:tcPr>
          <w:p w:rsidR="008D0DC6" w:rsidRPr="00E60EC4" w:rsidRDefault="008D0DC6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8B6D6A">
              <w:rPr>
                <w:rFonts w:asciiTheme="minorHAnsi" w:hAnsiTheme="minorHAnsi" w:cstheme="minorHAnsi"/>
                <w:sz w:val="22"/>
                <w:szCs w:val="22"/>
              </w:rPr>
              <w:t xml:space="preserve"> (brak możliwości udziału w konkursie)</w:t>
            </w:r>
          </w:p>
        </w:tc>
      </w:tr>
      <w:tr w:rsidR="00C74148" w:rsidRPr="00E60EC4" w:rsidTr="00D63E87">
        <w:tc>
          <w:tcPr>
            <w:tcW w:w="9356" w:type="dxa"/>
            <w:gridSpan w:val="3"/>
            <w:shd w:val="clear" w:color="auto" w:fill="D6E3BC" w:themeFill="accent3" w:themeFillTint="66"/>
          </w:tcPr>
          <w:p w:rsidR="00C74148" w:rsidRPr="00E60EC4" w:rsidRDefault="00C74148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B2. </w:t>
            </w:r>
            <w:r w:rsidR="001E257A">
              <w:rPr>
                <w:rFonts w:asciiTheme="minorHAnsi" w:hAnsiTheme="minorHAnsi" w:cstheme="minorHAnsi"/>
                <w:sz w:val="22"/>
                <w:szCs w:val="22"/>
              </w:rPr>
              <w:t>Proszę o w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>skazanie</w:t>
            </w:r>
            <w:r w:rsidRPr="00E97DE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826B16" w:rsidRPr="00E97DE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jednego</w:t>
            </w:r>
            <w:r w:rsidR="00826B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rynku, </w:t>
            </w:r>
            <w:r w:rsidR="00F0367B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który 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ma być objęty usługą </w:t>
            </w:r>
            <w:r w:rsidR="00DB7928" w:rsidRPr="00E60EC4">
              <w:rPr>
                <w:rFonts w:asciiTheme="minorHAnsi" w:hAnsiTheme="minorHAnsi" w:cstheme="minorHAnsi"/>
                <w:sz w:val="22"/>
                <w:szCs w:val="22"/>
              </w:rPr>
              <w:t>Brokera zagranicznego</w:t>
            </w:r>
            <w:r w:rsidR="005A04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0367B" w:rsidRPr="00E60EC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C74148" w:rsidRPr="00E60EC4" w:rsidTr="00D63E87">
        <w:tc>
          <w:tcPr>
            <w:tcW w:w="9356" w:type="dxa"/>
            <w:gridSpan w:val="3"/>
            <w:shd w:val="clear" w:color="auto" w:fill="auto"/>
          </w:tcPr>
          <w:p w:rsidR="001A16F3" w:rsidRPr="001E257A" w:rsidRDefault="007651E2" w:rsidP="001A16F3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97DE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1A16F3" w:rsidRPr="00E97DE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97DE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="001A16F3" w:rsidRPr="00FB0E19">
              <w:rPr>
                <w:rFonts w:asciiTheme="minorHAnsi" w:hAnsiTheme="minorHAnsi" w:cstheme="minorHAnsi"/>
                <w:sz w:val="22"/>
                <w:szCs w:val="22"/>
              </w:rPr>
              <w:t xml:space="preserve"> Stany Zjednoczone</w:t>
            </w:r>
            <w:r w:rsidR="001A16F3" w:rsidRPr="003A2BDE">
              <w:rPr>
                <w:rFonts w:asciiTheme="minorHAnsi" w:hAnsiTheme="minorHAnsi" w:cstheme="minorHAnsi"/>
                <w:sz w:val="22"/>
                <w:szCs w:val="22"/>
              </w:rPr>
              <w:t>, stan …………</w:t>
            </w:r>
            <w:r w:rsidR="001A16F3" w:rsidRPr="00E14BBA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1A16F3" w:rsidRPr="00941B2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1A16F3" w:rsidRPr="00695465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1A16F3" w:rsidRPr="001E257A">
              <w:rPr>
                <w:rFonts w:asciiTheme="minorHAnsi" w:hAnsiTheme="minorHAnsi" w:cstheme="minorHAnsi"/>
                <w:sz w:val="22"/>
                <w:szCs w:val="22"/>
              </w:rPr>
              <w:t xml:space="preserve">.(proszę wpisać stan) </w:t>
            </w:r>
          </w:p>
          <w:p w:rsidR="001A16F3" w:rsidRPr="00FB0E19" w:rsidRDefault="007651E2" w:rsidP="001A16F3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97DE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4"/>
            <w:r w:rsidR="001A16F3" w:rsidRPr="00E97DE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97DE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1A16F3" w:rsidRPr="00FB0E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16F3" w:rsidRPr="00E97DE6">
              <w:rPr>
                <w:sz w:val="22"/>
                <w:szCs w:val="22"/>
              </w:rPr>
              <w:t>Zjednoczone Królestwo Wielkiej Brytanii i Irlandii Północnej, …………………………(proszę wpisać W. Brytania lub Irlandia Północn</w:t>
            </w:r>
            <w:r w:rsidR="001A16F3">
              <w:rPr>
                <w:sz w:val="22"/>
                <w:szCs w:val="22"/>
              </w:rPr>
              <w:t>a</w:t>
            </w:r>
            <w:r w:rsidR="001A16F3" w:rsidRPr="00E97DE6">
              <w:rPr>
                <w:sz w:val="22"/>
                <w:szCs w:val="22"/>
              </w:rPr>
              <w:t xml:space="preserve">) </w:t>
            </w:r>
          </w:p>
          <w:p w:rsidR="00EF744C" w:rsidRPr="00E60EC4" w:rsidRDefault="007651E2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97DE6">
              <w:rPr>
                <w:rFonts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="001A16F3" w:rsidRPr="00E97DE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E97DE6">
              <w:rPr>
                <w:rFonts w:cstheme="minorHAnsi"/>
              </w:rPr>
              <w:fldChar w:fldCharType="end"/>
            </w:r>
            <w:bookmarkEnd w:id="2"/>
            <w:r w:rsidR="001A16F3" w:rsidRPr="00FB0E19">
              <w:rPr>
                <w:rFonts w:asciiTheme="minorHAnsi" w:hAnsiTheme="minorHAnsi" w:cstheme="minorHAnsi"/>
                <w:sz w:val="22"/>
                <w:szCs w:val="22"/>
              </w:rPr>
              <w:t xml:space="preserve"> Skandynawia</w:t>
            </w:r>
            <w:r w:rsidR="001A3450">
              <w:rPr>
                <w:rFonts w:asciiTheme="minorHAnsi" w:hAnsiTheme="minorHAnsi" w:cstheme="minorHAnsi"/>
                <w:sz w:val="22"/>
                <w:szCs w:val="22"/>
              </w:rPr>
              <w:t xml:space="preserve"> i Finlandia</w:t>
            </w:r>
            <w:r w:rsidR="001A16F3" w:rsidRPr="003A2BDE">
              <w:rPr>
                <w:rFonts w:asciiTheme="minorHAnsi" w:hAnsiTheme="minorHAnsi" w:cstheme="minorHAnsi"/>
                <w:sz w:val="22"/>
                <w:szCs w:val="22"/>
              </w:rPr>
              <w:t>, …………</w:t>
            </w:r>
            <w:r w:rsidR="001A16F3" w:rsidRPr="00E14BBA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1A16F3" w:rsidRPr="00941B2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1A16F3" w:rsidRPr="00695465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1A16F3" w:rsidRPr="001E257A">
              <w:rPr>
                <w:rFonts w:asciiTheme="minorHAnsi" w:hAnsiTheme="minorHAnsi" w:cstheme="minorHAnsi"/>
                <w:sz w:val="22"/>
                <w:szCs w:val="22"/>
              </w:rPr>
              <w:t>…(proszę wpisać kraj</w:t>
            </w:r>
            <w:r w:rsidR="001A3450">
              <w:rPr>
                <w:rFonts w:asciiTheme="minorHAnsi" w:hAnsiTheme="minorHAnsi" w:cstheme="minorHAnsi"/>
                <w:sz w:val="22"/>
                <w:szCs w:val="22"/>
              </w:rPr>
              <w:t>: Dania, Szwecja, Norwegia i Finlandia</w:t>
            </w:r>
            <w:r w:rsidR="001A16F3" w:rsidRPr="001E257A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</w:tr>
      <w:tr w:rsidR="008B6D6A" w:rsidRPr="00E60EC4" w:rsidTr="00D63E87">
        <w:tc>
          <w:tcPr>
            <w:tcW w:w="9356" w:type="dxa"/>
            <w:gridSpan w:val="3"/>
            <w:shd w:val="clear" w:color="auto" w:fill="D6E3BC" w:themeFill="accent3" w:themeFillTint="66"/>
          </w:tcPr>
          <w:p w:rsidR="008B6D6A" w:rsidRPr="00F1766E" w:rsidRDefault="008B6D6A" w:rsidP="00E60EC4">
            <w:pPr>
              <w:pStyle w:val="Default"/>
              <w:rPr>
                <w:sz w:val="22"/>
                <w:szCs w:val="22"/>
              </w:rPr>
            </w:pPr>
            <w:r w:rsidRPr="00F1766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B3</w:t>
            </w:r>
            <w:r w:rsidR="00064F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176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7B2A" w:rsidRPr="00F1766E">
              <w:rPr>
                <w:rFonts w:asciiTheme="minorHAnsi" w:hAnsiTheme="minorHAnsi" w:cstheme="minorHAnsi"/>
                <w:sz w:val="22"/>
                <w:szCs w:val="22"/>
              </w:rPr>
              <w:t xml:space="preserve">Proszę o podanie usługi/produktu, który ma być </w:t>
            </w:r>
            <w:r w:rsidRPr="00F1766E">
              <w:rPr>
                <w:sz w:val="22"/>
                <w:szCs w:val="22"/>
              </w:rPr>
              <w:t>przedmiotem usługi Brokera zagranicznego</w:t>
            </w:r>
            <w:r w:rsidR="005A0494" w:rsidRPr="00F1766E">
              <w:rPr>
                <w:sz w:val="22"/>
                <w:szCs w:val="22"/>
              </w:rPr>
              <w:t xml:space="preserve"> (informacja podana w podpunkcie musi być spójna z załącznikiem nr 8).</w:t>
            </w:r>
          </w:p>
          <w:p w:rsidR="00E14BBA" w:rsidRPr="00F1766E" w:rsidRDefault="00E14BBA" w:rsidP="00E44E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B2A" w:rsidRPr="00E60EC4" w:rsidTr="00D63E87">
        <w:tc>
          <w:tcPr>
            <w:tcW w:w="9356" w:type="dxa"/>
            <w:gridSpan w:val="3"/>
            <w:shd w:val="clear" w:color="auto" w:fill="auto"/>
          </w:tcPr>
          <w:p w:rsidR="00227B2A" w:rsidRPr="00F1766E" w:rsidRDefault="00A67E1A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76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67E1A" w:rsidRPr="00F1766E" w:rsidRDefault="00A67E1A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E1A" w:rsidRPr="00F1766E" w:rsidRDefault="00A67E1A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0B4" w:rsidRPr="00E60EC4" w:rsidTr="00D63E87">
        <w:tc>
          <w:tcPr>
            <w:tcW w:w="9356" w:type="dxa"/>
            <w:gridSpan w:val="3"/>
            <w:shd w:val="clear" w:color="auto" w:fill="D6E3BC" w:themeFill="accent3" w:themeFillTint="66"/>
          </w:tcPr>
          <w:p w:rsidR="00DA0DDC" w:rsidRDefault="008030B4" w:rsidP="008030B4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1766E">
              <w:rPr>
                <w:rFonts w:cstheme="minorHAnsi"/>
                <w:sz w:val="22"/>
                <w:szCs w:val="22"/>
              </w:rPr>
              <w:t xml:space="preserve">B 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F1766E">
              <w:rPr>
                <w:sz w:val="22"/>
                <w:szCs w:val="22"/>
              </w:rPr>
              <w:t xml:space="preserve">. </w:t>
            </w:r>
            <w:r w:rsidR="00DA0DDC" w:rsidRPr="00F1766E">
              <w:rPr>
                <w:rFonts w:cstheme="minorHAnsi"/>
                <w:sz w:val="22"/>
                <w:szCs w:val="22"/>
              </w:rPr>
              <w:t>Proszę o opis produktu/usługi  wskazanego w B3</w:t>
            </w:r>
            <w:r w:rsidR="00DA0DDC">
              <w:rPr>
                <w:rFonts w:cstheme="minorHAnsi"/>
                <w:sz w:val="22"/>
                <w:szCs w:val="22"/>
              </w:rPr>
              <w:t>.</w:t>
            </w:r>
            <w:r w:rsidR="00DA0DDC" w:rsidRPr="00F1766E">
              <w:rPr>
                <w:rFonts w:cstheme="minorHAnsi"/>
                <w:sz w:val="22"/>
                <w:szCs w:val="22"/>
              </w:rPr>
              <w:t xml:space="preserve"> </w:t>
            </w:r>
            <w:r w:rsidR="00DA0DDC">
              <w:rPr>
                <w:rFonts w:cstheme="minorHAnsi"/>
                <w:sz w:val="22"/>
                <w:szCs w:val="22"/>
              </w:rPr>
              <w:t xml:space="preserve"> z uwzględnieniem </w:t>
            </w:r>
            <w:r w:rsidR="00DA0DDC" w:rsidRPr="00F1766E">
              <w:rPr>
                <w:rFonts w:cstheme="minorHAnsi"/>
                <w:sz w:val="22"/>
                <w:szCs w:val="22"/>
              </w:rPr>
              <w:t xml:space="preserve">trzech </w:t>
            </w:r>
            <w:r w:rsidR="00DA0DDC">
              <w:rPr>
                <w:rFonts w:cstheme="minorHAnsi"/>
                <w:sz w:val="22"/>
                <w:szCs w:val="22"/>
              </w:rPr>
              <w:t xml:space="preserve">jego głównych </w:t>
            </w:r>
            <w:r w:rsidR="00DA0DDC" w:rsidRPr="00F1766E">
              <w:rPr>
                <w:rFonts w:cstheme="minorHAnsi"/>
                <w:sz w:val="22"/>
                <w:szCs w:val="22"/>
              </w:rPr>
              <w:t>cech np.  technologi</w:t>
            </w:r>
            <w:r w:rsidR="00DA0DDC">
              <w:rPr>
                <w:rFonts w:cstheme="minorHAnsi"/>
                <w:sz w:val="22"/>
                <w:szCs w:val="22"/>
              </w:rPr>
              <w:t>i</w:t>
            </w:r>
            <w:r w:rsidR="00DA0DDC" w:rsidRPr="00F1766E">
              <w:rPr>
                <w:rFonts w:cstheme="minorHAnsi"/>
                <w:sz w:val="22"/>
                <w:szCs w:val="22"/>
              </w:rPr>
              <w:t>, materiał</w:t>
            </w:r>
            <w:r w:rsidR="00DA0DDC">
              <w:rPr>
                <w:rFonts w:cstheme="minorHAnsi"/>
                <w:sz w:val="22"/>
                <w:szCs w:val="22"/>
              </w:rPr>
              <w:t>ów</w:t>
            </w:r>
            <w:r w:rsidR="00DA0DDC" w:rsidRPr="00F1766E">
              <w:rPr>
                <w:rFonts w:cstheme="minorHAnsi"/>
                <w:sz w:val="22"/>
                <w:szCs w:val="22"/>
              </w:rPr>
              <w:t>, design</w:t>
            </w:r>
            <w:r w:rsidR="00DA0DDC">
              <w:rPr>
                <w:rFonts w:cstheme="minorHAnsi"/>
                <w:sz w:val="22"/>
                <w:szCs w:val="22"/>
              </w:rPr>
              <w:t>u</w:t>
            </w:r>
            <w:r w:rsidR="00DA0DDC" w:rsidRPr="00F1766E">
              <w:rPr>
                <w:rFonts w:cstheme="minorHAnsi"/>
                <w:sz w:val="22"/>
                <w:szCs w:val="22"/>
              </w:rPr>
              <w:t xml:space="preserve"> itd.  </w:t>
            </w:r>
            <w:r w:rsidR="00DA0DDC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8030B4" w:rsidRPr="00DA0DDC" w:rsidRDefault="008030B4" w:rsidP="008030B4">
            <w:pPr>
              <w:pStyle w:val="Default"/>
              <w:rPr>
                <w:rFonts w:cstheme="minorHAnsi"/>
                <w:sz w:val="22"/>
                <w:szCs w:val="22"/>
              </w:rPr>
            </w:pPr>
          </w:p>
        </w:tc>
      </w:tr>
      <w:tr w:rsidR="008030B4" w:rsidRPr="00E60EC4" w:rsidTr="00D63E87">
        <w:tc>
          <w:tcPr>
            <w:tcW w:w="9356" w:type="dxa"/>
            <w:gridSpan w:val="3"/>
            <w:shd w:val="clear" w:color="auto" w:fill="auto"/>
          </w:tcPr>
          <w:p w:rsidR="008030B4" w:rsidRDefault="008030B4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30B4" w:rsidRDefault="008030B4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30B4" w:rsidRPr="00F1766E" w:rsidRDefault="008030B4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4BBA" w:rsidRPr="00E60EC4" w:rsidTr="00D63E87">
        <w:tc>
          <w:tcPr>
            <w:tcW w:w="9356" w:type="dxa"/>
            <w:gridSpan w:val="3"/>
            <w:shd w:val="clear" w:color="auto" w:fill="D6E3BC" w:themeFill="accent3" w:themeFillTint="66"/>
          </w:tcPr>
          <w:p w:rsidR="009F3C9C" w:rsidRPr="00F1766E" w:rsidRDefault="00E44E7F" w:rsidP="009F3C9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766E">
              <w:rPr>
                <w:rFonts w:cstheme="minorHAnsi"/>
                <w:sz w:val="22"/>
                <w:szCs w:val="22"/>
              </w:rPr>
              <w:t>B</w:t>
            </w:r>
            <w:r w:rsidR="009F3C9C">
              <w:rPr>
                <w:rFonts w:cstheme="minorHAnsi"/>
                <w:sz w:val="22"/>
                <w:szCs w:val="22"/>
              </w:rPr>
              <w:t xml:space="preserve"> 5</w:t>
            </w:r>
            <w:r w:rsidRPr="00F1766E">
              <w:rPr>
                <w:rFonts w:cstheme="minorHAnsi"/>
                <w:sz w:val="22"/>
                <w:szCs w:val="22"/>
              </w:rPr>
              <w:t xml:space="preserve">. </w:t>
            </w:r>
            <w:r w:rsidR="00DA0DDC" w:rsidRPr="00F1766E">
              <w:rPr>
                <w:rFonts w:cstheme="minorHAnsi"/>
                <w:sz w:val="22"/>
                <w:szCs w:val="22"/>
              </w:rPr>
              <w:t xml:space="preserve">Czy Wnioskodawca </w:t>
            </w:r>
            <w:r w:rsidR="00DA0DDC">
              <w:rPr>
                <w:rFonts w:cstheme="minorHAnsi"/>
                <w:sz w:val="22"/>
                <w:szCs w:val="22"/>
              </w:rPr>
              <w:t>wytwarza produkty oraz ich elementy składowe w własnym zakładzie produkcyjnym, czy zleca ich wykonanie na zewnątrz? Czy produkty wytwarzane są w Polsce, UE, poza UE ?</w:t>
            </w:r>
          </w:p>
        </w:tc>
      </w:tr>
      <w:tr w:rsidR="009F3C9C" w:rsidRPr="00E60EC4" w:rsidTr="00D63E87">
        <w:tc>
          <w:tcPr>
            <w:tcW w:w="9356" w:type="dxa"/>
            <w:gridSpan w:val="3"/>
            <w:shd w:val="clear" w:color="auto" w:fill="auto"/>
          </w:tcPr>
          <w:p w:rsidR="009F3C9C" w:rsidRDefault="009F3C9C" w:rsidP="00033102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9F3C9C" w:rsidRDefault="009F3C9C" w:rsidP="00033102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9F3C9C" w:rsidRPr="00F1766E" w:rsidRDefault="009F3C9C" w:rsidP="00033102">
            <w:pPr>
              <w:pStyle w:val="Default"/>
              <w:rPr>
                <w:rFonts w:cstheme="minorHAnsi"/>
                <w:sz w:val="22"/>
                <w:szCs w:val="22"/>
              </w:rPr>
            </w:pPr>
          </w:p>
        </w:tc>
      </w:tr>
      <w:tr w:rsidR="009F3C9C" w:rsidRPr="00E60EC4" w:rsidTr="00D63E87">
        <w:tc>
          <w:tcPr>
            <w:tcW w:w="9356" w:type="dxa"/>
            <w:gridSpan w:val="3"/>
            <w:shd w:val="clear" w:color="auto" w:fill="D6E3BC" w:themeFill="accent3" w:themeFillTint="66"/>
          </w:tcPr>
          <w:p w:rsidR="009F3C9C" w:rsidRDefault="009F3C9C" w:rsidP="009F3C9C">
            <w:pPr>
              <w:pStyle w:val="Defaul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B 6.  </w:t>
            </w:r>
            <w:r w:rsidRPr="00F1766E">
              <w:rPr>
                <w:rFonts w:cstheme="minorHAnsi"/>
                <w:sz w:val="22"/>
                <w:szCs w:val="22"/>
              </w:rPr>
              <w:t xml:space="preserve">Proszę o wskazanie </w:t>
            </w:r>
            <w:r w:rsidR="0032495E">
              <w:rPr>
                <w:rFonts w:cstheme="minorHAnsi"/>
                <w:sz w:val="22"/>
                <w:szCs w:val="22"/>
              </w:rPr>
              <w:t xml:space="preserve">branży oraz </w:t>
            </w:r>
            <w:r w:rsidR="00CA0F32">
              <w:rPr>
                <w:rFonts w:cstheme="minorHAnsi"/>
                <w:sz w:val="22"/>
                <w:szCs w:val="22"/>
              </w:rPr>
              <w:t>charakterystyk</w:t>
            </w:r>
            <w:r w:rsidR="00DA0DDC">
              <w:rPr>
                <w:rFonts w:cstheme="minorHAnsi"/>
                <w:sz w:val="22"/>
                <w:szCs w:val="22"/>
              </w:rPr>
              <w:t>ę</w:t>
            </w:r>
            <w:r w:rsidR="0032495E">
              <w:rPr>
                <w:rFonts w:cstheme="minorHAnsi"/>
                <w:sz w:val="22"/>
                <w:szCs w:val="22"/>
              </w:rPr>
              <w:t xml:space="preserve"> </w:t>
            </w:r>
            <w:r w:rsidRPr="00F1766E">
              <w:rPr>
                <w:rFonts w:cstheme="minorHAnsi"/>
                <w:sz w:val="22"/>
                <w:szCs w:val="22"/>
              </w:rPr>
              <w:t>klientów</w:t>
            </w:r>
            <w:r w:rsidR="0032495E">
              <w:rPr>
                <w:rFonts w:cstheme="minorHAnsi"/>
                <w:sz w:val="22"/>
                <w:szCs w:val="22"/>
              </w:rPr>
              <w:t xml:space="preserve"> ( indywidualny, pośrednicy, dystrybutorzy, B2B</w:t>
            </w:r>
            <w:r w:rsidR="00CA0F32">
              <w:rPr>
                <w:rFonts w:cstheme="minorHAnsi"/>
                <w:sz w:val="22"/>
                <w:szCs w:val="22"/>
              </w:rPr>
              <w:t xml:space="preserve">, itd. </w:t>
            </w:r>
            <w:r w:rsidR="0032495E">
              <w:rPr>
                <w:rFonts w:cstheme="minorHAnsi"/>
                <w:sz w:val="22"/>
                <w:szCs w:val="22"/>
              </w:rPr>
              <w:t>)</w:t>
            </w:r>
            <w:r w:rsidRPr="00F1766E">
              <w:rPr>
                <w:rFonts w:cstheme="minorHAnsi"/>
                <w:sz w:val="22"/>
                <w:szCs w:val="22"/>
              </w:rPr>
              <w:t xml:space="preserve">, do których </w:t>
            </w:r>
            <w:r w:rsidR="009E615E">
              <w:rPr>
                <w:rFonts w:cstheme="minorHAnsi"/>
                <w:sz w:val="22"/>
                <w:szCs w:val="22"/>
              </w:rPr>
              <w:t>kierowany</w:t>
            </w:r>
            <w:r w:rsidRPr="00F1766E">
              <w:rPr>
                <w:rFonts w:cstheme="minorHAnsi"/>
                <w:sz w:val="22"/>
                <w:szCs w:val="22"/>
              </w:rPr>
              <w:t xml:space="preserve"> jest </w:t>
            </w:r>
            <w:r w:rsidR="009E615E">
              <w:rPr>
                <w:rFonts w:cstheme="minorHAnsi"/>
                <w:sz w:val="22"/>
                <w:szCs w:val="22"/>
              </w:rPr>
              <w:t>produkt</w:t>
            </w:r>
            <w:r w:rsidRPr="00F1766E">
              <w:rPr>
                <w:rFonts w:cstheme="minorHAnsi"/>
                <w:sz w:val="22"/>
                <w:szCs w:val="22"/>
              </w:rPr>
              <w:t>?</w:t>
            </w:r>
          </w:p>
          <w:p w:rsidR="009F3C9C" w:rsidRPr="00F1766E" w:rsidRDefault="009F3C9C" w:rsidP="00033102">
            <w:pPr>
              <w:pStyle w:val="Default"/>
              <w:rPr>
                <w:rFonts w:cstheme="minorHAnsi"/>
                <w:sz w:val="22"/>
                <w:szCs w:val="22"/>
              </w:rPr>
            </w:pPr>
          </w:p>
        </w:tc>
      </w:tr>
      <w:tr w:rsidR="008D0DC6" w:rsidRPr="00E60EC4" w:rsidTr="00D63E87">
        <w:tc>
          <w:tcPr>
            <w:tcW w:w="9356" w:type="dxa"/>
            <w:gridSpan w:val="3"/>
            <w:shd w:val="clear" w:color="auto" w:fill="auto"/>
          </w:tcPr>
          <w:p w:rsidR="00D43DDA" w:rsidRPr="00F1766E" w:rsidRDefault="00D43DDA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744C" w:rsidRPr="00F1766E" w:rsidRDefault="00EF744C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4F76" w:rsidRPr="00F1766E" w:rsidRDefault="000D4F76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3C9C" w:rsidRPr="00E60EC4" w:rsidTr="00D63E87">
        <w:tc>
          <w:tcPr>
            <w:tcW w:w="9356" w:type="dxa"/>
            <w:gridSpan w:val="3"/>
            <w:shd w:val="clear" w:color="auto" w:fill="D6E3BC" w:themeFill="accent3" w:themeFillTint="66"/>
          </w:tcPr>
          <w:p w:rsidR="009F3C9C" w:rsidRDefault="009F3C9C" w:rsidP="009F3C9C">
            <w:pPr>
              <w:spacing w:after="0" w:line="240" w:lineRule="auto"/>
              <w:rPr>
                <w:rFonts w:cstheme="minorHAnsi"/>
              </w:rPr>
            </w:pPr>
            <w:r w:rsidRPr="00F1766E">
              <w:rPr>
                <w:rFonts w:cstheme="minorHAnsi"/>
              </w:rPr>
              <w:t xml:space="preserve">B </w:t>
            </w:r>
            <w:r>
              <w:rPr>
                <w:rFonts w:cstheme="minorHAnsi"/>
              </w:rPr>
              <w:t>7</w:t>
            </w:r>
            <w:r w:rsidRPr="00F1766E">
              <w:rPr>
                <w:rFonts w:cstheme="minorHAnsi"/>
              </w:rPr>
              <w:t xml:space="preserve">. Proszę o uzasadnienie wyboru rynku wskazanego </w:t>
            </w:r>
            <w:r>
              <w:rPr>
                <w:rFonts w:cstheme="minorHAnsi"/>
              </w:rPr>
              <w:t xml:space="preserve"> w pkt. B2</w:t>
            </w:r>
            <w:r w:rsidR="00064F95">
              <w:rPr>
                <w:rFonts w:cstheme="minorHAnsi"/>
              </w:rPr>
              <w:t>.</w:t>
            </w:r>
            <w:r w:rsidRPr="00F1766E">
              <w:rPr>
                <w:rFonts w:cstheme="minorHAnsi"/>
              </w:rPr>
              <w:t xml:space="preserve">, jako docelowego dla eksportu produktu/usługi ( </w:t>
            </w:r>
            <w:r w:rsidR="00CA315D">
              <w:rPr>
                <w:rFonts w:cstheme="minorHAnsi"/>
              </w:rPr>
              <w:t xml:space="preserve">takie, jak m.in. </w:t>
            </w:r>
            <w:r w:rsidRPr="00F1766E">
              <w:rPr>
                <w:rFonts w:cstheme="minorHAnsi"/>
              </w:rPr>
              <w:t xml:space="preserve">wyniki przeprowadzonych analiz rynków, dotychczasowe kontakty </w:t>
            </w:r>
            <w:r w:rsidR="00CA315D">
              <w:rPr>
                <w:rFonts w:cstheme="minorHAnsi"/>
              </w:rPr>
              <w:t xml:space="preserve">biznesowe </w:t>
            </w:r>
            <w:r w:rsidRPr="00F1766E">
              <w:rPr>
                <w:rFonts w:cstheme="minorHAnsi"/>
              </w:rPr>
              <w:t xml:space="preserve">i działania na rynku).  </w:t>
            </w:r>
          </w:p>
          <w:p w:rsidR="009F3C9C" w:rsidRPr="00F1766E" w:rsidRDefault="009F3C9C" w:rsidP="009F3C9C">
            <w:pPr>
              <w:spacing w:after="0" w:line="240" w:lineRule="auto"/>
            </w:pPr>
          </w:p>
        </w:tc>
      </w:tr>
      <w:tr w:rsidR="009F3C9C" w:rsidRPr="00E60EC4" w:rsidTr="00D63E87">
        <w:tc>
          <w:tcPr>
            <w:tcW w:w="9356" w:type="dxa"/>
            <w:gridSpan w:val="3"/>
            <w:shd w:val="clear" w:color="auto" w:fill="auto"/>
          </w:tcPr>
          <w:p w:rsidR="009F3C9C" w:rsidRDefault="009F3C9C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3C9C" w:rsidRDefault="009F3C9C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3C9C" w:rsidRPr="00F1766E" w:rsidRDefault="009F3C9C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E1A" w:rsidRPr="00E60EC4" w:rsidTr="00D63E87">
        <w:tc>
          <w:tcPr>
            <w:tcW w:w="9356" w:type="dxa"/>
            <w:gridSpan w:val="3"/>
            <w:shd w:val="clear" w:color="auto" w:fill="D6E3BC" w:themeFill="accent3" w:themeFillTint="66"/>
          </w:tcPr>
          <w:p w:rsidR="00F1766E" w:rsidRDefault="009F3C9C" w:rsidP="00E60EC4">
            <w:pPr>
              <w:spacing w:after="0" w:line="240" w:lineRule="auto"/>
              <w:rPr>
                <w:rFonts w:cstheme="minorHAnsi"/>
              </w:rPr>
            </w:pPr>
            <w:r w:rsidRPr="00F1766E">
              <w:rPr>
                <w:rFonts w:cstheme="minorHAnsi"/>
              </w:rPr>
              <w:t xml:space="preserve">B </w:t>
            </w:r>
            <w:r w:rsidR="00D13AC0">
              <w:rPr>
                <w:rFonts w:cstheme="minorHAnsi"/>
              </w:rPr>
              <w:t>8</w:t>
            </w:r>
            <w:r w:rsidRPr="00F1766E">
              <w:rPr>
                <w:rFonts w:cstheme="minorHAnsi"/>
              </w:rPr>
              <w:t xml:space="preserve">. </w:t>
            </w:r>
            <w:r w:rsidRPr="00F1766E">
              <w:t>Jakie działania marketingowe i promocyjne realizuje/przewidział</w:t>
            </w:r>
            <w:r w:rsidR="00064F95">
              <w:t xml:space="preserve"> Wnioskodawca</w:t>
            </w:r>
            <w:r w:rsidRPr="00F1766E">
              <w:t xml:space="preserve"> na rynku docelowym</w:t>
            </w:r>
            <w:r w:rsidRPr="00F1766E">
              <w:rPr>
                <w:rFonts w:cstheme="minorHAnsi"/>
              </w:rPr>
              <w:t>?</w:t>
            </w:r>
          </w:p>
          <w:p w:rsidR="009F3C9C" w:rsidRPr="00F1766E" w:rsidRDefault="009F3C9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D4F76" w:rsidRPr="00E60EC4" w:rsidTr="00D63E87">
        <w:tc>
          <w:tcPr>
            <w:tcW w:w="9356" w:type="dxa"/>
            <w:gridSpan w:val="3"/>
            <w:shd w:val="clear" w:color="auto" w:fill="auto"/>
          </w:tcPr>
          <w:p w:rsidR="000D4F76" w:rsidRDefault="000D4F76" w:rsidP="00E60EC4">
            <w:pPr>
              <w:spacing w:after="0" w:line="240" w:lineRule="auto"/>
              <w:rPr>
                <w:rFonts w:cstheme="minorHAnsi"/>
              </w:rPr>
            </w:pPr>
          </w:p>
          <w:p w:rsidR="00F1766E" w:rsidRPr="00F1766E" w:rsidRDefault="00F1766E" w:rsidP="00E60EC4">
            <w:pPr>
              <w:spacing w:after="0" w:line="240" w:lineRule="auto"/>
              <w:rPr>
                <w:rFonts w:cstheme="minorHAnsi"/>
              </w:rPr>
            </w:pPr>
          </w:p>
          <w:p w:rsidR="000D4F76" w:rsidRPr="00F1766E" w:rsidRDefault="000D4F7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67E1A" w:rsidRPr="00E60EC4" w:rsidTr="00D63E87">
        <w:tc>
          <w:tcPr>
            <w:tcW w:w="9356" w:type="dxa"/>
            <w:gridSpan w:val="3"/>
            <w:shd w:val="clear" w:color="auto" w:fill="D6E3BC" w:themeFill="accent3" w:themeFillTint="66"/>
          </w:tcPr>
          <w:p w:rsidR="00E97DE6" w:rsidRPr="00717094" w:rsidRDefault="00E97DE6" w:rsidP="00E97DE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C28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3AC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CA315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69D6">
              <w:rPr>
                <w:rFonts w:asciiTheme="minorHAnsi" w:hAnsiTheme="minorHAnsi" w:cstheme="minorHAnsi"/>
                <w:sz w:val="22"/>
                <w:szCs w:val="22"/>
              </w:rPr>
              <w:t>Proszę o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  <w:r w:rsidR="007269D6"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 działa</w:t>
            </w:r>
            <w:r w:rsidR="007269D6">
              <w:rPr>
                <w:rFonts w:asciiTheme="minorHAnsi" w:hAnsiTheme="minorHAnsi" w:cstheme="minorHAnsi"/>
                <w:sz w:val="22"/>
                <w:szCs w:val="22"/>
              </w:rPr>
              <w:t>nia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 eksportow</w:t>
            </w:r>
            <w:r w:rsidR="007269D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 podejmowan</w:t>
            </w:r>
            <w:r w:rsidR="007269D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 przez Wnioskodawcę </w:t>
            </w:r>
            <w:r w:rsidRPr="0071709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 okresie </w:t>
            </w:r>
            <w:r w:rsidR="0071709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pięciu </w:t>
            </w:r>
            <w:r w:rsidRPr="0071709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ostatnich lat.</w:t>
            </w:r>
          </w:p>
          <w:p w:rsidR="00A67E1A" w:rsidRDefault="00E97DE6" w:rsidP="0003310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Należy zawrzeć </w:t>
            </w:r>
            <w:r w:rsidR="00DA0DD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następujące </w:t>
            </w:r>
            <w:r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informacje</w:t>
            </w:r>
            <w:r w:rsidR="00DA0DD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prowadzonym eksporcie:</w:t>
            </w:r>
            <w:r w:rsidR="002034C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A315D" w:rsidRPr="00CA315D">
              <w:rPr>
                <w:rFonts w:asciiTheme="minorHAnsi" w:hAnsiTheme="minorHAnsi" w:cstheme="minorHAnsi"/>
                <w:iCs/>
                <w:sz w:val="22"/>
                <w:szCs w:val="22"/>
              </w:rPr>
              <w:t>wskazanie rynków zagranicznych</w:t>
            </w:r>
            <w:r w:rsidR="00CA315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CA315D" w:rsidRPr="009E61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 które eksportuje, </w:t>
            </w:r>
            <w:r w:rsidR="007651E2" w:rsidRPr="007651E2">
              <w:rPr>
                <w:rFonts w:cstheme="minorHAnsi"/>
                <w:i/>
                <w:sz w:val="22"/>
                <w:szCs w:val="22"/>
              </w:rPr>
              <w:t>wskazanie przedmiotu/ów eksportu, sposoby sprzedaży na rynki zagraniczne, okres prowadzenia działalności eksportowej na poszczególnych rynkach, ile % sprzedaży firmy stanowi sprzedaż na eksport ?</w:t>
            </w:r>
          </w:p>
        </w:tc>
      </w:tr>
      <w:tr w:rsidR="000D4F76" w:rsidRPr="00E60EC4" w:rsidTr="00D63E87">
        <w:tc>
          <w:tcPr>
            <w:tcW w:w="9356" w:type="dxa"/>
            <w:gridSpan w:val="3"/>
            <w:shd w:val="clear" w:color="auto" w:fill="auto"/>
          </w:tcPr>
          <w:p w:rsidR="000D4F76" w:rsidRDefault="000D4F76" w:rsidP="00E97D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3102" w:rsidRDefault="00033102" w:rsidP="00E97D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0719" w:rsidRDefault="00A40719" w:rsidP="00E97D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0719" w:rsidRDefault="00A40719" w:rsidP="00E97D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0719" w:rsidRDefault="00A40719" w:rsidP="00E97D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4F76" w:rsidRPr="00E60EC4" w:rsidRDefault="000D4F76" w:rsidP="00E97D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3C9C" w:rsidRPr="00E60EC4" w:rsidTr="00D63E87">
        <w:tc>
          <w:tcPr>
            <w:tcW w:w="9356" w:type="dxa"/>
            <w:gridSpan w:val="3"/>
            <w:shd w:val="clear" w:color="auto" w:fill="D6E3BC" w:themeFill="accent3" w:themeFillTint="66"/>
          </w:tcPr>
          <w:p w:rsidR="009F3C9C" w:rsidRDefault="009F3C9C" w:rsidP="00E97D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B1</w:t>
            </w:r>
            <w:r w:rsidR="00D13AC0">
              <w:rPr>
                <w:rFonts w:cstheme="minorHAnsi"/>
                <w:sz w:val="22"/>
                <w:szCs w:val="22"/>
              </w:rPr>
              <w:t>0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F1766E">
              <w:rPr>
                <w:rFonts w:cstheme="minorHAnsi"/>
                <w:sz w:val="22"/>
                <w:szCs w:val="22"/>
              </w:rPr>
              <w:t xml:space="preserve">Ile procent sprzedaży stanowią wszystkie produkty własne </w:t>
            </w:r>
            <w:r>
              <w:rPr>
                <w:rFonts w:cstheme="minorHAnsi"/>
                <w:sz w:val="22"/>
                <w:szCs w:val="22"/>
              </w:rPr>
              <w:t xml:space="preserve">firmy </w:t>
            </w:r>
            <w:r w:rsidRPr="00F1766E">
              <w:rPr>
                <w:rFonts w:cstheme="minorHAnsi"/>
                <w:sz w:val="22"/>
                <w:szCs w:val="22"/>
              </w:rPr>
              <w:t>w stosunku do sprzedawanych grup asortymentu?</w:t>
            </w:r>
          </w:p>
        </w:tc>
      </w:tr>
      <w:tr w:rsidR="009F3C9C" w:rsidRPr="00E60EC4" w:rsidTr="00D63E87">
        <w:tc>
          <w:tcPr>
            <w:tcW w:w="9356" w:type="dxa"/>
            <w:gridSpan w:val="3"/>
            <w:shd w:val="clear" w:color="auto" w:fill="auto"/>
          </w:tcPr>
          <w:p w:rsidR="009F3C9C" w:rsidRDefault="009F3C9C" w:rsidP="00E97D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3C9C" w:rsidRDefault="009F3C9C" w:rsidP="00E97D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3C9C" w:rsidRDefault="009F3C9C" w:rsidP="00E97D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DC6" w:rsidRPr="00E60EC4" w:rsidTr="00D63E87">
        <w:tblPrEx>
          <w:tblLook w:val="04A0"/>
        </w:tblPrEx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D0DC6" w:rsidRPr="00E60EC4" w:rsidRDefault="002D2C35" w:rsidP="00E60EC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390E62">
              <w:rPr>
                <w:rFonts w:cstheme="minorHAnsi"/>
              </w:rPr>
              <w:t>1</w:t>
            </w:r>
            <w:r w:rsidR="00D13AC0">
              <w:rPr>
                <w:rFonts w:cstheme="minorHAnsi"/>
              </w:rPr>
              <w:t>1</w:t>
            </w:r>
            <w:r w:rsidR="008D0DC6" w:rsidRPr="00E60EC4">
              <w:rPr>
                <w:rFonts w:cstheme="minorHAnsi"/>
              </w:rPr>
              <w:t>. Zgodność produktów/usług z zakresem przedmiotowym wybranego Porozumienia na rzecz Inteligentnych Specjalizacji Pomorza</w:t>
            </w:r>
          </w:p>
          <w:p w:rsidR="008D0DC6" w:rsidRPr="00E60EC4" w:rsidRDefault="008D0DC6" w:rsidP="00E60EC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E60EC4">
              <w:rPr>
                <w:rFonts w:cstheme="minorHAnsi"/>
                <w:b/>
                <w:bCs/>
              </w:rPr>
              <w:t xml:space="preserve">ISP1: </w:t>
            </w:r>
            <w:hyperlink r:id="rId8" w:history="1">
              <w:r w:rsidRPr="00E60EC4">
                <w:rPr>
                  <w:rFonts w:cstheme="minorHAnsi"/>
                </w:rPr>
                <w:t xml:space="preserve">Technologie </w:t>
              </w:r>
              <w:proofErr w:type="spellStart"/>
              <w:r w:rsidRPr="00E60EC4">
                <w:rPr>
                  <w:rFonts w:cstheme="minorHAnsi"/>
                </w:rPr>
                <w:t>offshore</w:t>
              </w:r>
              <w:proofErr w:type="spellEnd"/>
              <w:r w:rsidRPr="00E60EC4">
                <w:rPr>
                  <w:rFonts w:cstheme="minorHAnsi"/>
                </w:rPr>
                <w:t xml:space="preserve"> i portowo-logistyczne</w:t>
              </w:r>
            </w:hyperlink>
          </w:p>
          <w:p w:rsidR="008D0DC6" w:rsidRPr="00E60EC4" w:rsidRDefault="008D0DC6" w:rsidP="00E60EC4">
            <w:pPr>
              <w:spacing w:after="0" w:line="240" w:lineRule="auto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  <w:b/>
                <w:bCs/>
              </w:rPr>
              <w:t xml:space="preserve">ISP2: </w:t>
            </w:r>
            <w:hyperlink r:id="rId9" w:history="1">
              <w:r w:rsidRPr="00E60EC4">
                <w:rPr>
                  <w:rFonts w:cstheme="minorHAnsi"/>
                </w:rPr>
                <w:t>Technologie interaktywne w środowisku nasyconym informacyjnie</w:t>
              </w:r>
            </w:hyperlink>
            <w:r w:rsidRPr="00E60EC4">
              <w:rPr>
                <w:rFonts w:cstheme="minorHAnsi"/>
              </w:rPr>
              <w:t xml:space="preserve"> </w:t>
            </w:r>
          </w:p>
          <w:p w:rsidR="008D0DC6" w:rsidRPr="00E60EC4" w:rsidRDefault="008D0DC6" w:rsidP="00E60EC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E60EC4">
              <w:rPr>
                <w:rFonts w:cstheme="minorHAnsi"/>
                <w:b/>
                <w:bCs/>
              </w:rPr>
              <w:t xml:space="preserve">ISP3: </w:t>
            </w:r>
            <w:hyperlink r:id="rId10" w:history="1">
              <w:r w:rsidRPr="00E60EC4">
                <w:rPr>
                  <w:rFonts w:cstheme="minorHAnsi"/>
                </w:rPr>
                <w:t xml:space="preserve">Technologie </w:t>
              </w:r>
              <w:proofErr w:type="spellStart"/>
              <w:r w:rsidRPr="00E60EC4">
                <w:rPr>
                  <w:rFonts w:cstheme="minorHAnsi"/>
                </w:rPr>
                <w:t>ekoefektywne</w:t>
              </w:r>
              <w:proofErr w:type="spellEnd"/>
              <w:r w:rsidRPr="00E60EC4">
                <w:rPr>
                  <w:rFonts w:cstheme="minorHAnsi"/>
                </w:rPr>
                <w:t xml:space="preserve"> w produkcji, przesyle, dystrybucji i zużyciu energii i paliw</w:t>
              </w:r>
              <w:r w:rsidR="00E60EC4" w:rsidRPr="00E60EC4">
                <w:rPr>
                  <w:rFonts w:cstheme="minorHAnsi"/>
                </w:rPr>
                <w:t xml:space="preserve"> </w:t>
              </w:r>
              <w:r w:rsidRPr="00E60EC4">
                <w:rPr>
                  <w:rFonts w:cstheme="minorHAnsi"/>
                </w:rPr>
                <w:t>oraz w budownictwie</w:t>
              </w:r>
            </w:hyperlink>
          </w:p>
          <w:p w:rsidR="008D0DC6" w:rsidRPr="00E60EC4" w:rsidRDefault="008D0DC6" w:rsidP="00E60EC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E60EC4">
              <w:rPr>
                <w:rFonts w:cstheme="minorHAnsi"/>
                <w:b/>
                <w:bCs/>
              </w:rPr>
              <w:t xml:space="preserve">ISP4: </w:t>
            </w:r>
            <w:hyperlink r:id="rId11" w:history="1">
              <w:r w:rsidRPr="00E60EC4">
                <w:rPr>
                  <w:rFonts w:cstheme="minorHAnsi"/>
                </w:rPr>
                <w:t>Technologie medyczne w zakresie chorób cywilizacyjnych i okresu starzenia</w:t>
              </w:r>
            </w:hyperlink>
          </w:p>
          <w:p w:rsidR="008D0DC6" w:rsidRPr="00E60EC4" w:rsidRDefault="008D0DC6" w:rsidP="00E60EC4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E60EC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Dokumenty dotyczące ISP znajdują się na stronie internetowej Departamentu Rozwoju Gospodarczego UMWP</w:t>
            </w:r>
            <w:r w:rsidR="00075BB8" w:rsidRPr="00E60EC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br/>
            </w:r>
            <w:hyperlink r:id="rId12" w:history="1">
              <w:r w:rsidR="00A5105A" w:rsidRPr="009C0339">
                <w:rPr>
                  <w:rStyle w:val="Hipercze"/>
                </w:rPr>
                <w:t>https://drg.pomorskie.eu/propozycje-inteligentnych-specjalizacji-pomorza</w:t>
              </w:r>
            </w:hyperlink>
            <w:r w:rsidR="00A5105A">
              <w:t xml:space="preserve"> </w:t>
            </w:r>
          </w:p>
          <w:p w:rsidR="00862329" w:rsidRPr="00E60EC4" w:rsidRDefault="00862329" w:rsidP="00E60EC4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E60EC4">
              <w:rPr>
                <w:rFonts w:cstheme="minorHAnsi"/>
                <w:i/>
              </w:rPr>
              <w:t xml:space="preserve">Jeżeli wybrano opcję TAK – należy </w:t>
            </w:r>
            <w:r w:rsidRPr="00E60EC4">
              <w:rPr>
                <w:rFonts w:cstheme="minorHAnsi"/>
                <w:b/>
                <w:i/>
              </w:rPr>
              <w:t xml:space="preserve">wskazać zakres przedmiotowy wybranej specjalizacji, określony w § 5 każdego Porozumienia na rzecz Inteligentnych Specjalizacji Pomorza poprzez podanie skrótu specjalizacji, punktu i litery wraz </w:t>
            </w:r>
            <w:r w:rsidR="00E60EC4" w:rsidRPr="00E60EC4">
              <w:rPr>
                <w:rFonts w:cstheme="minorHAnsi"/>
                <w:b/>
                <w:i/>
              </w:rPr>
              <w:br/>
            </w:r>
            <w:r w:rsidRPr="00E60EC4">
              <w:rPr>
                <w:rFonts w:cstheme="minorHAnsi"/>
                <w:b/>
                <w:i/>
              </w:rPr>
              <w:t>z uzasadnieniem</w:t>
            </w:r>
            <w:r w:rsidRPr="00E60EC4">
              <w:rPr>
                <w:rFonts w:cstheme="minorHAnsi"/>
                <w:i/>
              </w:rPr>
              <w:t>,</w:t>
            </w:r>
            <w:r w:rsidRPr="00E60EC4">
              <w:rPr>
                <w:rFonts w:cstheme="minorHAnsi"/>
              </w:rPr>
              <w:t xml:space="preserve"> </w:t>
            </w:r>
            <w:r w:rsidRPr="00E60EC4">
              <w:rPr>
                <w:rFonts w:cstheme="minorHAnsi"/>
                <w:i/>
              </w:rPr>
              <w:t xml:space="preserve">np. ISP1, § 5 pkt 2 lit. b – jednostki pływające o zredukowanym wpływie na środowisko naturalne w tym na potrzeby turystyki i rekreacji.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(TAK/NIE)</w:t>
            </w:r>
          </w:p>
        </w:tc>
      </w:tr>
      <w:tr w:rsidR="008D0DC6" w:rsidRPr="00E60EC4" w:rsidTr="00D63E87">
        <w:tc>
          <w:tcPr>
            <w:tcW w:w="9356" w:type="dxa"/>
            <w:gridSpan w:val="3"/>
            <w:shd w:val="clear" w:color="auto" w:fill="auto"/>
          </w:tcPr>
          <w:p w:rsidR="00D51E6C" w:rsidRDefault="00D51E6C" w:rsidP="00E60EC4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D63E87" w:rsidRDefault="00D63E87" w:rsidP="00E60EC4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8D0DC6" w:rsidRDefault="008D0DC6" w:rsidP="00E60EC4">
      <w:pPr>
        <w:spacing w:after="0" w:line="240" w:lineRule="auto"/>
        <w:rPr>
          <w:rFonts w:cstheme="minorHAnsi"/>
          <w:b/>
        </w:rPr>
      </w:pPr>
    </w:p>
    <w:p w:rsidR="00E7116F" w:rsidRPr="00E60EC4" w:rsidRDefault="00E7116F" w:rsidP="00E60EC4">
      <w:pPr>
        <w:spacing w:after="0" w:line="240" w:lineRule="auto"/>
        <w:rPr>
          <w:rFonts w:cstheme="minorHAnsi"/>
          <w:b/>
        </w:rPr>
      </w:pPr>
    </w:p>
    <w:p w:rsidR="008D0DC6" w:rsidRDefault="008D0DC6" w:rsidP="00E60EC4">
      <w:pPr>
        <w:spacing w:after="0" w:line="240" w:lineRule="auto"/>
        <w:jc w:val="center"/>
        <w:rPr>
          <w:rFonts w:cstheme="minorHAnsi"/>
          <w:i/>
          <w:highlight w:val="yellow"/>
        </w:rPr>
      </w:pPr>
    </w:p>
    <w:p w:rsidR="00A40719" w:rsidRPr="00E60EC4" w:rsidRDefault="00A40719" w:rsidP="00E60EC4">
      <w:pPr>
        <w:spacing w:after="0" w:line="240" w:lineRule="auto"/>
        <w:jc w:val="center"/>
        <w:rPr>
          <w:rFonts w:cstheme="minorHAnsi"/>
          <w:i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5670"/>
        <w:gridCol w:w="992"/>
        <w:gridCol w:w="993"/>
        <w:gridCol w:w="963"/>
      </w:tblGrid>
      <w:tr w:rsidR="008D0DC6" w:rsidRPr="00E60EC4" w:rsidTr="00862329">
        <w:tc>
          <w:tcPr>
            <w:tcW w:w="9322" w:type="dxa"/>
            <w:gridSpan w:val="5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0EC4">
              <w:rPr>
                <w:rFonts w:cstheme="minorHAnsi"/>
                <w:b/>
              </w:rPr>
              <w:t>Sekcja C. Lista załączników</w:t>
            </w:r>
          </w:p>
          <w:p w:rsidR="008D0DC6" w:rsidRPr="00E60EC4" w:rsidRDefault="00D43DDA" w:rsidP="00E60E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Na liście załączników należy wskazać dokumenty załączane do wniosku. </w:t>
            </w:r>
            <w:r w:rsidR="008D0DC6" w:rsidRPr="00E60EC4">
              <w:rPr>
                <w:rFonts w:asciiTheme="minorHAnsi" w:hAnsiTheme="minorHAnsi" w:cstheme="minorHAnsi"/>
                <w:sz w:val="22"/>
                <w:szCs w:val="22"/>
              </w:rPr>
              <w:t>W odpowiednich polach należy zaznaczyć, czy dany załącznik jest</w:t>
            </w:r>
            <w:r w:rsidR="00EC54CB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0DC6" w:rsidRPr="00E60EC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wpisując </w:t>
            </w:r>
            <w:r w:rsidR="008D0DC6" w:rsidRPr="00E60EC4">
              <w:rPr>
                <w:rFonts w:asciiTheme="minorHAnsi" w:hAnsiTheme="minorHAnsi" w:cstheme="minorHAnsi"/>
                <w:sz w:val="22"/>
                <w:szCs w:val="22"/>
              </w:rPr>
              <w:t>TAK), czy nie jest (</w:t>
            </w:r>
            <w:r w:rsidR="00CB2F41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wpisując </w:t>
            </w:r>
            <w:r w:rsidR="008D0DC6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NIE) dołączony do wniosku </w:t>
            </w:r>
            <w:r w:rsidR="00EC54CB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składanego </w:t>
            </w:r>
            <w:r w:rsidR="00CB2F41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do konkursu o udzielenie wsparcia w postaci usługi Brokera zagranicznego </w:t>
            </w:r>
            <w:r w:rsidR="008D0DC6" w:rsidRPr="00E60EC4">
              <w:rPr>
                <w:rFonts w:asciiTheme="minorHAnsi" w:hAnsiTheme="minorHAnsi" w:cstheme="minorHAnsi"/>
                <w:sz w:val="22"/>
                <w:szCs w:val="22"/>
              </w:rPr>
              <w:t>lub zaznaczyć, że dołączenie załącznika nie jest wymagane (pole NIE DOTYCZY). Załączniki, oświadczenia, wyjaśnienia, pełnomocnictwa i inne tego ty</w:t>
            </w:r>
            <w:r w:rsidR="00A5105A">
              <w:rPr>
                <w:rFonts w:asciiTheme="minorHAnsi" w:hAnsiTheme="minorHAnsi" w:cstheme="minorHAnsi"/>
                <w:sz w:val="22"/>
                <w:szCs w:val="22"/>
              </w:rPr>
              <w:t>pu dokumenty sporządzane przez W</w:t>
            </w:r>
            <w:r w:rsidR="008D0DC6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nioskodawcę powinny być przedkładane w oryginale, parafowane na każdej ze stron, podpisane przez osobę upoważnioną w sposób czytelny lub z użyciem pieczątki imiennej. </w:t>
            </w:r>
          </w:p>
          <w:p w:rsidR="008D0DC6" w:rsidRPr="00E60EC4" w:rsidRDefault="008D0DC6" w:rsidP="00E6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  <w:r w:rsidRPr="00E60EC4">
              <w:rPr>
                <w:rFonts w:eastAsia="Calibri" w:cstheme="minorHAnsi"/>
                <w:color w:val="000000"/>
              </w:rPr>
              <w:t xml:space="preserve">Wszystkie kopie dokumentów powinny być potwierdzone za zgodność z oryginałem przez osobę do tego upoważnioną. Prawidłowo potwierdzona za zgodność z oryginałem kopia to podpis czytelny lub z użyciem pieczątki imiennej na każdej stronie, np. z zapisem „potwierdzam za zgodność z oryginałem”/„zgodnie z oryginałem”, lub podpis czytelny lub z użyciem pieczątki imiennej na pierwszej stronie, np. z zapisem „potwierdzam za zgodność z oryginałem od strony … do strony …” oraz parafki na pozostałych stronach – dokument powinien mieć ponumerowane strony i być spięty, tak aby nie ulegało wątpliwości co jest potwierdzane za zgodność z oryginałem. </w:t>
            </w:r>
          </w:p>
        </w:tc>
      </w:tr>
      <w:tr w:rsidR="008D0DC6" w:rsidRPr="00E60EC4" w:rsidTr="00E44E7F">
        <w:tc>
          <w:tcPr>
            <w:tcW w:w="704" w:type="dxa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Lp.</w:t>
            </w:r>
          </w:p>
        </w:tc>
        <w:tc>
          <w:tcPr>
            <w:tcW w:w="5670" w:type="dxa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Nazwa załącznika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TAK</w:t>
            </w:r>
          </w:p>
        </w:tc>
        <w:tc>
          <w:tcPr>
            <w:tcW w:w="993" w:type="dxa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NIE</w:t>
            </w:r>
          </w:p>
        </w:tc>
        <w:tc>
          <w:tcPr>
            <w:tcW w:w="963" w:type="dxa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ind w:left="-108" w:right="-108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NIE DOTYCZY</w:t>
            </w:r>
          </w:p>
        </w:tc>
      </w:tr>
      <w:tr w:rsidR="008D0DC6" w:rsidRPr="00E60EC4" w:rsidTr="00D63E87">
        <w:trPr>
          <w:trHeight w:val="1439"/>
        </w:trPr>
        <w:tc>
          <w:tcPr>
            <w:tcW w:w="704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Dokument</w:t>
            </w:r>
            <w:r w:rsidR="000C7AE1">
              <w:rPr>
                <w:rFonts w:cstheme="minorHAnsi"/>
              </w:rPr>
              <w:t xml:space="preserve"> rejestrowy firmy. W przypadku spółki komandytowej należy dostarczyć </w:t>
            </w:r>
            <w:r w:rsidR="003A1339">
              <w:rPr>
                <w:rFonts w:cstheme="minorHAnsi"/>
              </w:rPr>
              <w:t xml:space="preserve">również </w:t>
            </w:r>
            <w:r w:rsidR="000C7AE1">
              <w:rPr>
                <w:rFonts w:cstheme="minorHAnsi"/>
              </w:rPr>
              <w:t xml:space="preserve">KRS komplementariusza. W przypadku spółki cywilnej należy dostarczyć umowę spółki. </w:t>
            </w:r>
          </w:p>
          <w:p w:rsidR="00862329" w:rsidRPr="00E60EC4" w:rsidRDefault="00862329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8D0DC6" w:rsidRPr="00E60EC4" w:rsidTr="00E44E7F">
        <w:tc>
          <w:tcPr>
            <w:tcW w:w="704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lastRenderedPageBreak/>
              <w:t>2</w:t>
            </w:r>
          </w:p>
        </w:tc>
        <w:tc>
          <w:tcPr>
            <w:tcW w:w="5670" w:type="dxa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Formularz informacji przedstawianych przy ubieganiu się </w:t>
            </w:r>
            <w:r w:rsidR="005C7C55">
              <w:rPr>
                <w:rFonts w:cstheme="minorHAnsi"/>
              </w:rPr>
              <w:br/>
            </w:r>
            <w:r w:rsidRPr="00E60EC4">
              <w:rPr>
                <w:rFonts w:cstheme="minorHAnsi"/>
              </w:rPr>
              <w:t xml:space="preserve">o pomoc </w:t>
            </w:r>
            <w:r w:rsidRPr="00E60EC4">
              <w:rPr>
                <w:rFonts w:cstheme="minorHAnsi"/>
                <w:i/>
              </w:rPr>
              <w:t xml:space="preserve">de </w:t>
            </w:r>
            <w:proofErr w:type="spellStart"/>
            <w:r w:rsidRPr="00E60EC4">
              <w:rPr>
                <w:rFonts w:cstheme="minorHAnsi"/>
                <w:i/>
              </w:rPr>
              <w:t>minimis</w:t>
            </w:r>
            <w:proofErr w:type="spellEnd"/>
            <w:r w:rsidR="009F17DB">
              <w:rPr>
                <w:rFonts w:cstheme="minorHAnsi"/>
                <w:i/>
              </w:rPr>
              <w:t xml:space="preserve"> </w:t>
            </w:r>
            <w:r w:rsidR="009F17DB" w:rsidRPr="009F17DB">
              <w:rPr>
                <w:rFonts w:cstheme="minorHAnsi"/>
              </w:rPr>
              <w:t>(</w:t>
            </w:r>
            <w:r w:rsidR="009F17DB">
              <w:rPr>
                <w:rFonts w:cstheme="minorHAnsi"/>
              </w:rPr>
              <w:t>Z</w:t>
            </w:r>
            <w:r w:rsidR="009F17DB" w:rsidRPr="009F17DB">
              <w:rPr>
                <w:rFonts w:cstheme="minorHAnsi"/>
              </w:rPr>
              <w:t xml:space="preserve">ałącznik </w:t>
            </w:r>
            <w:proofErr w:type="spellStart"/>
            <w:r w:rsidR="009F17DB" w:rsidRPr="009F17DB">
              <w:rPr>
                <w:rFonts w:cstheme="minorHAnsi"/>
              </w:rPr>
              <w:t>nr</w:t>
            </w:r>
            <w:proofErr w:type="spellEnd"/>
            <w:r w:rsidR="009F17DB" w:rsidRPr="009F17DB">
              <w:rPr>
                <w:rFonts w:cstheme="minorHAnsi"/>
              </w:rPr>
              <w:t xml:space="preserve">. </w:t>
            </w:r>
            <w:r w:rsidR="009F17DB">
              <w:rPr>
                <w:rFonts w:cstheme="minorHAnsi"/>
              </w:rPr>
              <w:t>4</w:t>
            </w:r>
            <w:r w:rsidR="009F17DB" w:rsidRPr="009F17DB">
              <w:rPr>
                <w:rFonts w:cstheme="minorHAnsi"/>
              </w:rPr>
              <w:t xml:space="preserve"> do regulaminu konkursu) </w:t>
            </w:r>
            <w:r w:rsidR="00D63E87">
              <w:rPr>
                <w:rFonts w:cstheme="minorHAnsi"/>
              </w:rPr>
              <w:t>.</w:t>
            </w:r>
          </w:p>
          <w:p w:rsidR="00D63E87" w:rsidRPr="00E60EC4" w:rsidRDefault="00D63E87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BC3D25" w:rsidRPr="00E60EC4" w:rsidTr="00E44E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25" w:rsidRPr="00E60EC4" w:rsidRDefault="00BC3D25" w:rsidP="00E60EC4">
            <w:pPr>
              <w:tabs>
                <w:tab w:val="center" w:pos="159"/>
              </w:tabs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25" w:rsidRPr="00E60EC4" w:rsidRDefault="00BC3D25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Oświadczenie o uzyskanej pomocy de </w:t>
            </w:r>
            <w:proofErr w:type="spellStart"/>
            <w:r w:rsidRPr="00E60EC4">
              <w:rPr>
                <w:rFonts w:cstheme="minorHAnsi"/>
              </w:rPr>
              <w:t>minimis</w:t>
            </w:r>
            <w:proofErr w:type="spellEnd"/>
            <w:r w:rsidR="009F17DB">
              <w:rPr>
                <w:rFonts w:cstheme="minorHAnsi"/>
              </w:rPr>
              <w:t xml:space="preserve"> ( z</w:t>
            </w:r>
            <w:r w:rsidR="00D63E87">
              <w:rPr>
                <w:rFonts w:cstheme="minorHAnsi"/>
              </w:rPr>
              <w:t>a</w:t>
            </w:r>
            <w:r w:rsidR="009F17DB">
              <w:rPr>
                <w:rFonts w:cstheme="minorHAnsi"/>
              </w:rPr>
              <w:t xml:space="preserve">łącznik </w:t>
            </w:r>
            <w:proofErr w:type="spellStart"/>
            <w:r w:rsidR="009F17DB">
              <w:rPr>
                <w:rFonts w:cstheme="minorHAnsi"/>
              </w:rPr>
              <w:t>nr</w:t>
            </w:r>
            <w:proofErr w:type="spellEnd"/>
            <w:r w:rsidR="009F17DB">
              <w:rPr>
                <w:rFonts w:cstheme="minorHAnsi"/>
              </w:rPr>
              <w:t>. 5 do regulaminu konkursu)</w:t>
            </w:r>
            <w:r w:rsidR="00D63E87">
              <w:rPr>
                <w:rFonts w:cstheme="minorHAnsi"/>
              </w:rPr>
              <w:t>.</w:t>
            </w:r>
            <w:r w:rsidR="009F17DB">
              <w:rPr>
                <w:rFonts w:cstheme="minorHAnsi"/>
              </w:rPr>
              <w:t xml:space="preserve"> </w:t>
            </w:r>
          </w:p>
          <w:p w:rsidR="00862329" w:rsidRPr="00E60EC4" w:rsidRDefault="00862329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25" w:rsidRPr="00E60EC4" w:rsidRDefault="00BC3D25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25" w:rsidRPr="00E60EC4" w:rsidRDefault="00BC3D25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25" w:rsidRPr="00E60EC4" w:rsidRDefault="00BC3D25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8D0DC6" w:rsidRPr="00E60EC4" w:rsidTr="00E44E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5C7C55" w:rsidP="00E60EC4">
            <w:pPr>
              <w:tabs>
                <w:tab w:val="center" w:pos="159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Oświadczenie Wnioskodawcy o statusie MŚP</w:t>
            </w:r>
            <w:r w:rsidR="009F17DB">
              <w:rPr>
                <w:rFonts w:cstheme="minorHAnsi"/>
              </w:rPr>
              <w:t xml:space="preserve"> (Załącznik nr. 6 do regulaminu konkursu). </w:t>
            </w:r>
          </w:p>
          <w:p w:rsidR="00862329" w:rsidRPr="00E60EC4" w:rsidRDefault="00862329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8D0DC6" w:rsidRPr="00E60EC4" w:rsidTr="00E44E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E7116F" w:rsidP="00E60EC4">
            <w:pPr>
              <w:tabs>
                <w:tab w:val="center" w:pos="159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Oświadczenie </w:t>
            </w:r>
            <w:r w:rsidR="005C7C55">
              <w:rPr>
                <w:rFonts w:cstheme="minorHAnsi"/>
              </w:rPr>
              <w:t>dotyczące</w:t>
            </w:r>
            <w:r w:rsidRPr="00E60EC4">
              <w:rPr>
                <w:rFonts w:cstheme="minorHAnsi"/>
              </w:rPr>
              <w:t xml:space="preserve"> przetwarzani</w:t>
            </w:r>
            <w:r w:rsidR="005C7C55">
              <w:rPr>
                <w:rFonts w:cstheme="minorHAnsi"/>
              </w:rPr>
              <w:t>a</w:t>
            </w:r>
            <w:r w:rsidRPr="00E60EC4">
              <w:rPr>
                <w:rFonts w:cstheme="minorHAnsi"/>
              </w:rPr>
              <w:t xml:space="preserve"> danych</w:t>
            </w:r>
            <w:r w:rsidR="00BB46FE" w:rsidRPr="00E60EC4">
              <w:rPr>
                <w:rFonts w:cstheme="minorHAnsi"/>
              </w:rPr>
              <w:t xml:space="preserve"> osobowych</w:t>
            </w:r>
            <w:r w:rsidR="009F17DB">
              <w:rPr>
                <w:rFonts w:cstheme="minorHAnsi"/>
              </w:rPr>
              <w:br/>
              <w:t xml:space="preserve"> (załącznik nr</w:t>
            </w:r>
            <w:r w:rsidR="00064F95">
              <w:rPr>
                <w:rFonts w:cstheme="minorHAnsi"/>
              </w:rPr>
              <w:t>.</w:t>
            </w:r>
            <w:r w:rsidR="009F17DB">
              <w:rPr>
                <w:rFonts w:cstheme="minorHAnsi"/>
              </w:rPr>
              <w:t xml:space="preserve"> 7 do regulaminu konkursu). </w:t>
            </w:r>
          </w:p>
          <w:p w:rsidR="00862329" w:rsidRPr="00E60EC4" w:rsidRDefault="00862329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1E55BC" w:rsidRPr="00E60EC4" w:rsidTr="00E44E7F">
        <w:trPr>
          <w:trHeight w:val="7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BC" w:rsidRDefault="001E55BC" w:rsidP="00E60EC4">
            <w:pPr>
              <w:tabs>
                <w:tab w:val="center" w:pos="159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C" w:rsidRPr="00E60EC4" w:rsidRDefault="001E55BC" w:rsidP="00E60EC4">
            <w:pPr>
              <w:spacing w:after="0" w:line="240" w:lineRule="auto"/>
              <w:rPr>
                <w:rFonts w:cstheme="minorHAnsi"/>
              </w:rPr>
            </w:pPr>
            <w:bookmarkStart w:id="3" w:name="_Hlk31874700"/>
            <w:r>
              <w:rPr>
                <w:rFonts w:cstheme="minorHAnsi"/>
              </w:rPr>
              <w:t>Oświadczenie do przedmiotu</w:t>
            </w:r>
            <w:r w:rsidRPr="005F7D35">
              <w:t xml:space="preserve"> usługi Brokera zagranicznego</w:t>
            </w:r>
            <w:bookmarkEnd w:id="3"/>
            <w:r>
              <w:t xml:space="preserve"> (załącznik nr</w:t>
            </w:r>
            <w:r w:rsidR="00064F95">
              <w:t>.</w:t>
            </w:r>
            <w:r>
              <w:t xml:space="preserve"> 8 do regulaminu konkursu).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BC" w:rsidRPr="00E60EC4" w:rsidRDefault="001E55BC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BC" w:rsidRPr="00E60EC4" w:rsidRDefault="001E55BC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BC" w:rsidRPr="00E60EC4" w:rsidRDefault="001E55BC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8D0DC6" w:rsidRPr="00E60EC4" w:rsidTr="00D63E87">
        <w:trPr>
          <w:trHeight w:val="10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B6D6A" w:rsidP="00E60EC4">
            <w:pPr>
              <w:tabs>
                <w:tab w:val="center" w:pos="159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9A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Załączniki dodatkowe</w:t>
            </w:r>
            <w:r w:rsidR="00075BB8" w:rsidRPr="00E60EC4">
              <w:rPr>
                <w:rFonts w:cstheme="minorHAnsi"/>
              </w:rPr>
              <w:t xml:space="preserve"> (Należy dopisać złączniki,</w:t>
            </w:r>
            <w:r w:rsidR="005C7C55">
              <w:rPr>
                <w:rFonts w:cstheme="minorHAnsi"/>
              </w:rPr>
              <w:t xml:space="preserve"> które Wnioskodawca załącza dodatkowo do wniosku, poza wyżej wskazanymi załącznikami obligatoryjnymi</w:t>
            </w:r>
            <w:r w:rsidR="00EB3C51" w:rsidRPr="00E60EC4">
              <w:rPr>
                <w:rFonts w:cstheme="minorHAnsi"/>
              </w:rPr>
              <w:t>)</w:t>
            </w:r>
            <w:r w:rsidR="009F17DB">
              <w:rPr>
                <w:rFonts w:cstheme="minorHAnsi"/>
              </w:rPr>
              <w:t xml:space="preserve">. </w:t>
            </w:r>
          </w:p>
          <w:p w:rsidR="009F17DB" w:rsidRPr="00E60EC4" w:rsidRDefault="009F17DB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</w:tbl>
    <w:p w:rsidR="005C7C55" w:rsidRDefault="005C7C55" w:rsidP="00E60EC4">
      <w:pPr>
        <w:spacing w:after="0" w:line="240" w:lineRule="auto"/>
        <w:rPr>
          <w:rFonts w:cstheme="minorHAnsi"/>
        </w:rPr>
      </w:pPr>
    </w:p>
    <w:p w:rsidR="005C7C55" w:rsidRDefault="005C7C55" w:rsidP="00E60EC4">
      <w:pPr>
        <w:spacing w:after="0" w:line="240" w:lineRule="auto"/>
        <w:rPr>
          <w:rFonts w:cstheme="minorHAnsi"/>
        </w:rPr>
      </w:pPr>
    </w:p>
    <w:p w:rsidR="00A40719" w:rsidRPr="00E60EC4" w:rsidRDefault="00A40719" w:rsidP="00E60EC4">
      <w:pPr>
        <w:spacing w:after="0" w:line="240" w:lineRule="auto"/>
        <w:rPr>
          <w:rFonts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2"/>
      </w:tblGrid>
      <w:tr w:rsidR="008D0DC6" w:rsidRPr="00E60EC4" w:rsidTr="00EB3C51">
        <w:tc>
          <w:tcPr>
            <w:tcW w:w="9322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b/>
                <w:highlight w:val="yellow"/>
              </w:rPr>
            </w:pPr>
            <w:r w:rsidRPr="00E60EC4">
              <w:rPr>
                <w:rFonts w:cstheme="minorHAnsi"/>
                <w:b/>
              </w:rPr>
              <w:t>Sekcja D. Oświadczenia Wnioskodawcy</w:t>
            </w:r>
          </w:p>
        </w:tc>
      </w:tr>
      <w:tr w:rsidR="008D0DC6" w:rsidRPr="00E60EC4" w:rsidTr="00EB3C51">
        <w:tc>
          <w:tcPr>
            <w:tcW w:w="9322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>W imieniu Wnioskodawcy oświadczam, że nie jestem przedsiębiorcą znajdującym się w trudnej sytuacji w rozumieniu art. 2 pkt 18 rozporządzenia Komisji (UE) nr 651/2014 z dnia 17 czerwca 2014r. uznającego niektóre rodzaje pomocy za zgodne z rynkiem wewnętrznym w zastosowaniu art. 107 i 108 Traktatu (Dz. Urz. UE L 187 z 26.06.2014 r., str. 1).</w:t>
            </w:r>
          </w:p>
        </w:tc>
      </w:tr>
      <w:tr w:rsidR="008D0DC6" w:rsidRPr="00E60EC4" w:rsidTr="00EB3C51">
        <w:tc>
          <w:tcPr>
            <w:tcW w:w="9322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W imieniu Wnioskodawcy wyrażam zgodę na udzielanie informacji na potrzeby </w:t>
            </w:r>
            <w:r w:rsidR="00EB3C51" w:rsidRPr="00E60EC4">
              <w:rPr>
                <w:rFonts w:cstheme="minorHAnsi"/>
              </w:rPr>
              <w:t xml:space="preserve">badań ewaluacyjnych prowadzonych </w:t>
            </w:r>
            <w:r w:rsidRPr="00E60EC4">
              <w:rPr>
                <w:rFonts w:cstheme="minorHAnsi"/>
              </w:rPr>
              <w:t xml:space="preserve">przez ARP S.A., Instytucję Zarządzającą Regionalnym Programem Operacyjnym Województwa Pomorskiego na lata 2014-2020 lub inną uprawnioną instytucję oraz na udostępnienie niniejszego wniosku o udzielenie grantu podmiotom dokonującym ewaluacji, </w:t>
            </w:r>
            <w:r w:rsidR="00E60EC4" w:rsidRPr="00E60EC4">
              <w:rPr>
                <w:rFonts w:cstheme="minorHAnsi"/>
              </w:rPr>
              <w:br/>
            </w:r>
            <w:r w:rsidRPr="00E60EC4">
              <w:rPr>
                <w:rFonts w:cstheme="minorHAnsi"/>
              </w:rPr>
              <w:t>z zastrzeżeniem ochrony informacji w nim zawartych.</w:t>
            </w:r>
          </w:p>
        </w:tc>
      </w:tr>
      <w:tr w:rsidR="008D0DC6" w:rsidRPr="00E60EC4" w:rsidTr="00EB3C51">
        <w:tc>
          <w:tcPr>
            <w:tcW w:w="9322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>W imieniu Wnioskodawcy oświadczam, że nie podlegam wykluczeniu z ubiegania się o dofinansowanie na podstawie:</w:t>
            </w:r>
          </w:p>
          <w:p w:rsidR="008D0DC6" w:rsidRPr="008324B3" w:rsidRDefault="008D0DC6" w:rsidP="00E60EC4">
            <w:pPr>
              <w:spacing w:after="0" w:line="240" w:lineRule="auto"/>
              <w:ind w:left="709" w:hanging="545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>• art. 207 ust. 4 ustawy z dnia 27 sierpnia 2009 r. o finansach publicznych (</w:t>
            </w:r>
            <w:proofErr w:type="spellStart"/>
            <w:r w:rsidRPr="00E60EC4">
              <w:rPr>
                <w:rFonts w:cstheme="minorHAnsi"/>
              </w:rPr>
              <w:t>t.j</w:t>
            </w:r>
            <w:proofErr w:type="spellEnd"/>
            <w:r w:rsidRPr="00E60EC4">
              <w:rPr>
                <w:rFonts w:cstheme="minorHAnsi"/>
              </w:rPr>
              <w:t xml:space="preserve">. Dz.U. 2017 poz. 2077 </w:t>
            </w:r>
            <w:r w:rsidRPr="008324B3">
              <w:rPr>
                <w:rFonts w:cstheme="minorHAnsi"/>
              </w:rPr>
              <w:t xml:space="preserve">z </w:t>
            </w:r>
            <w:proofErr w:type="spellStart"/>
            <w:r w:rsidRPr="008324B3">
              <w:rPr>
                <w:rFonts w:cstheme="minorHAnsi"/>
              </w:rPr>
              <w:t>późn</w:t>
            </w:r>
            <w:proofErr w:type="spellEnd"/>
            <w:r w:rsidRPr="008324B3">
              <w:rPr>
                <w:rFonts w:cstheme="minorHAnsi"/>
              </w:rPr>
              <w:t>. zm.),</w:t>
            </w:r>
          </w:p>
          <w:p w:rsidR="008D0DC6" w:rsidRPr="00E60EC4" w:rsidRDefault="008D0DC6" w:rsidP="00E60EC4">
            <w:pPr>
              <w:spacing w:after="0" w:line="240" w:lineRule="auto"/>
              <w:ind w:left="709" w:hanging="545"/>
              <w:jc w:val="both"/>
              <w:rPr>
                <w:rFonts w:cstheme="minorHAnsi"/>
              </w:rPr>
            </w:pPr>
            <w:r w:rsidRPr="008324B3">
              <w:rPr>
                <w:rFonts w:cstheme="minorHAnsi"/>
              </w:rPr>
              <w:t>• art. 12 ust. 1 pkt 1 ustawy z dnia 15 czerwca 2012 r. o skutkach powierzania wykonywania pracy cudzoziemcom przebywającym wbrew przepisom na terytorium Rzeczypospolitej Polskiej (Dz.U. 2012 poz. 769)</w:t>
            </w:r>
            <w:r w:rsidR="008324B3">
              <w:rPr>
                <w:rFonts w:cstheme="minorHAnsi"/>
              </w:rPr>
              <w:t>.</w:t>
            </w:r>
          </w:p>
        </w:tc>
      </w:tr>
      <w:tr w:rsidR="00BB46FE" w:rsidRPr="00E60EC4" w:rsidTr="00EB3C51">
        <w:tc>
          <w:tcPr>
            <w:tcW w:w="9322" w:type="dxa"/>
            <w:shd w:val="clear" w:color="auto" w:fill="D6E3BC" w:themeFill="accent3" w:themeFillTint="66"/>
          </w:tcPr>
          <w:p w:rsidR="00BB46FE" w:rsidRPr="00E60EC4" w:rsidRDefault="00BB46FE" w:rsidP="00E60EC4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W imieniu Wnioskodawcy oświadczam, iż informacje zawarte w niniejszym wniosku oraz w dołączonych jako załączniki dokumentach są zgodne z prawdą. Jednocześnie oświadczam, iż jestem świadomy praw i obowiązków związanych z realizacją </w:t>
            </w:r>
            <w:r w:rsidR="00EB3C51" w:rsidRPr="00E60EC4">
              <w:rPr>
                <w:rFonts w:cstheme="minorHAnsi"/>
              </w:rPr>
              <w:t xml:space="preserve">usługi Brokera zagranicznego, o którą ubiegam się składając niniejszy wniosek do konkursu </w:t>
            </w:r>
            <w:r w:rsidRPr="00E60EC4">
              <w:rPr>
                <w:rFonts w:cstheme="minorHAnsi"/>
              </w:rPr>
              <w:t>oraz odpowiedzialności karnej za podanie fałszywych danych lub złożenie fałszywych oświadczeń.</w:t>
            </w:r>
          </w:p>
        </w:tc>
      </w:tr>
      <w:tr w:rsidR="008D0DC6" w:rsidRPr="00E60EC4" w:rsidTr="00EB3C51">
        <w:tc>
          <w:tcPr>
            <w:tcW w:w="9322" w:type="dxa"/>
            <w:shd w:val="clear" w:color="auto" w:fill="D6E3BC" w:themeFill="accent3" w:themeFillTint="66"/>
          </w:tcPr>
          <w:p w:rsidR="0094119A" w:rsidRPr="00E60EC4" w:rsidRDefault="008D0DC6" w:rsidP="00E60EC4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W imieniu Wnioskodawcy wyrażam zgodę na doręczanie pism w sprawie projektu za pomocą środków komunikacji elektronicznej w rozumieniu art. 2 pkt 5 ustawy z dnia 18 lipca 2002 r. </w:t>
            </w:r>
            <w:r w:rsidR="00E60EC4" w:rsidRPr="00E60EC4">
              <w:rPr>
                <w:rFonts w:cstheme="minorHAnsi"/>
              </w:rPr>
              <w:br/>
            </w:r>
            <w:r w:rsidRPr="00E60EC4">
              <w:rPr>
                <w:rFonts w:cstheme="minorHAnsi"/>
              </w:rPr>
              <w:t>o świadczeniu usług drogą elektroniczną (</w:t>
            </w:r>
            <w:proofErr w:type="spellStart"/>
            <w:r w:rsidRPr="00E60EC4">
              <w:rPr>
                <w:rFonts w:cstheme="minorHAnsi"/>
              </w:rPr>
              <w:t>t.j</w:t>
            </w:r>
            <w:proofErr w:type="spellEnd"/>
            <w:r w:rsidRPr="00E60EC4">
              <w:rPr>
                <w:rFonts w:cstheme="minorHAnsi"/>
              </w:rPr>
              <w:t xml:space="preserve">. Dz.U. 2017 poz. 1219), a w szczególności poczty elektronicznej na adres wskazany we wniosku o udzielenie </w:t>
            </w:r>
            <w:r w:rsidR="005A0494">
              <w:rPr>
                <w:rFonts w:cstheme="minorHAnsi"/>
              </w:rPr>
              <w:t>wsparcia</w:t>
            </w:r>
            <w:r w:rsidRPr="00E60EC4">
              <w:rPr>
                <w:rFonts w:cstheme="minorHAnsi"/>
              </w:rPr>
              <w:t>.</w:t>
            </w:r>
          </w:p>
        </w:tc>
      </w:tr>
      <w:tr w:rsidR="0094119A" w:rsidRPr="00E60EC4" w:rsidTr="00EB3C51">
        <w:tc>
          <w:tcPr>
            <w:tcW w:w="9322" w:type="dxa"/>
            <w:shd w:val="clear" w:color="auto" w:fill="D6E3BC" w:themeFill="accent3" w:themeFillTint="66"/>
          </w:tcPr>
          <w:p w:rsidR="0094119A" w:rsidRPr="00E60EC4" w:rsidRDefault="0094119A" w:rsidP="00E60E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6" w:hanging="142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lastRenderedPageBreak/>
              <w:t xml:space="preserve">Przyjmuję do wiadomości, że podane przeze mnie dane osobowe będą przetwarzane w celu i w zakresie niezbędnym do udziału w konkursie na skorzystanie ze wsparcia w postaci usługi Brokera zagranicznego  oraz udziału w innych działaniach realizowanych w Projekcie Pomorski Broker Eksportowy przez Agencję Rozwoju Pomorza S.A. z siedzibą w Gdańsku oraz do celów związanych z realizacją, monitoringiem i ewaluacją Projektu. </w:t>
            </w:r>
          </w:p>
          <w:p w:rsidR="006A70D1" w:rsidRPr="00E60EC4" w:rsidRDefault="006A70D1" w:rsidP="00E60EC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Dane przetwarzane będą przez czas realizacji projektu tj. do 30 czerwca 2023 r., a w celu ewaluacji programu do 31 grudnia 2034 r. </w:t>
            </w:r>
          </w:p>
          <w:p w:rsidR="006A70D1" w:rsidRPr="00E60EC4" w:rsidRDefault="006A70D1" w:rsidP="00E60EC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cstheme="minorHAnsi"/>
                <w:strike/>
              </w:rPr>
            </w:pPr>
            <w:r w:rsidRPr="00E60EC4">
              <w:rPr>
                <w:rFonts w:cstheme="minorHAnsi"/>
              </w:rPr>
              <w:t xml:space="preserve">Prawo dostępu do treści swoich danych, usunięcia, ograniczenia przetwarzania, przenoszenia danych, prawo do wniesienia sprzeciwu wobec przetwarzania, a w zakresie w jakim dane </w:t>
            </w:r>
            <w:r w:rsidR="00E60EC4" w:rsidRPr="00E60EC4">
              <w:rPr>
                <w:rFonts w:cstheme="minorHAnsi"/>
              </w:rPr>
              <w:br/>
            </w:r>
            <w:r w:rsidRPr="00E60EC4">
              <w:rPr>
                <w:rFonts w:cstheme="minorHAnsi"/>
              </w:rPr>
              <w:t xml:space="preserve">są przetwarzane na podstawie zgody - prawo do jej cofnięcia w dowolnym momencie. Wycofanie pozostaje bez wpływu na zgodność z prawem przetwarzania, którego dokonano na podstawie zgody przed jej cofnięciem. </w:t>
            </w:r>
          </w:p>
          <w:p w:rsidR="0094119A" w:rsidRPr="00E60EC4" w:rsidRDefault="006A70D1" w:rsidP="00E60EC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Jeśli przetwarzane odbywa się to niezgodnie z prawem, mogę  wnieść skargę do Prezesa Urzędu Ochrony Danych Osobowych. </w:t>
            </w:r>
          </w:p>
        </w:tc>
      </w:tr>
      <w:tr w:rsidR="00EB3C51" w:rsidRPr="00E60EC4" w:rsidTr="00EB3C51">
        <w:tc>
          <w:tcPr>
            <w:tcW w:w="9322" w:type="dxa"/>
            <w:shd w:val="clear" w:color="auto" w:fill="D6E3BC" w:themeFill="accent3" w:themeFillTint="66"/>
          </w:tcPr>
          <w:p w:rsidR="00EB3C51" w:rsidRPr="00E60EC4" w:rsidRDefault="00EB3C51" w:rsidP="00E60E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6" w:hanging="142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>W imieniu Wnioskodawcy oświadczam, iż zapoznałem się z Regulaminem Konkursu</w:t>
            </w:r>
            <w:r w:rsidR="00EC54CB" w:rsidRPr="00E60EC4">
              <w:rPr>
                <w:rFonts w:cstheme="minorHAnsi"/>
              </w:rPr>
              <w:t xml:space="preserve"> </w:t>
            </w:r>
            <w:r w:rsidRPr="00E60EC4">
              <w:rPr>
                <w:rFonts w:cstheme="minorHAnsi"/>
              </w:rPr>
              <w:t>i akceptuję jego postanowienia w zakresie warunków i zasad ubiegania się o dostęp do usługi Brokera zagranicznego świadczonej w ramach projektu „Pomorski Broker Eksportowy. Kompleksowy system wspierania eksportu w województwie pomorskim”.</w:t>
            </w:r>
          </w:p>
        </w:tc>
      </w:tr>
    </w:tbl>
    <w:p w:rsidR="008D0DC6" w:rsidRPr="00E60EC4" w:rsidRDefault="008D0DC6" w:rsidP="00E60EC4">
      <w:pPr>
        <w:spacing w:after="0" w:line="240" w:lineRule="auto"/>
        <w:jc w:val="both"/>
        <w:rPr>
          <w:rFonts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5812"/>
      </w:tblGrid>
      <w:tr w:rsidR="008D0DC6" w:rsidRPr="00E60EC4" w:rsidTr="00EB3C51">
        <w:tc>
          <w:tcPr>
            <w:tcW w:w="3510" w:type="dxa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Podpis osoby/osób upoważnionych do reprezentowania Wnioskodawcy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B3C51">
        <w:tc>
          <w:tcPr>
            <w:tcW w:w="3510" w:type="dxa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Data: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76536F" w:rsidRPr="00E60EC4" w:rsidRDefault="0076536F" w:rsidP="00E60EC4">
      <w:pPr>
        <w:spacing w:after="0" w:line="240" w:lineRule="auto"/>
        <w:rPr>
          <w:rFonts w:cstheme="minorHAnsi"/>
        </w:rPr>
      </w:pPr>
    </w:p>
    <w:sectPr w:rsidR="0076536F" w:rsidRPr="00E60EC4" w:rsidSect="00A40719">
      <w:headerReference w:type="default" r:id="rId13"/>
      <w:footerReference w:type="default" r:id="rId14"/>
      <w:pgSz w:w="11906" w:h="16838"/>
      <w:pgMar w:top="1536" w:right="1417" w:bottom="1417" w:left="1417" w:header="708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EA" w:rsidRDefault="00512BEA" w:rsidP="00EF744C">
      <w:pPr>
        <w:spacing w:after="0" w:line="240" w:lineRule="auto"/>
      </w:pPr>
      <w:r>
        <w:separator/>
      </w:r>
    </w:p>
  </w:endnote>
  <w:endnote w:type="continuationSeparator" w:id="0">
    <w:p w:rsidR="00512BEA" w:rsidRDefault="00512BEA" w:rsidP="00EF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2" w:type="dxa"/>
      <w:tblInd w:w="-743" w:type="dxa"/>
      <w:tblBorders>
        <w:top w:val="single" w:sz="4" w:space="0" w:color="595959"/>
      </w:tblBorders>
      <w:tblLook w:val="04A0"/>
    </w:tblPr>
    <w:tblGrid>
      <w:gridCol w:w="7656"/>
      <w:gridCol w:w="3686"/>
    </w:tblGrid>
    <w:tr w:rsidR="00596272" w:rsidTr="0045220B">
      <w:tc>
        <w:tcPr>
          <w:tcW w:w="7656" w:type="dxa"/>
          <w:tcBorders>
            <w:top w:val="single" w:sz="4" w:space="0" w:color="595959"/>
            <w:left w:val="nil"/>
            <w:bottom w:val="nil"/>
            <w:right w:val="nil"/>
          </w:tcBorders>
          <w:hideMark/>
        </w:tcPr>
        <w:p w:rsidR="00596272" w:rsidRDefault="00596272" w:rsidP="00596272">
          <w:pPr>
            <w:pStyle w:val="Stopka"/>
            <w:rPr>
              <w:sz w:val="14"/>
              <w:szCs w:val="14"/>
            </w:rPr>
          </w:pPr>
          <w:bookmarkStart w:id="4" w:name="_Hlk31270072"/>
          <w:r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sz w:val="20"/>
              <w:szCs w:val="20"/>
            </w:rPr>
            <w:br/>
          </w:r>
          <w:r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596272" w:rsidRDefault="00596272" w:rsidP="00596272">
          <w:pPr>
            <w:pStyle w:val="Stopka"/>
            <w:rPr>
              <w:sz w:val="24"/>
              <w:szCs w:val="24"/>
            </w:rPr>
          </w:pPr>
          <w:r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  <w:left w:val="nil"/>
            <w:bottom w:val="nil"/>
            <w:right w:val="nil"/>
          </w:tcBorders>
        </w:tcPr>
        <w:p w:rsidR="00596272" w:rsidRDefault="0037030D" w:rsidP="00596272">
          <w:pPr>
            <w:pStyle w:val="Stopka"/>
            <w:rPr>
              <w:b/>
              <w:bCs/>
              <w:noProof/>
            </w:rPr>
          </w:pPr>
          <w:r>
            <w:rPr>
              <w:b/>
              <w:bCs/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92710</wp:posOffset>
                </wp:positionV>
                <wp:extent cx="1295400" cy="485775"/>
                <wp:effectExtent l="19050" t="0" r="0" b="0"/>
                <wp:wrapNone/>
                <wp:docPr id="3" name="Obraz 1" descr="C:\Users\lukasz.rokicki\Desktop\ZNAK ARP\Znak_ARP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kasz.rokicki\Desktop\ZNAK ARP\Znak_ARP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96272" w:rsidRDefault="00596272" w:rsidP="00215E25">
          <w:pPr>
            <w:pStyle w:val="Stopka"/>
            <w:ind w:left="317"/>
            <w:rPr>
              <w:b/>
              <w:bCs/>
            </w:rPr>
          </w:pPr>
        </w:p>
      </w:tc>
    </w:tr>
    <w:bookmarkEnd w:id="4"/>
  </w:tbl>
  <w:p w:rsidR="00452FB0" w:rsidRDefault="00452FB0" w:rsidP="00452FB0">
    <w:pPr>
      <w:pStyle w:val="Stopka"/>
    </w:pPr>
  </w:p>
  <w:p w:rsidR="00166878" w:rsidRDefault="00166878" w:rsidP="00166878">
    <w:pPr>
      <w:pStyle w:val="Stopk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EA" w:rsidRDefault="00512BEA" w:rsidP="00EF744C">
      <w:pPr>
        <w:spacing w:after="0" w:line="240" w:lineRule="auto"/>
      </w:pPr>
      <w:r>
        <w:separator/>
      </w:r>
    </w:p>
  </w:footnote>
  <w:footnote w:type="continuationSeparator" w:id="0">
    <w:p w:rsidR="00512BEA" w:rsidRDefault="00512BEA" w:rsidP="00EF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4C" w:rsidRDefault="00E05A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194945</wp:posOffset>
          </wp:positionH>
          <wp:positionV relativeFrom="page">
            <wp:posOffset>134620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ABE"/>
    <w:multiLevelType w:val="hybridMultilevel"/>
    <w:tmpl w:val="65B677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2C59"/>
    <w:multiLevelType w:val="hybridMultilevel"/>
    <w:tmpl w:val="1F184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6725"/>
    <w:multiLevelType w:val="hybridMultilevel"/>
    <w:tmpl w:val="7BC24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6602A"/>
    <w:multiLevelType w:val="hybridMultilevel"/>
    <w:tmpl w:val="ECD41D7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11571C"/>
    <w:multiLevelType w:val="hybridMultilevel"/>
    <w:tmpl w:val="425E7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73442"/>
    <w:multiLevelType w:val="hybridMultilevel"/>
    <w:tmpl w:val="2124B754"/>
    <w:lvl w:ilvl="0" w:tplc="B8FE92E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529FC"/>
    <w:multiLevelType w:val="hybridMultilevel"/>
    <w:tmpl w:val="626C6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00CF3"/>
    <w:multiLevelType w:val="hybridMultilevel"/>
    <w:tmpl w:val="7D6CFA3E"/>
    <w:lvl w:ilvl="0" w:tplc="CEC6FAE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A4C5A"/>
    <w:multiLevelType w:val="hybridMultilevel"/>
    <w:tmpl w:val="0C1C1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B31CB"/>
    <w:multiLevelType w:val="hybridMultilevel"/>
    <w:tmpl w:val="D39EF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C2C82"/>
    <w:multiLevelType w:val="hybridMultilevel"/>
    <w:tmpl w:val="7D6CFA3E"/>
    <w:lvl w:ilvl="0" w:tplc="CEC6FAE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B052C"/>
    <w:multiLevelType w:val="hybridMultilevel"/>
    <w:tmpl w:val="FF3669FE"/>
    <w:lvl w:ilvl="0" w:tplc="523C37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Żaneta Alechniewicz-Baczewska">
    <w15:presenceInfo w15:providerId="AD" w15:userId="S-1-5-21-2612854085-3815455326-2511830720-1507"/>
  </w15:person>
  <w15:person w15:author="Karolina Freda-Jędrzejewska">
    <w15:presenceInfo w15:providerId="AD" w15:userId="S-1-5-21-2612854085-3815455326-2511830720-11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D0DC6"/>
    <w:rsid w:val="0002484C"/>
    <w:rsid w:val="00033102"/>
    <w:rsid w:val="00063A7B"/>
    <w:rsid w:val="00064F95"/>
    <w:rsid w:val="00075BB8"/>
    <w:rsid w:val="000C77A6"/>
    <w:rsid w:val="000C7AE1"/>
    <w:rsid w:val="000D4F76"/>
    <w:rsid w:val="00133CA7"/>
    <w:rsid w:val="00166878"/>
    <w:rsid w:val="00172513"/>
    <w:rsid w:val="001927D0"/>
    <w:rsid w:val="001A16F3"/>
    <w:rsid w:val="001A2510"/>
    <w:rsid w:val="001A3450"/>
    <w:rsid w:val="001E257A"/>
    <w:rsid w:val="001E55BC"/>
    <w:rsid w:val="001F33C9"/>
    <w:rsid w:val="002034C6"/>
    <w:rsid w:val="002069F2"/>
    <w:rsid w:val="00215E25"/>
    <w:rsid w:val="00227B2A"/>
    <w:rsid w:val="00247FB9"/>
    <w:rsid w:val="002702E3"/>
    <w:rsid w:val="002B61F0"/>
    <w:rsid w:val="002D2C35"/>
    <w:rsid w:val="0032495E"/>
    <w:rsid w:val="0037030D"/>
    <w:rsid w:val="00390E62"/>
    <w:rsid w:val="003A0BC2"/>
    <w:rsid w:val="003A1339"/>
    <w:rsid w:val="003A2BDE"/>
    <w:rsid w:val="003B78A6"/>
    <w:rsid w:val="0040207A"/>
    <w:rsid w:val="004342D6"/>
    <w:rsid w:val="00442649"/>
    <w:rsid w:val="00452FB0"/>
    <w:rsid w:val="004800F1"/>
    <w:rsid w:val="004B0D1B"/>
    <w:rsid w:val="00512BEA"/>
    <w:rsid w:val="00514CF1"/>
    <w:rsid w:val="00553754"/>
    <w:rsid w:val="005922A4"/>
    <w:rsid w:val="00596272"/>
    <w:rsid w:val="005A0494"/>
    <w:rsid w:val="005A3754"/>
    <w:rsid w:val="005C3511"/>
    <w:rsid w:val="005C7C55"/>
    <w:rsid w:val="005C7E65"/>
    <w:rsid w:val="005E5CD2"/>
    <w:rsid w:val="006723EF"/>
    <w:rsid w:val="00677B37"/>
    <w:rsid w:val="00695465"/>
    <w:rsid w:val="006A70D1"/>
    <w:rsid w:val="006B0567"/>
    <w:rsid w:val="006C0195"/>
    <w:rsid w:val="006C286F"/>
    <w:rsid w:val="006C4B9A"/>
    <w:rsid w:val="006F036A"/>
    <w:rsid w:val="00717094"/>
    <w:rsid w:val="007269D6"/>
    <w:rsid w:val="007358FE"/>
    <w:rsid w:val="00752F6A"/>
    <w:rsid w:val="007651E2"/>
    <w:rsid w:val="0076536F"/>
    <w:rsid w:val="00781489"/>
    <w:rsid w:val="00783F37"/>
    <w:rsid w:val="00787B8B"/>
    <w:rsid w:val="007D11C2"/>
    <w:rsid w:val="008030B4"/>
    <w:rsid w:val="0081512A"/>
    <w:rsid w:val="00826B16"/>
    <w:rsid w:val="008324B3"/>
    <w:rsid w:val="00862329"/>
    <w:rsid w:val="00883376"/>
    <w:rsid w:val="008B6D6A"/>
    <w:rsid w:val="008D0DC6"/>
    <w:rsid w:val="00910982"/>
    <w:rsid w:val="0091603E"/>
    <w:rsid w:val="0094119A"/>
    <w:rsid w:val="00941B2C"/>
    <w:rsid w:val="009E494A"/>
    <w:rsid w:val="009E615E"/>
    <w:rsid w:val="009F17DB"/>
    <w:rsid w:val="009F3C9C"/>
    <w:rsid w:val="00A40719"/>
    <w:rsid w:val="00A5105A"/>
    <w:rsid w:val="00A60F25"/>
    <w:rsid w:val="00A64316"/>
    <w:rsid w:val="00A65E4C"/>
    <w:rsid w:val="00A66FA9"/>
    <w:rsid w:val="00A67E1A"/>
    <w:rsid w:val="00A839E9"/>
    <w:rsid w:val="00AC45AC"/>
    <w:rsid w:val="00AF2AAF"/>
    <w:rsid w:val="00B3659D"/>
    <w:rsid w:val="00BB46FE"/>
    <w:rsid w:val="00BC3D25"/>
    <w:rsid w:val="00C74148"/>
    <w:rsid w:val="00CA0F32"/>
    <w:rsid w:val="00CA315D"/>
    <w:rsid w:val="00CB2F41"/>
    <w:rsid w:val="00CF753B"/>
    <w:rsid w:val="00D13AC0"/>
    <w:rsid w:val="00D43DDA"/>
    <w:rsid w:val="00D51E6C"/>
    <w:rsid w:val="00D63E87"/>
    <w:rsid w:val="00D85514"/>
    <w:rsid w:val="00DA0DDC"/>
    <w:rsid w:val="00DB7928"/>
    <w:rsid w:val="00DD64A1"/>
    <w:rsid w:val="00DE1076"/>
    <w:rsid w:val="00E05A30"/>
    <w:rsid w:val="00E14BBA"/>
    <w:rsid w:val="00E44E7F"/>
    <w:rsid w:val="00E60EC4"/>
    <w:rsid w:val="00E7116F"/>
    <w:rsid w:val="00E97DE6"/>
    <w:rsid w:val="00EB3C51"/>
    <w:rsid w:val="00EC54CB"/>
    <w:rsid w:val="00EF0DEB"/>
    <w:rsid w:val="00EF744C"/>
    <w:rsid w:val="00F0367B"/>
    <w:rsid w:val="00F17357"/>
    <w:rsid w:val="00F1766E"/>
    <w:rsid w:val="00F33171"/>
    <w:rsid w:val="00F423F9"/>
    <w:rsid w:val="00F72DE4"/>
    <w:rsid w:val="00FB0E19"/>
    <w:rsid w:val="00FE6FD2"/>
    <w:rsid w:val="00FF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DC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8D0DC6"/>
    <w:pPr>
      <w:ind w:left="720"/>
      <w:contextualSpacing/>
    </w:pPr>
  </w:style>
  <w:style w:type="table" w:styleId="Tabela-Siatka">
    <w:name w:val="Table Grid"/>
    <w:basedOn w:val="Standardowy"/>
    <w:uiPriority w:val="39"/>
    <w:rsid w:val="008D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8D0DC6"/>
  </w:style>
  <w:style w:type="paragraph" w:customStyle="1" w:styleId="Default">
    <w:name w:val="Default"/>
    <w:basedOn w:val="Normalny"/>
    <w:rsid w:val="008D0DC6"/>
    <w:pPr>
      <w:autoSpaceDE w:val="0"/>
      <w:autoSpaceDN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510"/>
  </w:style>
  <w:style w:type="character" w:styleId="Hipercze">
    <w:name w:val="Hyperlink"/>
    <w:basedOn w:val="Domylnaczcionkaakapitu"/>
    <w:uiPriority w:val="99"/>
    <w:unhideWhenUsed/>
    <w:rsid w:val="00075BB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5BB8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EF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44C"/>
  </w:style>
  <w:style w:type="paragraph" w:styleId="Tekstdymka">
    <w:name w:val="Balloon Text"/>
    <w:basedOn w:val="Normalny"/>
    <w:link w:val="TekstdymkaZnak"/>
    <w:uiPriority w:val="99"/>
    <w:semiHidden/>
    <w:unhideWhenUsed/>
    <w:rsid w:val="0045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g.pomorskie.eu/documents/102005/836122/Porozumienie+na+rzecz+ISP+1_po+podpisu_B010%261%26%2605N.pdf/2aeb374c-1ccf-4f8b-802c-45141f3c4e4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g.pomorskie.eu/propozycje-inteligentnych-specjalizacji-pomorza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rg.pomorskie.eu/documents/102005/836134/Porozumienie+na+rzecz+ISP+4_do+podpisu_B011%261%26%2605O.pdf/6eddba56-2263-47ad-8514-1e6cc620b8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rg.pomorskie.eu/documents/102005/836130/Porozumienie+na+rzecz+ISP+3_do+podpisu_B013%261%26%2605Q.pdf/9a5a7b35-8662-4cff-b900-2737f23463d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g.pomorskie.eu/documents/102005/836126/Porozumienie+na+rzecz+ISP+2_B0F%261%26%2605M.pdf/a9e5dfee-bf97-4937-9205-cd279c7c37b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8CFD-C96E-482A-A372-4B9D0F66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1723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joanna.wolczyk</dc:creator>
  <cp:lastModifiedBy>lukasz.rokicki</cp:lastModifiedBy>
  <cp:revision>4</cp:revision>
  <cp:lastPrinted>2020-02-25T07:17:00Z</cp:lastPrinted>
  <dcterms:created xsi:type="dcterms:W3CDTF">2021-06-30T07:36:00Z</dcterms:created>
  <dcterms:modified xsi:type="dcterms:W3CDTF">2021-07-07T12:51:00Z</dcterms:modified>
</cp:coreProperties>
</file>