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97B2" w14:textId="77777777" w:rsidR="00EF63DA" w:rsidRDefault="00EF63DA" w:rsidP="00EF63DA">
      <w:pPr>
        <w:spacing w:line="276" w:lineRule="auto"/>
        <w:rPr>
          <w:rFonts w:ascii="Calibri" w:hAnsi="Calibri"/>
          <w:b/>
          <w:color w:val="FFFFFF"/>
          <w:sz w:val="22"/>
          <w:szCs w:val="22"/>
        </w:rPr>
      </w:pPr>
    </w:p>
    <w:p w14:paraId="4C937DFA" w14:textId="77777777" w:rsidR="00EF63DA" w:rsidRPr="00E17BF1" w:rsidRDefault="00EF63DA" w:rsidP="00EF63DA">
      <w:pPr>
        <w:jc w:val="center"/>
        <w:rPr>
          <w:rFonts w:ascii="Calibri" w:hAnsi="Calibri"/>
          <w:sz w:val="22"/>
          <w:szCs w:val="22"/>
          <w:u w:val="single"/>
        </w:rPr>
      </w:pPr>
      <w:r w:rsidRPr="00E17BF1">
        <w:rPr>
          <w:rFonts w:ascii="Calibri" w:hAnsi="Calibri"/>
          <w:sz w:val="22"/>
          <w:szCs w:val="22"/>
          <w:u w:val="single"/>
        </w:rPr>
        <w:t>OŚWIADCZENIE WNIOSKODAWCY</w:t>
      </w:r>
    </w:p>
    <w:p w14:paraId="5154B264" w14:textId="77777777" w:rsidR="00EF63DA" w:rsidRPr="00E17BF1" w:rsidRDefault="00EF63DA" w:rsidP="00EF63DA">
      <w:pPr>
        <w:jc w:val="center"/>
        <w:rPr>
          <w:rFonts w:ascii="Calibri" w:hAnsi="Calibri"/>
          <w:sz w:val="22"/>
          <w:szCs w:val="22"/>
          <w:u w:val="single"/>
        </w:rPr>
      </w:pPr>
      <w:r w:rsidRPr="00E17BF1">
        <w:rPr>
          <w:rFonts w:ascii="Calibri" w:hAnsi="Calibri"/>
          <w:sz w:val="22"/>
          <w:szCs w:val="22"/>
          <w:u w:val="single"/>
        </w:rPr>
        <w:t>O STATUSIE MŚP</w:t>
      </w:r>
      <w:r>
        <w:rPr>
          <w:rFonts w:ascii="Calibri" w:hAnsi="Calibri"/>
          <w:sz w:val="22"/>
          <w:szCs w:val="22"/>
          <w:u w:val="single"/>
        </w:rPr>
        <w:t xml:space="preserve"> na dzień …………………</w:t>
      </w:r>
    </w:p>
    <w:p w14:paraId="394C869D" w14:textId="77777777" w:rsidR="00EF63DA" w:rsidRPr="00E17BF1" w:rsidRDefault="00EF63DA" w:rsidP="00EF63DA">
      <w:pPr>
        <w:jc w:val="center"/>
        <w:rPr>
          <w:rFonts w:ascii="Calibri" w:hAnsi="Calibri"/>
          <w:sz w:val="22"/>
          <w:szCs w:val="22"/>
        </w:rPr>
      </w:pPr>
    </w:p>
    <w:p w14:paraId="47D4F82C" w14:textId="77777777" w:rsidR="00EF63DA" w:rsidRDefault="00EF63DA" w:rsidP="00EF63DA">
      <w:pPr>
        <w:spacing w:line="360" w:lineRule="auto"/>
        <w:jc w:val="both"/>
        <w:rPr>
          <w:rFonts w:ascii="Calibri" w:hAnsi="Calibri"/>
          <w:sz w:val="22"/>
          <w:szCs w:val="22"/>
        </w:rPr>
      </w:pPr>
    </w:p>
    <w:p w14:paraId="5041803B" w14:textId="77777777" w:rsidR="00EF63DA" w:rsidRPr="00E17BF1" w:rsidRDefault="00EF63DA" w:rsidP="00EF63DA">
      <w:pPr>
        <w:spacing w:line="360" w:lineRule="auto"/>
        <w:jc w:val="both"/>
        <w:rPr>
          <w:rFonts w:ascii="Calibri" w:hAnsi="Calibri"/>
          <w:sz w:val="22"/>
          <w:szCs w:val="22"/>
        </w:rPr>
      </w:pPr>
      <w:r w:rsidRPr="00E17BF1">
        <w:rPr>
          <w:rFonts w:ascii="Calibri" w:hAnsi="Calibri"/>
          <w:sz w:val="22"/>
          <w:szCs w:val="22"/>
        </w:rPr>
        <w:t>Ja, niżej podpisany, …</w:t>
      </w:r>
      <w:r>
        <w:rPr>
          <w:rFonts w:ascii="Calibri" w:hAnsi="Calibri"/>
          <w:sz w:val="22"/>
          <w:szCs w:val="22"/>
        </w:rPr>
        <w:t>..</w:t>
      </w:r>
      <w:r w:rsidRPr="00E17BF1">
        <w:rPr>
          <w:rFonts w:ascii="Calibri" w:hAnsi="Calibri"/>
          <w:sz w:val="22"/>
          <w:szCs w:val="22"/>
        </w:rPr>
        <w:t xml:space="preserve"> (imię i nazwisko oraz funkcja z której wynika uprawnienie do reprezentacji Wnioskodawcy)</w:t>
      </w:r>
      <w:r>
        <w:rPr>
          <w:rFonts w:ascii="Calibri" w:hAnsi="Calibri"/>
          <w:sz w:val="22"/>
          <w:szCs w:val="22"/>
        </w:rPr>
        <w:t xml:space="preserve">, </w:t>
      </w:r>
      <w:r w:rsidRPr="00E17BF1">
        <w:rPr>
          <w:rFonts w:ascii="Calibri" w:hAnsi="Calibri"/>
          <w:sz w:val="22"/>
          <w:szCs w:val="22"/>
        </w:rPr>
        <w:t>działając w imieniu …… (firma Wnioskodawcy) z siedzibą w ….., adres</w:t>
      </w:r>
      <w:r>
        <w:rPr>
          <w:rFonts w:ascii="Calibri" w:hAnsi="Calibri"/>
          <w:sz w:val="22"/>
          <w:szCs w:val="22"/>
        </w:rPr>
        <w:t xml:space="preserve"> </w:t>
      </w:r>
      <w:r w:rsidRPr="00E17BF1">
        <w:rPr>
          <w:rFonts w:ascii="Calibri" w:hAnsi="Calibri"/>
          <w:sz w:val="22"/>
          <w:szCs w:val="22"/>
        </w:rPr>
        <w:t>…</w:t>
      </w:r>
      <w:r>
        <w:rPr>
          <w:rFonts w:ascii="Calibri" w:hAnsi="Calibri"/>
          <w:sz w:val="22"/>
          <w:szCs w:val="22"/>
        </w:rPr>
        <w:t>.</w:t>
      </w:r>
      <w:r w:rsidRPr="00E17BF1">
        <w:rPr>
          <w:rFonts w:ascii="Calibri" w:hAnsi="Calibri"/>
          <w:sz w:val="22"/>
          <w:szCs w:val="22"/>
        </w:rPr>
        <w:t xml:space="preserve">., </w:t>
      </w:r>
      <w:r>
        <w:rPr>
          <w:rFonts w:ascii="Calibri" w:hAnsi="Calibri"/>
          <w:sz w:val="22"/>
          <w:szCs w:val="22"/>
        </w:rPr>
        <w:t xml:space="preserve">NIP </w:t>
      </w:r>
      <w:r w:rsidRPr="00E17BF1">
        <w:rPr>
          <w:rFonts w:ascii="Calibri" w:hAnsi="Calibri"/>
          <w:sz w:val="22"/>
          <w:szCs w:val="22"/>
        </w:rPr>
        <w:t>…</w:t>
      </w:r>
      <w:r>
        <w:rPr>
          <w:rFonts w:ascii="Calibri" w:hAnsi="Calibri"/>
          <w:sz w:val="22"/>
          <w:szCs w:val="22"/>
        </w:rPr>
        <w:t>.</w:t>
      </w:r>
      <w:r w:rsidRPr="00E17BF1">
        <w:rPr>
          <w:rFonts w:ascii="Calibri" w:hAnsi="Calibri"/>
          <w:sz w:val="22"/>
          <w:szCs w:val="22"/>
        </w:rPr>
        <w:t xml:space="preserve">., zwanego dalej </w:t>
      </w:r>
      <w:r w:rsidRPr="00E17BF1">
        <w:rPr>
          <w:rFonts w:ascii="Calibri" w:hAnsi="Calibri"/>
          <w:b/>
          <w:sz w:val="22"/>
          <w:szCs w:val="22"/>
        </w:rPr>
        <w:t>Wnioskodawcą</w:t>
      </w:r>
      <w:r w:rsidRPr="00E17BF1">
        <w:rPr>
          <w:rFonts w:ascii="Calibri" w:hAnsi="Calibri"/>
          <w:sz w:val="22"/>
          <w:szCs w:val="22"/>
        </w:rPr>
        <w:t>, niniejszym oświadczam, że Wnioskodawca jest</w:t>
      </w:r>
      <w:r w:rsidRPr="00E17BF1">
        <w:rPr>
          <w:rStyle w:val="Odwoanieprzypisukocowego"/>
          <w:rFonts w:ascii="Calibri" w:hAnsi="Calibri"/>
          <w:sz w:val="22"/>
          <w:szCs w:val="22"/>
        </w:rPr>
        <w:endnoteReference w:id="1"/>
      </w:r>
      <w:r w:rsidRPr="00E17BF1">
        <w:rPr>
          <w:rFonts w:ascii="Calibri" w:hAnsi="Calibri"/>
          <w:sz w:val="22"/>
          <w:szCs w:val="22"/>
        </w:rPr>
        <w:t>:</w:t>
      </w:r>
    </w:p>
    <w:p w14:paraId="7BE145E0" w14:textId="77777777" w:rsidR="00EF63DA" w:rsidRPr="00E17BF1" w:rsidRDefault="00EF63DA" w:rsidP="00EF63DA">
      <w:pPr>
        <w:spacing w:line="360" w:lineRule="auto"/>
        <w:jc w:val="both"/>
        <w:rPr>
          <w:rFonts w:ascii="Calibri" w:hAnsi="Calibri"/>
          <w:sz w:val="22"/>
          <w:szCs w:val="22"/>
        </w:rPr>
      </w:pPr>
      <w:r w:rsidRPr="00E17BF1">
        <w:rPr>
          <w:rFonts w:ascii="Calibri" w:hAnsi="Calibri"/>
          <w:sz w:val="22"/>
          <w:szCs w:val="22"/>
        </w:rPr>
        <w:sym w:font="Symbol" w:char="F0FF"/>
      </w:r>
      <w:r w:rsidRPr="00E17BF1">
        <w:rPr>
          <w:rFonts w:ascii="Calibri" w:hAnsi="Calibri"/>
          <w:sz w:val="22"/>
          <w:szCs w:val="22"/>
        </w:rPr>
        <w:t xml:space="preserve"> Mikroprzedsiębiorcą</w:t>
      </w:r>
    </w:p>
    <w:p w14:paraId="0C42988A" w14:textId="77777777" w:rsidR="00EF63DA" w:rsidRPr="00E17BF1" w:rsidRDefault="00EF63DA" w:rsidP="00EF63DA">
      <w:pPr>
        <w:spacing w:line="360" w:lineRule="auto"/>
        <w:jc w:val="both"/>
        <w:rPr>
          <w:rFonts w:ascii="Calibri" w:hAnsi="Calibri"/>
          <w:sz w:val="22"/>
          <w:szCs w:val="22"/>
        </w:rPr>
      </w:pPr>
      <w:r w:rsidRPr="00E17BF1">
        <w:rPr>
          <w:rFonts w:ascii="Calibri" w:hAnsi="Calibri"/>
          <w:sz w:val="22"/>
          <w:szCs w:val="22"/>
        </w:rPr>
        <w:sym w:font="Symbol" w:char="F0FF"/>
      </w:r>
      <w:r w:rsidRPr="00E17BF1">
        <w:rPr>
          <w:rFonts w:ascii="Calibri" w:hAnsi="Calibri"/>
          <w:sz w:val="22"/>
          <w:szCs w:val="22"/>
        </w:rPr>
        <w:t xml:space="preserve"> Małym przedsiębiorcą</w:t>
      </w:r>
    </w:p>
    <w:p w14:paraId="71E2AAD7" w14:textId="77777777" w:rsidR="00EF63DA" w:rsidRPr="00E17BF1" w:rsidRDefault="00EF63DA" w:rsidP="00EF63DA">
      <w:pPr>
        <w:spacing w:line="360" w:lineRule="auto"/>
        <w:jc w:val="both"/>
        <w:rPr>
          <w:rFonts w:ascii="Calibri" w:hAnsi="Calibri"/>
          <w:sz w:val="22"/>
          <w:szCs w:val="22"/>
        </w:rPr>
      </w:pPr>
      <w:r w:rsidRPr="00E17BF1">
        <w:rPr>
          <w:rFonts w:ascii="Calibri" w:hAnsi="Calibri"/>
          <w:sz w:val="22"/>
          <w:szCs w:val="22"/>
        </w:rPr>
        <w:sym w:font="Symbol" w:char="F0FF"/>
      </w:r>
      <w:r w:rsidRPr="00E17BF1">
        <w:rPr>
          <w:rFonts w:ascii="Calibri" w:hAnsi="Calibri"/>
          <w:sz w:val="22"/>
          <w:szCs w:val="22"/>
        </w:rPr>
        <w:t xml:space="preserve"> Średnim przedsiębiorcą</w:t>
      </w:r>
    </w:p>
    <w:p w14:paraId="1FC0E99A" w14:textId="77777777" w:rsidR="00EF63DA" w:rsidRPr="00E17BF1" w:rsidRDefault="00EF63DA" w:rsidP="00EF63DA">
      <w:pPr>
        <w:spacing w:line="360" w:lineRule="auto"/>
        <w:jc w:val="both"/>
        <w:rPr>
          <w:rFonts w:ascii="Calibri" w:hAnsi="Calibri"/>
          <w:sz w:val="22"/>
          <w:szCs w:val="22"/>
        </w:rPr>
      </w:pPr>
    </w:p>
    <w:p w14:paraId="46CE7736" w14:textId="77777777" w:rsidR="00EF63DA" w:rsidRPr="00E17BF1" w:rsidRDefault="00EF63DA" w:rsidP="00EF63DA">
      <w:pPr>
        <w:spacing w:line="360" w:lineRule="auto"/>
        <w:jc w:val="both"/>
        <w:rPr>
          <w:rFonts w:ascii="Calibri" w:hAnsi="Calibri"/>
          <w:sz w:val="22"/>
          <w:szCs w:val="22"/>
        </w:rPr>
      </w:pPr>
      <w:r w:rsidRPr="00E17BF1">
        <w:rPr>
          <w:rFonts w:ascii="Calibri" w:hAnsi="Calibri"/>
          <w:sz w:val="22"/>
          <w:szCs w:val="22"/>
        </w:rPr>
        <w:t>w rozumieniu Załącznika I do rozporządzenia Komisji (UE) z dnia 17 czerwca 2014 r. nr 651/2014 uznającego niektóre rodzaje pomocy za zgodne z rynkiem wewnętrznym w zastosowaniu art. 107 i 108 Traktatu (Dz. Urz. UE L 187 z 26.06.2014 r., s. 1) – dalej jako: „</w:t>
      </w:r>
      <w:r w:rsidRPr="00E17BF1">
        <w:rPr>
          <w:rFonts w:ascii="Calibri" w:hAnsi="Calibri"/>
          <w:b/>
          <w:sz w:val="22"/>
          <w:szCs w:val="22"/>
        </w:rPr>
        <w:t>GBER</w:t>
      </w:r>
      <w:r w:rsidRPr="00E17BF1">
        <w:rPr>
          <w:rFonts w:ascii="Calibri" w:hAnsi="Calibri"/>
          <w:sz w:val="22"/>
          <w:szCs w:val="22"/>
        </w:rPr>
        <w:t>”.</w:t>
      </w:r>
    </w:p>
    <w:p w14:paraId="79C02A48" w14:textId="77777777" w:rsidR="00EF63DA" w:rsidRPr="00E17BF1" w:rsidRDefault="00EF63DA" w:rsidP="00EF63DA">
      <w:pPr>
        <w:spacing w:line="360" w:lineRule="auto"/>
        <w:jc w:val="both"/>
        <w:rPr>
          <w:rFonts w:ascii="Calibri" w:hAnsi="Calibri"/>
          <w:sz w:val="22"/>
          <w:szCs w:val="22"/>
        </w:rPr>
      </w:pPr>
    </w:p>
    <w:p w14:paraId="5C22F9ED" w14:textId="77777777" w:rsidR="00EF63DA" w:rsidRPr="00E17BF1" w:rsidRDefault="00EF63DA" w:rsidP="00EF63DA">
      <w:pPr>
        <w:spacing w:line="360" w:lineRule="auto"/>
        <w:jc w:val="both"/>
        <w:rPr>
          <w:rFonts w:ascii="Calibri" w:hAnsi="Calibri"/>
          <w:sz w:val="22"/>
          <w:szCs w:val="22"/>
        </w:rPr>
      </w:pPr>
      <w:r w:rsidRPr="00E17BF1">
        <w:rPr>
          <w:rFonts w:ascii="Calibri" w:hAnsi="Calibri"/>
          <w:sz w:val="22"/>
          <w:szCs w:val="22"/>
        </w:rPr>
        <w:t>Data rozpoczęcia działalności Wnioskodawcy:</w:t>
      </w:r>
      <w:r>
        <w:rPr>
          <w:rFonts w:ascii="Calibri" w:hAnsi="Calibri"/>
          <w:sz w:val="22"/>
          <w:szCs w:val="22"/>
        </w:rPr>
        <w:t xml:space="preserve"> </w:t>
      </w:r>
      <w:r w:rsidRPr="00E17BF1">
        <w:rPr>
          <w:rFonts w:ascii="Calibri" w:hAnsi="Calibri"/>
          <w:sz w:val="22"/>
          <w:szCs w:val="22"/>
        </w:rPr>
        <w:t>…</w:t>
      </w:r>
      <w:r>
        <w:rPr>
          <w:rFonts w:ascii="Calibri" w:hAnsi="Calibri"/>
          <w:sz w:val="22"/>
          <w:szCs w:val="22"/>
        </w:rPr>
        <w:t>..</w:t>
      </w:r>
    </w:p>
    <w:p w14:paraId="44DAD6FC" w14:textId="77777777" w:rsidR="00EF63DA" w:rsidRPr="00E17BF1" w:rsidRDefault="00EF63DA" w:rsidP="00EF63DA">
      <w:pPr>
        <w:spacing w:line="360" w:lineRule="auto"/>
        <w:jc w:val="both"/>
        <w:rPr>
          <w:rFonts w:ascii="Calibri" w:hAnsi="Calibri"/>
          <w:sz w:val="22"/>
          <w:szCs w:val="22"/>
        </w:rPr>
      </w:pPr>
      <w:r w:rsidRPr="00E17BF1">
        <w:rPr>
          <w:rFonts w:ascii="Calibri" w:hAnsi="Calibri"/>
          <w:sz w:val="22"/>
          <w:szCs w:val="22"/>
        </w:rPr>
        <w:t>Status Wnioskodawcy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5"/>
        <w:gridCol w:w="2268"/>
        <w:gridCol w:w="2246"/>
        <w:gridCol w:w="2263"/>
      </w:tblGrid>
      <w:tr w:rsidR="00EF63DA" w:rsidRPr="00E17BF1" w14:paraId="7DA809E4" w14:textId="77777777" w:rsidTr="00C21F25">
        <w:tc>
          <w:tcPr>
            <w:tcW w:w="2303" w:type="dxa"/>
            <w:vAlign w:val="center"/>
          </w:tcPr>
          <w:p w14:paraId="1A764BE1" w14:textId="77777777" w:rsidR="00EF63DA" w:rsidRPr="00E17BF1" w:rsidRDefault="00EF63DA" w:rsidP="00C21F25">
            <w:pPr>
              <w:spacing w:line="360" w:lineRule="auto"/>
              <w:jc w:val="center"/>
              <w:rPr>
                <w:rFonts w:ascii="Calibri" w:hAnsi="Calibri"/>
                <w:sz w:val="22"/>
                <w:szCs w:val="22"/>
              </w:rPr>
            </w:pPr>
            <w:r w:rsidRPr="00E17BF1">
              <w:rPr>
                <w:rFonts w:ascii="Calibri" w:hAnsi="Calibri"/>
                <w:sz w:val="22"/>
                <w:szCs w:val="22"/>
              </w:rPr>
              <w:t>Status Wnioskodawcy</w:t>
            </w:r>
          </w:p>
        </w:tc>
        <w:tc>
          <w:tcPr>
            <w:tcW w:w="2303" w:type="dxa"/>
            <w:vAlign w:val="center"/>
          </w:tcPr>
          <w:p w14:paraId="4749B168" w14:textId="77777777" w:rsidR="00EF63DA" w:rsidRDefault="00EF63DA" w:rsidP="00C21F25">
            <w:pPr>
              <w:spacing w:line="360" w:lineRule="auto"/>
              <w:jc w:val="center"/>
              <w:rPr>
                <w:rFonts w:ascii="Calibri" w:hAnsi="Calibri"/>
                <w:sz w:val="22"/>
                <w:szCs w:val="22"/>
              </w:rPr>
            </w:pPr>
            <w:r w:rsidRPr="00E17BF1">
              <w:rPr>
                <w:rFonts w:ascii="Calibri" w:hAnsi="Calibri"/>
                <w:sz w:val="22"/>
                <w:szCs w:val="22"/>
              </w:rPr>
              <w:t>Na koniec ostatniego roku obrachunkowego</w:t>
            </w:r>
            <w:r w:rsidRPr="00E17BF1">
              <w:rPr>
                <w:rStyle w:val="Odwoanieprzypisukocowego"/>
                <w:rFonts w:ascii="Calibri" w:hAnsi="Calibri"/>
                <w:sz w:val="22"/>
                <w:szCs w:val="22"/>
              </w:rPr>
              <w:endnoteReference w:id="2"/>
            </w:r>
          </w:p>
          <w:p w14:paraId="7127C53C" w14:textId="1F9DF6BB" w:rsidR="00EF63DA" w:rsidRPr="00E17BF1" w:rsidRDefault="00EF63DA" w:rsidP="00C21F25">
            <w:pPr>
              <w:spacing w:line="360" w:lineRule="auto"/>
              <w:jc w:val="center"/>
              <w:rPr>
                <w:rFonts w:ascii="Calibri" w:hAnsi="Calibri"/>
                <w:sz w:val="22"/>
                <w:szCs w:val="22"/>
              </w:rPr>
            </w:pPr>
            <w:r>
              <w:rPr>
                <w:rFonts w:ascii="Calibri" w:hAnsi="Calibri"/>
                <w:sz w:val="22"/>
                <w:szCs w:val="22"/>
              </w:rPr>
              <w:t>202</w:t>
            </w:r>
            <w:r w:rsidR="00816FD3">
              <w:rPr>
                <w:rFonts w:ascii="Calibri" w:hAnsi="Calibri"/>
                <w:sz w:val="22"/>
                <w:szCs w:val="22"/>
              </w:rPr>
              <w:t>1</w:t>
            </w:r>
            <w:r>
              <w:rPr>
                <w:rFonts w:ascii="Calibri" w:hAnsi="Calibri"/>
                <w:sz w:val="22"/>
                <w:szCs w:val="22"/>
              </w:rPr>
              <w:t>*</w:t>
            </w:r>
          </w:p>
        </w:tc>
        <w:tc>
          <w:tcPr>
            <w:tcW w:w="2303" w:type="dxa"/>
            <w:vAlign w:val="center"/>
          </w:tcPr>
          <w:p w14:paraId="1DC68290" w14:textId="77777777" w:rsidR="00EF63DA" w:rsidRPr="00E17BF1" w:rsidRDefault="00EF63DA" w:rsidP="00C21F25">
            <w:pPr>
              <w:spacing w:line="360" w:lineRule="auto"/>
              <w:jc w:val="center"/>
              <w:rPr>
                <w:rFonts w:ascii="Calibri" w:hAnsi="Calibri"/>
                <w:sz w:val="22"/>
                <w:szCs w:val="22"/>
              </w:rPr>
            </w:pPr>
            <w:r w:rsidRPr="00E17BF1">
              <w:rPr>
                <w:rFonts w:ascii="Calibri" w:hAnsi="Calibri"/>
                <w:sz w:val="22"/>
                <w:szCs w:val="22"/>
              </w:rPr>
              <w:t>Za rok poprzedzający ostatni rok obrachunkowy</w:t>
            </w:r>
          </w:p>
        </w:tc>
        <w:tc>
          <w:tcPr>
            <w:tcW w:w="2303" w:type="dxa"/>
            <w:vAlign w:val="center"/>
          </w:tcPr>
          <w:p w14:paraId="638B9A37" w14:textId="77777777" w:rsidR="00EF63DA" w:rsidRPr="00E17BF1" w:rsidRDefault="00EF63DA" w:rsidP="00C21F25">
            <w:pPr>
              <w:spacing w:line="360" w:lineRule="auto"/>
              <w:jc w:val="center"/>
              <w:rPr>
                <w:rFonts w:ascii="Calibri" w:hAnsi="Calibri"/>
                <w:sz w:val="22"/>
                <w:szCs w:val="22"/>
              </w:rPr>
            </w:pPr>
            <w:r w:rsidRPr="00E17BF1">
              <w:rPr>
                <w:rFonts w:ascii="Calibri" w:hAnsi="Calibri"/>
                <w:sz w:val="22"/>
                <w:szCs w:val="22"/>
              </w:rPr>
              <w:t>Za drugi rok wstecz od ostatniego roku obrachunkowego</w:t>
            </w:r>
          </w:p>
        </w:tc>
      </w:tr>
      <w:tr w:rsidR="00EF63DA" w:rsidRPr="00E17BF1" w14:paraId="6391D787" w14:textId="77777777" w:rsidTr="00C21F25">
        <w:tc>
          <w:tcPr>
            <w:tcW w:w="2303" w:type="dxa"/>
            <w:vAlign w:val="center"/>
          </w:tcPr>
          <w:p w14:paraId="32906ED5" w14:textId="77777777" w:rsidR="00EF63DA" w:rsidRPr="00E17BF1" w:rsidRDefault="00EF63DA" w:rsidP="00C21F25">
            <w:pPr>
              <w:spacing w:line="360" w:lineRule="auto"/>
              <w:jc w:val="center"/>
              <w:rPr>
                <w:rFonts w:ascii="Calibri" w:hAnsi="Calibri"/>
                <w:sz w:val="22"/>
                <w:szCs w:val="22"/>
              </w:rPr>
            </w:pPr>
            <w:r w:rsidRPr="00E17BF1">
              <w:rPr>
                <w:rFonts w:ascii="Calibri" w:hAnsi="Calibri"/>
                <w:sz w:val="22"/>
                <w:szCs w:val="22"/>
              </w:rPr>
              <w:t>Mikroprzedsiębiorca</w:t>
            </w:r>
          </w:p>
        </w:tc>
        <w:tc>
          <w:tcPr>
            <w:tcW w:w="2303" w:type="dxa"/>
            <w:vAlign w:val="center"/>
          </w:tcPr>
          <w:p w14:paraId="69F8B6B8"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p>
        </w:tc>
        <w:tc>
          <w:tcPr>
            <w:tcW w:w="2303" w:type="dxa"/>
            <w:vAlign w:val="center"/>
          </w:tcPr>
          <w:p w14:paraId="0586ACC7"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p>
        </w:tc>
        <w:tc>
          <w:tcPr>
            <w:tcW w:w="2303" w:type="dxa"/>
            <w:vAlign w:val="center"/>
          </w:tcPr>
          <w:p w14:paraId="1A9F1268"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p>
        </w:tc>
      </w:tr>
      <w:tr w:rsidR="00EF63DA" w:rsidRPr="00E17BF1" w14:paraId="76AEBA8D" w14:textId="77777777" w:rsidTr="00C21F25">
        <w:tc>
          <w:tcPr>
            <w:tcW w:w="2303" w:type="dxa"/>
            <w:vAlign w:val="center"/>
          </w:tcPr>
          <w:p w14:paraId="6D063546" w14:textId="77777777" w:rsidR="00EF63DA" w:rsidRPr="00E17BF1" w:rsidRDefault="00EF63DA" w:rsidP="00C21F25">
            <w:pPr>
              <w:spacing w:line="360" w:lineRule="auto"/>
              <w:jc w:val="center"/>
              <w:rPr>
                <w:rFonts w:ascii="Calibri" w:hAnsi="Calibri"/>
                <w:sz w:val="22"/>
                <w:szCs w:val="22"/>
              </w:rPr>
            </w:pPr>
            <w:r w:rsidRPr="00E17BF1">
              <w:rPr>
                <w:rFonts w:ascii="Calibri" w:hAnsi="Calibri"/>
                <w:sz w:val="22"/>
                <w:szCs w:val="22"/>
              </w:rPr>
              <w:t>Mały przedsiębiorca</w:t>
            </w:r>
          </w:p>
        </w:tc>
        <w:tc>
          <w:tcPr>
            <w:tcW w:w="2303" w:type="dxa"/>
            <w:vAlign w:val="center"/>
          </w:tcPr>
          <w:p w14:paraId="2236B977"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p>
        </w:tc>
        <w:tc>
          <w:tcPr>
            <w:tcW w:w="2303" w:type="dxa"/>
            <w:vAlign w:val="center"/>
          </w:tcPr>
          <w:p w14:paraId="2875C799"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p>
        </w:tc>
        <w:tc>
          <w:tcPr>
            <w:tcW w:w="2303" w:type="dxa"/>
            <w:vAlign w:val="center"/>
          </w:tcPr>
          <w:p w14:paraId="4977095B"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p>
        </w:tc>
      </w:tr>
      <w:tr w:rsidR="00EF63DA" w:rsidRPr="00E17BF1" w14:paraId="0CBE81D9" w14:textId="77777777" w:rsidTr="00C21F25">
        <w:tc>
          <w:tcPr>
            <w:tcW w:w="2303" w:type="dxa"/>
            <w:vAlign w:val="center"/>
          </w:tcPr>
          <w:p w14:paraId="2837B2E7" w14:textId="77777777" w:rsidR="00EF63DA" w:rsidRPr="00E17BF1" w:rsidRDefault="00EF63DA" w:rsidP="00C21F25">
            <w:pPr>
              <w:spacing w:line="360" w:lineRule="auto"/>
              <w:jc w:val="center"/>
              <w:rPr>
                <w:rFonts w:ascii="Calibri" w:hAnsi="Calibri"/>
                <w:sz w:val="22"/>
                <w:szCs w:val="22"/>
              </w:rPr>
            </w:pPr>
            <w:r w:rsidRPr="00E17BF1">
              <w:rPr>
                <w:rFonts w:ascii="Calibri" w:hAnsi="Calibri"/>
                <w:sz w:val="22"/>
                <w:szCs w:val="22"/>
              </w:rPr>
              <w:t>Średni przedsiębiorca</w:t>
            </w:r>
          </w:p>
        </w:tc>
        <w:tc>
          <w:tcPr>
            <w:tcW w:w="2303" w:type="dxa"/>
            <w:vAlign w:val="center"/>
          </w:tcPr>
          <w:p w14:paraId="7BD70F2C"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p>
        </w:tc>
        <w:tc>
          <w:tcPr>
            <w:tcW w:w="2303" w:type="dxa"/>
            <w:vAlign w:val="center"/>
          </w:tcPr>
          <w:p w14:paraId="046E013A"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p>
        </w:tc>
        <w:tc>
          <w:tcPr>
            <w:tcW w:w="2303" w:type="dxa"/>
            <w:vAlign w:val="center"/>
          </w:tcPr>
          <w:p w14:paraId="0B31B377"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p>
        </w:tc>
      </w:tr>
      <w:tr w:rsidR="00EF63DA" w:rsidRPr="00E17BF1" w14:paraId="6B6F91E1" w14:textId="77777777" w:rsidTr="00C21F25">
        <w:tc>
          <w:tcPr>
            <w:tcW w:w="2303" w:type="dxa"/>
            <w:vAlign w:val="center"/>
          </w:tcPr>
          <w:p w14:paraId="03881C5B" w14:textId="77777777" w:rsidR="00EF63DA" w:rsidRPr="00E17BF1" w:rsidRDefault="00EF63DA" w:rsidP="00C21F25">
            <w:pPr>
              <w:spacing w:line="360" w:lineRule="auto"/>
              <w:jc w:val="center"/>
              <w:rPr>
                <w:rFonts w:ascii="Calibri" w:hAnsi="Calibri"/>
                <w:sz w:val="22"/>
                <w:szCs w:val="22"/>
              </w:rPr>
            </w:pPr>
            <w:r w:rsidRPr="00E17BF1">
              <w:rPr>
                <w:rFonts w:ascii="Calibri" w:hAnsi="Calibri"/>
                <w:sz w:val="22"/>
                <w:szCs w:val="22"/>
              </w:rPr>
              <w:t>Duży przedsiębiorca</w:t>
            </w:r>
          </w:p>
        </w:tc>
        <w:tc>
          <w:tcPr>
            <w:tcW w:w="2303" w:type="dxa"/>
            <w:vAlign w:val="center"/>
          </w:tcPr>
          <w:p w14:paraId="17B47D38"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p>
        </w:tc>
        <w:tc>
          <w:tcPr>
            <w:tcW w:w="2303" w:type="dxa"/>
            <w:vAlign w:val="center"/>
          </w:tcPr>
          <w:p w14:paraId="02347CA1"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p>
        </w:tc>
        <w:tc>
          <w:tcPr>
            <w:tcW w:w="2303" w:type="dxa"/>
            <w:vAlign w:val="center"/>
          </w:tcPr>
          <w:p w14:paraId="329DD134"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p>
        </w:tc>
      </w:tr>
    </w:tbl>
    <w:p w14:paraId="323C5B5A" w14:textId="77777777" w:rsidR="00EF63DA" w:rsidRPr="004D50BE" w:rsidRDefault="00EF63DA" w:rsidP="00EF63DA">
      <w:pPr>
        <w:jc w:val="both"/>
        <w:rPr>
          <w:rFonts w:ascii="Calibri" w:hAnsi="Calibri"/>
          <w:sz w:val="20"/>
          <w:szCs w:val="20"/>
        </w:rPr>
      </w:pPr>
      <w:r w:rsidRPr="004D50BE">
        <w:rPr>
          <w:rFonts w:ascii="Calibri" w:hAnsi="Calibri"/>
          <w:sz w:val="20"/>
          <w:szCs w:val="20"/>
        </w:rPr>
        <w:t xml:space="preserve">* Wnioskodawca, którego rok obrachunkowy nie pokrywa się z rokiem kalendarzowym zobowiązany jest podać informacje na koniec okresu obrachunkowego obowiązującego w przedsiębiorstwie Wnioskodawcy. </w:t>
      </w:r>
    </w:p>
    <w:p w14:paraId="508953DA" w14:textId="77777777" w:rsidR="00EF63DA" w:rsidRDefault="00EF63DA" w:rsidP="00EF63DA">
      <w:pPr>
        <w:spacing w:line="360" w:lineRule="auto"/>
        <w:jc w:val="both"/>
        <w:rPr>
          <w:rFonts w:ascii="Calibri" w:hAnsi="Calibri"/>
          <w:sz w:val="22"/>
          <w:szCs w:val="22"/>
        </w:rPr>
      </w:pPr>
    </w:p>
    <w:p w14:paraId="3F62A8F6" w14:textId="77777777" w:rsidR="00EF63DA" w:rsidRPr="00E17BF1" w:rsidRDefault="00EF63DA" w:rsidP="00EF63DA">
      <w:pPr>
        <w:spacing w:line="360" w:lineRule="auto"/>
        <w:jc w:val="both"/>
        <w:rPr>
          <w:rFonts w:ascii="Calibri" w:hAnsi="Calibri"/>
          <w:sz w:val="22"/>
          <w:szCs w:val="22"/>
        </w:rPr>
      </w:pPr>
      <w:r w:rsidRPr="00E17BF1">
        <w:rPr>
          <w:rFonts w:ascii="Calibri" w:hAnsi="Calibri"/>
          <w:sz w:val="22"/>
          <w:szCs w:val="22"/>
        </w:rPr>
        <w:t>Jeżeli w trakcie ostatniego  roku obrachunkowego lub w ciągu dwóch poprzedzających go lat obrachunkowych nastąpiła zmiana statusu, proszę ją opisać (w szczególności podać jej przyczyny, np. normalny rozwój gospodarczy, przejęcie przez innego przedsiębiorcę itp.): …</w:t>
      </w:r>
      <w:r>
        <w:rPr>
          <w:rFonts w:ascii="Calibri" w:hAnsi="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1"/>
        <w:gridCol w:w="1535"/>
        <w:gridCol w:w="1566"/>
      </w:tblGrid>
      <w:tr w:rsidR="00EF63DA" w:rsidRPr="00E17BF1" w14:paraId="60F7E2EA" w14:textId="77777777" w:rsidTr="00C21F25">
        <w:tc>
          <w:tcPr>
            <w:tcW w:w="6062" w:type="dxa"/>
          </w:tcPr>
          <w:p w14:paraId="46F8CC3E" w14:textId="77777777" w:rsidR="00EF63DA" w:rsidRPr="00E17BF1" w:rsidRDefault="00EF63DA" w:rsidP="00C21F25">
            <w:pPr>
              <w:spacing w:line="360" w:lineRule="auto"/>
              <w:jc w:val="both"/>
              <w:rPr>
                <w:rFonts w:ascii="Calibri" w:hAnsi="Calibri"/>
                <w:sz w:val="22"/>
                <w:szCs w:val="22"/>
              </w:rPr>
            </w:pPr>
            <w:r w:rsidRPr="00E17BF1">
              <w:rPr>
                <w:rFonts w:ascii="Calibri" w:hAnsi="Calibri"/>
                <w:sz w:val="22"/>
                <w:szCs w:val="22"/>
                <w:u w:val="single"/>
              </w:rPr>
              <w:t>Udział organów publicznych:</w:t>
            </w:r>
            <w:r w:rsidRPr="00E17BF1">
              <w:rPr>
                <w:rFonts w:ascii="Calibri" w:hAnsi="Calibri"/>
                <w:sz w:val="22"/>
                <w:szCs w:val="22"/>
              </w:rPr>
              <w:t xml:space="preserve"> Czy co najmniej 25% głosów lub kapitału w przedsiębiorstwie Wnioskodawcy jest kontrolowane </w:t>
            </w:r>
            <w:r w:rsidRPr="00E17BF1">
              <w:rPr>
                <w:rFonts w:ascii="Calibri" w:hAnsi="Calibri"/>
                <w:sz w:val="22"/>
                <w:szCs w:val="22"/>
              </w:rPr>
              <w:lastRenderedPageBreak/>
              <w:t>bezpośrednio lub pośrednio, wspólnie lub indywidualnie, przez jeden lub kilka organów publicznych</w:t>
            </w:r>
            <w:r w:rsidRPr="00E17BF1">
              <w:rPr>
                <w:rStyle w:val="Odwoanieprzypisukocowego"/>
                <w:rFonts w:ascii="Calibri" w:hAnsi="Calibri"/>
                <w:sz w:val="22"/>
                <w:szCs w:val="22"/>
              </w:rPr>
              <w:endnoteReference w:id="3"/>
            </w:r>
            <w:r w:rsidRPr="00E17BF1">
              <w:rPr>
                <w:rFonts w:ascii="Calibri" w:hAnsi="Calibri"/>
                <w:sz w:val="22"/>
                <w:szCs w:val="22"/>
              </w:rPr>
              <w:t>?</w:t>
            </w:r>
          </w:p>
        </w:tc>
        <w:tc>
          <w:tcPr>
            <w:tcW w:w="1559" w:type="dxa"/>
            <w:vAlign w:val="center"/>
          </w:tcPr>
          <w:p w14:paraId="51C04F6C" w14:textId="77777777" w:rsidR="00EF63DA" w:rsidRPr="00E17BF1" w:rsidRDefault="00EF63DA" w:rsidP="00C21F25">
            <w:pPr>
              <w:jc w:val="center"/>
              <w:rPr>
                <w:rFonts w:ascii="Calibri" w:hAnsi="Calibri"/>
                <w:sz w:val="22"/>
                <w:szCs w:val="22"/>
              </w:rPr>
            </w:pPr>
            <w:r w:rsidRPr="00E17BF1">
              <w:rPr>
                <w:rFonts w:ascii="Calibri" w:hAnsi="Calibri"/>
                <w:sz w:val="22"/>
                <w:szCs w:val="22"/>
              </w:rPr>
              <w:lastRenderedPageBreak/>
              <w:sym w:font="Symbol" w:char="F0FF"/>
            </w:r>
            <w:r w:rsidRPr="00E17BF1">
              <w:rPr>
                <w:rFonts w:ascii="Calibri" w:hAnsi="Calibri"/>
                <w:sz w:val="22"/>
                <w:szCs w:val="22"/>
              </w:rPr>
              <w:t xml:space="preserve"> Tak</w:t>
            </w:r>
          </w:p>
        </w:tc>
        <w:tc>
          <w:tcPr>
            <w:tcW w:w="1591" w:type="dxa"/>
            <w:vAlign w:val="center"/>
          </w:tcPr>
          <w:p w14:paraId="59B3C776"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r w:rsidRPr="00E17BF1">
              <w:rPr>
                <w:rFonts w:ascii="Calibri" w:hAnsi="Calibri"/>
                <w:sz w:val="22"/>
                <w:szCs w:val="22"/>
              </w:rPr>
              <w:t xml:space="preserve"> Nie</w:t>
            </w:r>
          </w:p>
        </w:tc>
      </w:tr>
    </w:tbl>
    <w:p w14:paraId="20C91E2D" w14:textId="77777777" w:rsidR="00EF63DA" w:rsidRPr="00E17BF1" w:rsidRDefault="00EF63DA" w:rsidP="00EF63DA">
      <w:pPr>
        <w:spacing w:line="360" w:lineRule="auto"/>
        <w:jc w:val="both"/>
        <w:rPr>
          <w:rFonts w:ascii="Calibri" w:hAnsi="Calibri"/>
          <w:sz w:val="22"/>
          <w:szCs w:val="22"/>
        </w:rPr>
      </w:pPr>
      <w:r w:rsidRPr="00E17BF1">
        <w:rPr>
          <w:rFonts w:ascii="Calibri" w:hAnsi="Calibri"/>
          <w:sz w:val="22"/>
          <w:szCs w:val="22"/>
        </w:rPr>
        <w:t xml:space="preserve">Typ przedsiębiorstwa: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1830"/>
        <w:gridCol w:w="1909"/>
        <w:gridCol w:w="1962"/>
      </w:tblGrid>
      <w:tr w:rsidR="00EF63DA" w:rsidRPr="00E17BF1" w14:paraId="0214596E" w14:textId="77777777" w:rsidTr="00C21F25">
        <w:tc>
          <w:tcPr>
            <w:tcW w:w="5344" w:type="dxa"/>
            <w:gridSpan w:val="2"/>
          </w:tcPr>
          <w:p w14:paraId="5E975ECA" w14:textId="77777777" w:rsidR="00EF63DA" w:rsidRPr="00E17BF1" w:rsidRDefault="00EF63DA" w:rsidP="00C21F25">
            <w:pPr>
              <w:jc w:val="both"/>
              <w:rPr>
                <w:rFonts w:ascii="Calibri" w:hAnsi="Calibri"/>
                <w:sz w:val="22"/>
                <w:szCs w:val="22"/>
              </w:rPr>
            </w:pPr>
            <w:r w:rsidRPr="00E17BF1">
              <w:rPr>
                <w:rFonts w:ascii="Calibri" w:hAnsi="Calibri"/>
                <w:sz w:val="22"/>
                <w:szCs w:val="22"/>
              </w:rPr>
              <w:t>Przedsiębiorstwo samodzielne</w:t>
            </w:r>
            <w:r w:rsidRPr="00E17BF1">
              <w:rPr>
                <w:rStyle w:val="Odwoanieprzypisukocowego"/>
                <w:rFonts w:ascii="Calibri" w:hAnsi="Calibri"/>
                <w:sz w:val="22"/>
                <w:szCs w:val="22"/>
              </w:rPr>
              <w:endnoteReference w:id="4"/>
            </w:r>
          </w:p>
          <w:p w14:paraId="701C5F4B" w14:textId="77777777" w:rsidR="00EF63DA" w:rsidRPr="00E17BF1" w:rsidRDefault="00EF63DA" w:rsidP="00C21F25">
            <w:pPr>
              <w:jc w:val="both"/>
              <w:rPr>
                <w:rFonts w:ascii="Calibri" w:hAnsi="Calibri"/>
                <w:sz w:val="22"/>
                <w:szCs w:val="22"/>
              </w:rPr>
            </w:pPr>
            <w:r w:rsidRPr="00E17BF1">
              <w:rPr>
                <w:rFonts w:ascii="Calibri" w:hAnsi="Calibri"/>
                <w:sz w:val="22"/>
                <w:szCs w:val="22"/>
              </w:rPr>
              <w:t>- patrz art. 3 ust. 1 GBER.</w:t>
            </w:r>
          </w:p>
          <w:p w14:paraId="0B80C061" w14:textId="77777777" w:rsidR="00EF63DA" w:rsidRPr="00E17BF1" w:rsidRDefault="00EF63DA" w:rsidP="00C21F25">
            <w:pPr>
              <w:jc w:val="both"/>
              <w:rPr>
                <w:rFonts w:ascii="Calibri" w:hAnsi="Calibri"/>
                <w:sz w:val="22"/>
                <w:szCs w:val="22"/>
              </w:rPr>
            </w:pPr>
            <w:r w:rsidRPr="00E17BF1">
              <w:rPr>
                <w:rFonts w:ascii="Calibri" w:hAnsi="Calibri"/>
                <w:sz w:val="22"/>
                <w:szCs w:val="22"/>
              </w:rPr>
              <w:t>W przypadku zaznaczenia „Tak”, proszę wypełnić Załącznik 1.</w:t>
            </w:r>
          </w:p>
        </w:tc>
        <w:tc>
          <w:tcPr>
            <w:tcW w:w="1936" w:type="dxa"/>
            <w:vAlign w:val="center"/>
          </w:tcPr>
          <w:p w14:paraId="6560EDBA"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r w:rsidRPr="00E17BF1">
              <w:rPr>
                <w:rFonts w:ascii="Calibri" w:hAnsi="Calibri"/>
                <w:sz w:val="22"/>
                <w:szCs w:val="22"/>
              </w:rPr>
              <w:t xml:space="preserve"> Tak</w:t>
            </w:r>
          </w:p>
        </w:tc>
        <w:tc>
          <w:tcPr>
            <w:tcW w:w="1976" w:type="dxa"/>
            <w:vAlign w:val="center"/>
          </w:tcPr>
          <w:p w14:paraId="528CE404"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r w:rsidRPr="00E17BF1">
              <w:rPr>
                <w:rFonts w:ascii="Calibri" w:hAnsi="Calibri"/>
                <w:sz w:val="22"/>
                <w:szCs w:val="22"/>
              </w:rPr>
              <w:t xml:space="preserve"> Nie</w:t>
            </w:r>
          </w:p>
        </w:tc>
      </w:tr>
      <w:tr w:rsidR="00EF63DA" w:rsidRPr="00E17BF1" w14:paraId="75D3C232" w14:textId="77777777" w:rsidTr="00C21F25">
        <w:tc>
          <w:tcPr>
            <w:tcW w:w="5344" w:type="dxa"/>
            <w:gridSpan w:val="2"/>
          </w:tcPr>
          <w:p w14:paraId="61B77A9F" w14:textId="77777777" w:rsidR="00EF63DA" w:rsidRPr="00E17BF1" w:rsidRDefault="00EF63DA" w:rsidP="00C21F25">
            <w:pPr>
              <w:jc w:val="both"/>
              <w:rPr>
                <w:rFonts w:ascii="Calibri" w:hAnsi="Calibri"/>
                <w:sz w:val="22"/>
                <w:szCs w:val="22"/>
              </w:rPr>
            </w:pPr>
            <w:r w:rsidRPr="00E17BF1">
              <w:rPr>
                <w:rFonts w:ascii="Calibri" w:hAnsi="Calibri"/>
                <w:sz w:val="22"/>
                <w:szCs w:val="22"/>
              </w:rPr>
              <w:t>Przedsiębiorstwo partnerskie</w:t>
            </w:r>
            <w:r w:rsidRPr="00E17BF1">
              <w:rPr>
                <w:rStyle w:val="Odwoanieprzypisukocowego"/>
                <w:rFonts w:ascii="Calibri" w:hAnsi="Calibri"/>
                <w:sz w:val="22"/>
                <w:szCs w:val="22"/>
              </w:rPr>
              <w:endnoteReference w:id="5"/>
            </w:r>
          </w:p>
          <w:p w14:paraId="56E7FF4D" w14:textId="77777777" w:rsidR="00EF63DA" w:rsidRPr="00E17BF1" w:rsidRDefault="00EF63DA" w:rsidP="00C21F25">
            <w:pPr>
              <w:jc w:val="both"/>
              <w:rPr>
                <w:rFonts w:ascii="Calibri" w:hAnsi="Calibri"/>
                <w:sz w:val="22"/>
                <w:szCs w:val="22"/>
              </w:rPr>
            </w:pPr>
            <w:r w:rsidRPr="00E17BF1">
              <w:rPr>
                <w:rFonts w:ascii="Calibri" w:hAnsi="Calibri"/>
                <w:sz w:val="22"/>
                <w:szCs w:val="22"/>
              </w:rPr>
              <w:t>- patrz art. 3 ust. 2 GBER.</w:t>
            </w:r>
          </w:p>
          <w:p w14:paraId="1D3A2024" w14:textId="77777777" w:rsidR="00EF63DA" w:rsidRPr="00E17BF1" w:rsidRDefault="00EF63DA" w:rsidP="00C21F25">
            <w:pPr>
              <w:jc w:val="both"/>
              <w:rPr>
                <w:rFonts w:ascii="Calibri" w:hAnsi="Calibri"/>
                <w:sz w:val="22"/>
                <w:szCs w:val="22"/>
              </w:rPr>
            </w:pPr>
            <w:r w:rsidRPr="00E17BF1">
              <w:rPr>
                <w:rFonts w:ascii="Calibri" w:hAnsi="Calibri"/>
                <w:sz w:val="22"/>
                <w:szCs w:val="22"/>
              </w:rPr>
              <w:t>W przypadku zaznaczenia „Tak”, proszę wypełnić Załącznik 2.</w:t>
            </w:r>
          </w:p>
        </w:tc>
        <w:tc>
          <w:tcPr>
            <w:tcW w:w="1936" w:type="dxa"/>
            <w:vAlign w:val="center"/>
          </w:tcPr>
          <w:p w14:paraId="59EFBF85"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r w:rsidRPr="00E17BF1">
              <w:rPr>
                <w:rFonts w:ascii="Calibri" w:hAnsi="Calibri"/>
                <w:sz w:val="22"/>
                <w:szCs w:val="22"/>
              </w:rPr>
              <w:t xml:space="preserve"> Tak</w:t>
            </w:r>
          </w:p>
        </w:tc>
        <w:tc>
          <w:tcPr>
            <w:tcW w:w="1976" w:type="dxa"/>
            <w:vAlign w:val="center"/>
          </w:tcPr>
          <w:p w14:paraId="5D93453B"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r w:rsidRPr="00E17BF1">
              <w:rPr>
                <w:rFonts w:ascii="Calibri" w:hAnsi="Calibri"/>
                <w:sz w:val="22"/>
                <w:szCs w:val="22"/>
              </w:rPr>
              <w:t xml:space="preserve"> Nie</w:t>
            </w:r>
          </w:p>
        </w:tc>
      </w:tr>
      <w:tr w:rsidR="00EF63DA" w:rsidRPr="00E17BF1" w14:paraId="7D46D82A" w14:textId="77777777" w:rsidTr="00C21F25">
        <w:tc>
          <w:tcPr>
            <w:tcW w:w="5344" w:type="dxa"/>
            <w:gridSpan w:val="2"/>
          </w:tcPr>
          <w:p w14:paraId="57CDE93B" w14:textId="77777777" w:rsidR="00EF63DA" w:rsidRPr="00E17BF1" w:rsidRDefault="00EF63DA" w:rsidP="00C21F25">
            <w:pPr>
              <w:jc w:val="both"/>
              <w:rPr>
                <w:rFonts w:ascii="Calibri" w:hAnsi="Calibri"/>
                <w:sz w:val="22"/>
                <w:szCs w:val="22"/>
              </w:rPr>
            </w:pPr>
            <w:r w:rsidRPr="00E17BF1">
              <w:rPr>
                <w:rFonts w:ascii="Calibri" w:hAnsi="Calibri"/>
                <w:sz w:val="22"/>
                <w:szCs w:val="22"/>
              </w:rPr>
              <w:t>Przedsiębiorstwo powiązane</w:t>
            </w:r>
            <w:r w:rsidRPr="00E17BF1">
              <w:rPr>
                <w:rStyle w:val="Odwoanieprzypisukocowego"/>
                <w:rFonts w:ascii="Calibri" w:hAnsi="Calibri"/>
                <w:sz w:val="22"/>
                <w:szCs w:val="22"/>
              </w:rPr>
              <w:endnoteReference w:id="6"/>
            </w:r>
          </w:p>
          <w:p w14:paraId="11795A06" w14:textId="77777777" w:rsidR="00EF63DA" w:rsidRPr="00E17BF1" w:rsidRDefault="00EF63DA" w:rsidP="00C21F25">
            <w:pPr>
              <w:jc w:val="both"/>
              <w:rPr>
                <w:rFonts w:ascii="Calibri" w:hAnsi="Calibri"/>
                <w:sz w:val="22"/>
                <w:szCs w:val="22"/>
              </w:rPr>
            </w:pPr>
            <w:r w:rsidRPr="00E17BF1">
              <w:rPr>
                <w:rFonts w:ascii="Calibri" w:hAnsi="Calibri"/>
                <w:sz w:val="22"/>
                <w:szCs w:val="22"/>
              </w:rPr>
              <w:t>- patrz art. 3 ust. 3 GBER.</w:t>
            </w:r>
          </w:p>
          <w:p w14:paraId="777F46A2" w14:textId="77777777" w:rsidR="00EF63DA" w:rsidRPr="00E17BF1" w:rsidRDefault="00EF63DA" w:rsidP="00C21F25">
            <w:pPr>
              <w:jc w:val="both"/>
              <w:rPr>
                <w:rFonts w:ascii="Calibri" w:hAnsi="Calibri"/>
                <w:sz w:val="22"/>
                <w:szCs w:val="22"/>
              </w:rPr>
            </w:pPr>
            <w:r w:rsidRPr="00E17BF1">
              <w:rPr>
                <w:rFonts w:ascii="Calibri" w:hAnsi="Calibri"/>
                <w:sz w:val="22"/>
                <w:szCs w:val="22"/>
              </w:rPr>
              <w:t>W przypadku zaznaczenia „Tak”, proszę wypełnić Załącznik 3.</w:t>
            </w:r>
          </w:p>
        </w:tc>
        <w:tc>
          <w:tcPr>
            <w:tcW w:w="1936" w:type="dxa"/>
            <w:vAlign w:val="center"/>
          </w:tcPr>
          <w:p w14:paraId="68C5A65E"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r w:rsidRPr="00E17BF1">
              <w:rPr>
                <w:rFonts w:ascii="Calibri" w:hAnsi="Calibri"/>
                <w:sz w:val="22"/>
                <w:szCs w:val="22"/>
              </w:rPr>
              <w:t xml:space="preserve"> Tak</w:t>
            </w:r>
          </w:p>
        </w:tc>
        <w:tc>
          <w:tcPr>
            <w:tcW w:w="1976" w:type="dxa"/>
            <w:vAlign w:val="center"/>
          </w:tcPr>
          <w:p w14:paraId="018C452F" w14:textId="77777777" w:rsidR="00EF63DA" w:rsidRPr="00E17BF1" w:rsidRDefault="00EF63DA" w:rsidP="00C21F25">
            <w:pPr>
              <w:jc w:val="center"/>
              <w:rPr>
                <w:rFonts w:ascii="Calibri" w:hAnsi="Calibri"/>
                <w:sz w:val="22"/>
                <w:szCs w:val="22"/>
              </w:rPr>
            </w:pPr>
            <w:r w:rsidRPr="00E17BF1">
              <w:rPr>
                <w:rFonts w:ascii="Calibri" w:hAnsi="Calibri"/>
                <w:sz w:val="22"/>
                <w:szCs w:val="22"/>
              </w:rPr>
              <w:sym w:font="Symbol" w:char="F0FF"/>
            </w:r>
            <w:r w:rsidRPr="00E17BF1">
              <w:rPr>
                <w:rFonts w:ascii="Calibri" w:hAnsi="Calibri"/>
                <w:sz w:val="22"/>
                <w:szCs w:val="22"/>
              </w:rPr>
              <w:t xml:space="preserve"> Nie</w:t>
            </w:r>
          </w:p>
        </w:tc>
      </w:tr>
      <w:tr w:rsidR="00EF63DA" w14:paraId="13A8584D" w14:textId="77777777" w:rsidTr="00C21F25">
        <w:tc>
          <w:tcPr>
            <w:tcW w:w="5344" w:type="dxa"/>
            <w:gridSpan w:val="2"/>
            <w:tcBorders>
              <w:top w:val="single" w:sz="4" w:space="0" w:color="auto"/>
              <w:left w:val="single" w:sz="4" w:space="0" w:color="auto"/>
              <w:bottom w:val="single" w:sz="4" w:space="0" w:color="auto"/>
              <w:right w:val="single" w:sz="4" w:space="0" w:color="auto"/>
            </w:tcBorders>
          </w:tcPr>
          <w:p w14:paraId="21DFB706" w14:textId="77777777" w:rsidR="00EF63DA" w:rsidRPr="00E44F28" w:rsidRDefault="00EF63DA" w:rsidP="00C21F25">
            <w:pPr>
              <w:jc w:val="both"/>
              <w:rPr>
                <w:rFonts w:ascii="Calibri" w:hAnsi="Calibri"/>
                <w:sz w:val="22"/>
                <w:szCs w:val="22"/>
              </w:rPr>
            </w:pPr>
            <w:r w:rsidRPr="00E44F28">
              <w:rPr>
                <w:rFonts w:ascii="Calibri" w:hAnsi="Calibri"/>
                <w:sz w:val="22"/>
                <w:szCs w:val="22"/>
              </w:rPr>
              <w:t>Przedsiębiorstwa</w:t>
            </w:r>
            <w:r>
              <w:rPr>
                <w:rFonts w:ascii="Calibri" w:hAnsi="Calibri"/>
                <w:sz w:val="22"/>
                <w:szCs w:val="22"/>
              </w:rPr>
              <w:t>,</w:t>
            </w:r>
            <w:r w:rsidRPr="00E44F28">
              <w:rPr>
                <w:rFonts w:ascii="Calibri" w:hAnsi="Calibri"/>
                <w:sz w:val="22"/>
                <w:szCs w:val="22"/>
              </w:rPr>
              <w:t xml:space="preserve"> pozostające w jednym z takich związków z osobą fizyczną lub grupą osób fizycznych działających wspólnie</w:t>
            </w:r>
            <w:r>
              <w:rPr>
                <w:rFonts w:ascii="Calibri" w:hAnsi="Calibri"/>
                <w:sz w:val="22"/>
                <w:szCs w:val="22"/>
              </w:rPr>
              <w:t>,</w:t>
            </w:r>
            <w:r w:rsidRPr="00E44F28">
              <w:rPr>
                <w:rFonts w:ascii="Calibri" w:hAnsi="Calibri"/>
                <w:sz w:val="22"/>
                <w:szCs w:val="22"/>
              </w:rPr>
              <w:t xml:space="preserve"> prowadzą swoją działalność lub jej część na tym samym </w:t>
            </w:r>
            <w:r>
              <w:rPr>
                <w:rFonts w:ascii="Calibri" w:hAnsi="Calibri"/>
                <w:sz w:val="22"/>
                <w:szCs w:val="22"/>
              </w:rPr>
              <w:t>rynku właściwym</w:t>
            </w:r>
            <w:r w:rsidRPr="00E44F28">
              <w:rPr>
                <w:rFonts w:ascii="Calibri" w:hAnsi="Calibri"/>
                <w:sz w:val="22"/>
                <w:szCs w:val="22"/>
              </w:rPr>
              <w:t xml:space="preserve"> lub rynkach pokrewnych</w:t>
            </w:r>
            <w:r>
              <w:rPr>
                <w:rFonts w:ascii="Calibri" w:hAnsi="Calibri"/>
                <w:sz w:val="22"/>
                <w:szCs w:val="22"/>
              </w:rPr>
              <w:t xml:space="preserve"> (rynek dla danego produktu lub usługi znajdujący się bezpośrednio na wyższym lub niższym szczeblu rynku w stosunku do rynku właściwego) </w:t>
            </w:r>
            <w:r>
              <w:rPr>
                <w:rStyle w:val="Odwoanieprzypisukocowego"/>
                <w:rFonts w:ascii="Calibri" w:hAnsi="Calibri"/>
                <w:sz w:val="22"/>
                <w:szCs w:val="22"/>
              </w:rPr>
              <w:endnoteReference w:id="7"/>
            </w:r>
          </w:p>
        </w:tc>
        <w:tc>
          <w:tcPr>
            <w:tcW w:w="1936" w:type="dxa"/>
            <w:tcBorders>
              <w:top w:val="single" w:sz="4" w:space="0" w:color="auto"/>
              <w:left w:val="single" w:sz="4" w:space="0" w:color="auto"/>
              <w:bottom w:val="single" w:sz="4" w:space="0" w:color="auto"/>
              <w:right w:val="single" w:sz="4" w:space="0" w:color="auto"/>
            </w:tcBorders>
            <w:vAlign w:val="center"/>
          </w:tcPr>
          <w:p w14:paraId="1E7D38A0" w14:textId="77777777" w:rsidR="00EF63DA" w:rsidRPr="00E44F28" w:rsidRDefault="00EF63DA" w:rsidP="00C21F25">
            <w:pPr>
              <w:jc w:val="center"/>
              <w:rPr>
                <w:rFonts w:ascii="Calibri" w:hAnsi="Calibri"/>
                <w:sz w:val="22"/>
                <w:szCs w:val="22"/>
              </w:rPr>
            </w:pPr>
            <w:r w:rsidRPr="00E44F28">
              <w:rPr>
                <w:rFonts w:ascii="Calibri" w:hAnsi="Calibri"/>
                <w:sz w:val="22"/>
                <w:szCs w:val="22"/>
              </w:rPr>
              <w:sym w:font="Wingdings 2" w:char="F0A3"/>
            </w:r>
            <w:r w:rsidRPr="00E44F28">
              <w:rPr>
                <w:rFonts w:ascii="Calibri" w:hAnsi="Calibri"/>
                <w:sz w:val="22"/>
                <w:szCs w:val="22"/>
              </w:rPr>
              <w:t xml:space="preserve"> tak</w:t>
            </w:r>
          </w:p>
        </w:tc>
        <w:tc>
          <w:tcPr>
            <w:tcW w:w="1976" w:type="dxa"/>
            <w:tcBorders>
              <w:top w:val="single" w:sz="4" w:space="0" w:color="auto"/>
              <w:left w:val="single" w:sz="4" w:space="0" w:color="auto"/>
              <w:bottom w:val="single" w:sz="4" w:space="0" w:color="auto"/>
              <w:right w:val="single" w:sz="4" w:space="0" w:color="auto"/>
            </w:tcBorders>
            <w:vAlign w:val="center"/>
          </w:tcPr>
          <w:p w14:paraId="44F204A0" w14:textId="77777777" w:rsidR="00EF63DA" w:rsidRPr="00E44F28" w:rsidRDefault="00EF63DA" w:rsidP="00C21F25">
            <w:pPr>
              <w:jc w:val="center"/>
              <w:rPr>
                <w:rFonts w:ascii="Calibri" w:hAnsi="Calibri"/>
                <w:sz w:val="22"/>
                <w:szCs w:val="22"/>
              </w:rPr>
            </w:pPr>
            <w:r w:rsidRPr="00E44F28">
              <w:rPr>
                <w:rFonts w:ascii="Calibri" w:hAnsi="Calibri"/>
                <w:sz w:val="22"/>
                <w:szCs w:val="22"/>
              </w:rPr>
              <w:sym w:font="Wingdings 2" w:char="F0A3"/>
            </w:r>
            <w:r w:rsidRPr="00E44F28">
              <w:rPr>
                <w:rFonts w:ascii="Calibri" w:hAnsi="Calibri"/>
                <w:sz w:val="22"/>
                <w:szCs w:val="22"/>
              </w:rPr>
              <w:t xml:space="preserve"> nie</w:t>
            </w:r>
          </w:p>
        </w:tc>
      </w:tr>
      <w:tr w:rsidR="00EF63DA" w14:paraId="61652F62" w14:textId="77777777" w:rsidTr="00C21F25">
        <w:tc>
          <w:tcPr>
            <w:tcW w:w="3510" w:type="dxa"/>
            <w:tcBorders>
              <w:top w:val="single" w:sz="4" w:space="0" w:color="auto"/>
              <w:left w:val="single" w:sz="4" w:space="0" w:color="auto"/>
              <w:bottom w:val="single" w:sz="4" w:space="0" w:color="auto"/>
              <w:right w:val="single" w:sz="4" w:space="0" w:color="auto"/>
            </w:tcBorders>
          </w:tcPr>
          <w:p w14:paraId="3C504436" w14:textId="77777777" w:rsidR="00EF63DA" w:rsidRPr="008C2BC0" w:rsidRDefault="00EF63DA" w:rsidP="00C21F25">
            <w:pPr>
              <w:pStyle w:val="Tekstpodstawowy3"/>
              <w:spacing w:after="0"/>
              <w:rPr>
                <w:sz w:val="22"/>
                <w:szCs w:val="22"/>
                <w:lang w:val="pl-PL" w:eastAsia="pl-PL"/>
              </w:rPr>
            </w:pPr>
            <w:r w:rsidRPr="008C2BC0">
              <w:rPr>
                <w:rFonts w:ascii="Calibri" w:hAnsi="Calibri"/>
                <w:b/>
                <w:sz w:val="22"/>
                <w:szCs w:val="22"/>
                <w:lang w:val="pl-PL" w:eastAsia="pl-PL"/>
              </w:rPr>
              <w:t>Dane stosowane do określenia kategorii MSP</w:t>
            </w:r>
            <w:r w:rsidRPr="008C2BC0">
              <w:rPr>
                <w:b/>
                <w:bCs/>
                <w:sz w:val="22"/>
                <w:szCs w:val="22"/>
                <w:lang w:val="pl-PL" w:eastAsia="pl-PL"/>
              </w:rPr>
              <w:t xml:space="preserve"> </w:t>
            </w:r>
            <w:r w:rsidRPr="008C2BC0">
              <w:rPr>
                <w:rStyle w:val="Odwoanieprzypisukocowego"/>
                <w:b/>
                <w:bCs/>
                <w:sz w:val="22"/>
                <w:szCs w:val="22"/>
                <w:lang w:val="pl-PL" w:eastAsia="pl-PL"/>
              </w:rPr>
              <w:endnoteReference w:id="8"/>
            </w:r>
          </w:p>
          <w:p w14:paraId="6E5594F8" w14:textId="77777777" w:rsidR="00EF63DA" w:rsidRPr="00E44F28" w:rsidRDefault="00EF63DA" w:rsidP="00C21F25">
            <w:pPr>
              <w:jc w:val="both"/>
              <w:rPr>
                <w:rFonts w:ascii="Calibri" w:hAnsi="Calibri"/>
                <w:sz w:val="22"/>
                <w:szCs w:val="22"/>
              </w:rPr>
            </w:pPr>
          </w:p>
        </w:tc>
        <w:tc>
          <w:tcPr>
            <w:tcW w:w="1834" w:type="dxa"/>
            <w:tcBorders>
              <w:top w:val="single" w:sz="4" w:space="0" w:color="auto"/>
              <w:left w:val="single" w:sz="4" w:space="0" w:color="auto"/>
              <w:bottom w:val="single" w:sz="4" w:space="0" w:color="auto"/>
              <w:right w:val="single" w:sz="4" w:space="0" w:color="auto"/>
            </w:tcBorders>
          </w:tcPr>
          <w:p w14:paraId="6440E7A0" w14:textId="77777777" w:rsidR="00EF63DA" w:rsidRDefault="00EF63DA" w:rsidP="00C21F25">
            <w:pPr>
              <w:jc w:val="center"/>
              <w:rPr>
                <w:rFonts w:ascii="Calibri" w:hAnsi="Calibri"/>
                <w:sz w:val="22"/>
                <w:szCs w:val="22"/>
              </w:rPr>
            </w:pPr>
            <w:r w:rsidRPr="00E17BF1">
              <w:rPr>
                <w:rFonts w:ascii="Calibri" w:hAnsi="Calibri"/>
                <w:sz w:val="22"/>
                <w:szCs w:val="22"/>
              </w:rPr>
              <w:t>Na koniec ostatniego roku obrachunkowego</w:t>
            </w:r>
          </w:p>
          <w:p w14:paraId="2902D6F1" w14:textId="02E78774" w:rsidR="00EF63DA" w:rsidRPr="00AB491E" w:rsidRDefault="00EF63DA" w:rsidP="00C21F25">
            <w:pPr>
              <w:jc w:val="center"/>
              <w:rPr>
                <w:rFonts w:ascii="Calibri" w:hAnsi="Calibri"/>
                <w:sz w:val="18"/>
                <w:szCs w:val="18"/>
              </w:rPr>
            </w:pPr>
            <w:r>
              <w:rPr>
                <w:rFonts w:ascii="Calibri" w:hAnsi="Calibri"/>
                <w:sz w:val="22"/>
                <w:szCs w:val="22"/>
              </w:rPr>
              <w:t>202</w:t>
            </w:r>
            <w:r w:rsidR="00816FD3">
              <w:rPr>
                <w:rFonts w:ascii="Calibri" w:hAnsi="Calibri"/>
                <w:sz w:val="22"/>
                <w:szCs w:val="22"/>
              </w:rPr>
              <w:t>1</w:t>
            </w:r>
            <w:r>
              <w:rPr>
                <w:rFonts w:ascii="Calibri" w:hAnsi="Calibri"/>
                <w:sz w:val="22"/>
                <w:szCs w:val="22"/>
              </w:rPr>
              <w:t>*</w:t>
            </w:r>
          </w:p>
        </w:tc>
        <w:tc>
          <w:tcPr>
            <w:tcW w:w="1936" w:type="dxa"/>
            <w:tcBorders>
              <w:top w:val="single" w:sz="4" w:space="0" w:color="auto"/>
              <w:left w:val="single" w:sz="4" w:space="0" w:color="auto"/>
              <w:bottom w:val="single" w:sz="4" w:space="0" w:color="auto"/>
              <w:right w:val="single" w:sz="4" w:space="0" w:color="auto"/>
            </w:tcBorders>
          </w:tcPr>
          <w:p w14:paraId="6CFCB204" w14:textId="77777777" w:rsidR="00EF63DA" w:rsidRPr="00AB491E" w:rsidRDefault="00EF63DA" w:rsidP="00C21F25">
            <w:pPr>
              <w:jc w:val="center"/>
              <w:rPr>
                <w:rFonts w:ascii="Calibri" w:hAnsi="Calibri"/>
                <w:sz w:val="18"/>
                <w:szCs w:val="18"/>
              </w:rPr>
            </w:pPr>
            <w:r w:rsidRPr="00E17BF1">
              <w:rPr>
                <w:rFonts w:ascii="Calibri" w:hAnsi="Calibri"/>
                <w:sz w:val="22"/>
                <w:szCs w:val="22"/>
              </w:rPr>
              <w:t>Za rok poprzedzający ostatni rok obrachunkowy</w:t>
            </w:r>
          </w:p>
        </w:tc>
        <w:tc>
          <w:tcPr>
            <w:tcW w:w="1976" w:type="dxa"/>
            <w:tcBorders>
              <w:top w:val="single" w:sz="4" w:space="0" w:color="auto"/>
              <w:left w:val="single" w:sz="4" w:space="0" w:color="auto"/>
              <w:bottom w:val="single" w:sz="4" w:space="0" w:color="auto"/>
              <w:right w:val="single" w:sz="4" w:space="0" w:color="auto"/>
            </w:tcBorders>
          </w:tcPr>
          <w:p w14:paraId="354634D2" w14:textId="77777777" w:rsidR="00EF63DA" w:rsidRPr="008C2BC0" w:rsidRDefault="00EF63DA" w:rsidP="00C21F25">
            <w:pPr>
              <w:pStyle w:val="Tekstpodstawowy2"/>
              <w:spacing w:after="0" w:line="240" w:lineRule="auto"/>
              <w:jc w:val="center"/>
              <w:rPr>
                <w:rFonts w:ascii="Calibri" w:hAnsi="Calibri"/>
                <w:sz w:val="18"/>
                <w:szCs w:val="18"/>
                <w:lang w:val="pl-PL" w:eastAsia="pl-PL"/>
              </w:rPr>
            </w:pPr>
            <w:r w:rsidRPr="008C2BC0">
              <w:rPr>
                <w:rFonts w:ascii="Calibri" w:hAnsi="Calibri"/>
                <w:sz w:val="22"/>
                <w:szCs w:val="22"/>
                <w:lang w:val="pl-PL" w:eastAsia="pl-PL"/>
              </w:rPr>
              <w:t>Za drugi rok wstecz od ostatniego roku obrachunkowego</w:t>
            </w:r>
          </w:p>
        </w:tc>
      </w:tr>
      <w:tr w:rsidR="00EF63DA" w14:paraId="4EFA9013" w14:textId="77777777" w:rsidTr="00C21F25">
        <w:tc>
          <w:tcPr>
            <w:tcW w:w="3510" w:type="dxa"/>
            <w:tcBorders>
              <w:top w:val="single" w:sz="4" w:space="0" w:color="auto"/>
              <w:left w:val="single" w:sz="4" w:space="0" w:color="auto"/>
              <w:bottom w:val="single" w:sz="4" w:space="0" w:color="auto"/>
              <w:right w:val="single" w:sz="4" w:space="0" w:color="auto"/>
            </w:tcBorders>
          </w:tcPr>
          <w:p w14:paraId="01D7AD4E" w14:textId="77777777" w:rsidR="00EF63DA" w:rsidRPr="00AB491E" w:rsidRDefault="00EF63DA" w:rsidP="00C21F25">
            <w:pPr>
              <w:spacing w:line="276" w:lineRule="auto"/>
              <w:rPr>
                <w:rFonts w:ascii="Calibri" w:hAnsi="Calibri"/>
                <w:b/>
                <w:sz w:val="22"/>
                <w:szCs w:val="22"/>
              </w:rPr>
            </w:pPr>
            <w:r w:rsidRPr="00AB491E">
              <w:rPr>
                <w:rFonts w:ascii="Calibri" w:hAnsi="Calibri"/>
                <w:b/>
                <w:sz w:val="22"/>
                <w:szCs w:val="22"/>
              </w:rPr>
              <w:t xml:space="preserve">Wielkość zatrudnienia </w:t>
            </w:r>
          </w:p>
          <w:p w14:paraId="4A202FA0" w14:textId="77777777" w:rsidR="00EF63DA" w:rsidRPr="00E44F28" w:rsidRDefault="00EF63DA" w:rsidP="00C21F25">
            <w:pPr>
              <w:spacing w:line="360" w:lineRule="auto"/>
              <w:jc w:val="both"/>
              <w:rPr>
                <w:rFonts w:ascii="Calibri" w:hAnsi="Calibri"/>
                <w:sz w:val="22"/>
                <w:szCs w:val="22"/>
              </w:rPr>
            </w:pPr>
          </w:p>
        </w:tc>
        <w:tc>
          <w:tcPr>
            <w:tcW w:w="1834" w:type="dxa"/>
            <w:tcBorders>
              <w:top w:val="single" w:sz="4" w:space="0" w:color="auto"/>
              <w:left w:val="single" w:sz="4" w:space="0" w:color="auto"/>
              <w:bottom w:val="single" w:sz="4" w:space="0" w:color="auto"/>
              <w:right w:val="single" w:sz="4" w:space="0" w:color="auto"/>
            </w:tcBorders>
          </w:tcPr>
          <w:p w14:paraId="4FCFDFFF" w14:textId="77777777" w:rsidR="00EF63DA" w:rsidRPr="00E44F28" w:rsidRDefault="00EF63DA" w:rsidP="00C21F25">
            <w:pPr>
              <w:spacing w:line="360" w:lineRule="auto"/>
              <w:jc w:val="both"/>
              <w:rPr>
                <w:rFonts w:ascii="Calibri" w:hAnsi="Calibri"/>
                <w:sz w:val="22"/>
                <w:szCs w:val="22"/>
              </w:rPr>
            </w:pPr>
          </w:p>
        </w:tc>
        <w:tc>
          <w:tcPr>
            <w:tcW w:w="1936" w:type="dxa"/>
            <w:tcBorders>
              <w:top w:val="single" w:sz="4" w:space="0" w:color="auto"/>
              <w:left w:val="single" w:sz="4" w:space="0" w:color="auto"/>
              <w:bottom w:val="single" w:sz="4" w:space="0" w:color="auto"/>
              <w:right w:val="single" w:sz="4" w:space="0" w:color="auto"/>
            </w:tcBorders>
            <w:vAlign w:val="center"/>
          </w:tcPr>
          <w:p w14:paraId="74D1266E" w14:textId="77777777" w:rsidR="00EF63DA" w:rsidRPr="00E44F28" w:rsidRDefault="00EF63DA" w:rsidP="00C21F25">
            <w:pPr>
              <w:jc w:val="center"/>
              <w:rPr>
                <w:rFonts w:ascii="Calibri" w:hAnsi="Calibri"/>
                <w:sz w:val="22"/>
                <w:szCs w:val="22"/>
              </w:rPr>
            </w:pPr>
          </w:p>
        </w:tc>
        <w:tc>
          <w:tcPr>
            <w:tcW w:w="1976" w:type="dxa"/>
            <w:tcBorders>
              <w:top w:val="single" w:sz="4" w:space="0" w:color="auto"/>
              <w:left w:val="single" w:sz="4" w:space="0" w:color="auto"/>
              <w:bottom w:val="single" w:sz="4" w:space="0" w:color="auto"/>
              <w:right w:val="single" w:sz="4" w:space="0" w:color="auto"/>
            </w:tcBorders>
            <w:vAlign w:val="center"/>
          </w:tcPr>
          <w:p w14:paraId="16BC4047" w14:textId="77777777" w:rsidR="00EF63DA" w:rsidRPr="00E44F28" w:rsidRDefault="00EF63DA" w:rsidP="00C21F25">
            <w:pPr>
              <w:jc w:val="center"/>
              <w:rPr>
                <w:rFonts w:ascii="Calibri" w:hAnsi="Calibri"/>
                <w:sz w:val="22"/>
                <w:szCs w:val="22"/>
              </w:rPr>
            </w:pPr>
          </w:p>
        </w:tc>
      </w:tr>
      <w:tr w:rsidR="00EF63DA" w14:paraId="6B911F6E" w14:textId="77777777" w:rsidTr="00C21F25">
        <w:tc>
          <w:tcPr>
            <w:tcW w:w="3510" w:type="dxa"/>
            <w:tcBorders>
              <w:top w:val="single" w:sz="4" w:space="0" w:color="auto"/>
              <w:left w:val="single" w:sz="4" w:space="0" w:color="auto"/>
              <w:bottom w:val="single" w:sz="4" w:space="0" w:color="auto"/>
              <w:right w:val="single" w:sz="4" w:space="0" w:color="auto"/>
            </w:tcBorders>
          </w:tcPr>
          <w:p w14:paraId="7D761026" w14:textId="77777777" w:rsidR="00EF63DA" w:rsidRPr="00AB491E" w:rsidRDefault="00EF63DA" w:rsidP="00C21F25">
            <w:pPr>
              <w:spacing w:line="276" w:lineRule="auto"/>
              <w:rPr>
                <w:rFonts w:ascii="Calibri" w:hAnsi="Calibri"/>
                <w:b/>
                <w:sz w:val="22"/>
                <w:szCs w:val="22"/>
              </w:rPr>
            </w:pPr>
            <w:r w:rsidRPr="00AB491E">
              <w:rPr>
                <w:rFonts w:ascii="Calibri" w:hAnsi="Calibri"/>
                <w:b/>
                <w:sz w:val="22"/>
                <w:szCs w:val="22"/>
              </w:rPr>
              <w:t xml:space="preserve">Obroty ze sprzedaży netto </w:t>
            </w:r>
            <w:r>
              <w:rPr>
                <w:rFonts w:ascii="Calibri" w:hAnsi="Calibri"/>
                <w:b/>
                <w:sz w:val="22"/>
                <w:szCs w:val="22"/>
              </w:rPr>
              <w:t>(w PLN)</w:t>
            </w:r>
          </w:p>
          <w:p w14:paraId="35568D8C" w14:textId="77777777" w:rsidR="00EF63DA" w:rsidRPr="00E44F28" w:rsidRDefault="00EF63DA" w:rsidP="00C21F25">
            <w:pPr>
              <w:spacing w:line="276" w:lineRule="auto"/>
              <w:rPr>
                <w:rFonts w:ascii="Calibri" w:hAnsi="Calibri"/>
                <w:sz w:val="22"/>
                <w:szCs w:val="22"/>
              </w:rPr>
            </w:pPr>
          </w:p>
        </w:tc>
        <w:tc>
          <w:tcPr>
            <w:tcW w:w="1834" w:type="dxa"/>
            <w:tcBorders>
              <w:top w:val="single" w:sz="4" w:space="0" w:color="auto"/>
              <w:left w:val="single" w:sz="4" w:space="0" w:color="auto"/>
              <w:bottom w:val="single" w:sz="4" w:space="0" w:color="auto"/>
              <w:right w:val="single" w:sz="4" w:space="0" w:color="auto"/>
            </w:tcBorders>
          </w:tcPr>
          <w:p w14:paraId="5481048E" w14:textId="77777777" w:rsidR="00EF63DA" w:rsidRPr="00E44F28" w:rsidRDefault="00EF63DA" w:rsidP="00C21F25">
            <w:pPr>
              <w:spacing w:line="360" w:lineRule="auto"/>
              <w:jc w:val="both"/>
              <w:rPr>
                <w:rFonts w:ascii="Calibri" w:hAnsi="Calibri"/>
                <w:sz w:val="22"/>
                <w:szCs w:val="22"/>
              </w:rPr>
            </w:pPr>
          </w:p>
        </w:tc>
        <w:tc>
          <w:tcPr>
            <w:tcW w:w="1936" w:type="dxa"/>
            <w:tcBorders>
              <w:top w:val="single" w:sz="4" w:space="0" w:color="auto"/>
              <w:left w:val="single" w:sz="4" w:space="0" w:color="auto"/>
              <w:bottom w:val="single" w:sz="4" w:space="0" w:color="auto"/>
              <w:right w:val="single" w:sz="4" w:space="0" w:color="auto"/>
            </w:tcBorders>
            <w:vAlign w:val="center"/>
          </w:tcPr>
          <w:p w14:paraId="7498AD79" w14:textId="77777777" w:rsidR="00EF63DA" w:rsidRPr="00E44F28" w:rsidRDefault="00EF63DA" w:rsidP="00C21F25">
            <w:pPr>
              <w:jc w:val="center"/>
              <w:rPr>
                <w:rFonts w:ascii="Calibri" w:hAnsi="Calibri"/>
                <w:sz w:val="22"/>
                <w:szCs w:val="22"/>
              </w:rPr>
            </w:pPr>
          </w:p>
        </w:tc>
        <w:tc>
          <w:tcPr>
            <w:tcW w:w="1976" w:type="dxa"/>
            <w:tcBorders>
              <w:top w:val="single" w:sz="4" w:space="0" w:color="auto"/>
              <w:left w:val="single" w:sz="4" w:space="0" w:color="auto"/>
              <w:bottom w:val="single" w:sz="4" w:space="0" w:color="auto"/>
              <w:right w:val="single" w:sz="4" w:space="0" w:color="auto"/>
            </w:tcBorders>
            <w:vAlign w:val="center"/>
          </w:tcPr>
          <w:p w14:paraId="2043FEC2" w14:textId="77777777" w:rsidR="00EF63DA" w:rsidRPr="00E44F28" w:rsidRDefault="00EF63DA" w:rsidP="00C21F25">
            <w:pPr>
              <w:jc w:val="center"/>
              <w:rPr>
                <w:rFonts w:ascii="Calibri" w:hAnsi="Calibri"/>
                <w:sz w:val="22"/>
                <w:szCs w:val="22"/>
              </w:rPr>
            </w:pPr>
          </w:p>
        </w:tc>
      </w:tr>
      <w:tr w:rsidR="00EF63DA" w14:paraId="19B7C9FA" w14:textId="77777777" w:rsidTr="00C21F25">
        <w:tc>
          <w:tcPr>
            <w:tcW w:w="3510" w:type="dxa"/>
            <w:tcBorders>
              <w:top w:val="single" w:sz="4" w:space="0" w:color="auto"/>
              <w:left w:val="single" w:sz="4" w:space="0" w:color="auto"/>
              <w:bottom w:val="single" w:sz="4" w:space="0" w:color="auto"/>
              <w:right w:val="single" w:sz="4" w:space="0" w:color="auto"/>
            </w:tcBorders>
          </w:tcPr>
          <w:p w14:paraId="396FBFB0" w14:textId="77777777" w:rsidR="00EF63DA" w:rsidRPr="00E44F28" w:rsidRDefault="00EF63DA" w:rsidP="00C21F25">
            <w:pPr>
              <w:spacing w:line="360" w:lineRule="auto"/>
              <w:jc w:val="both"/>
              <w:rPr>
                <w:rFonts w:ascii="Calibri" w:hAnsi="Calibri"/>
                <w:sz w:val="22"/>
                <w:szCs w:val="22"/>
              </w:rPr>
            </w:pPr>
            <w:r w:rsidRPr="00AB491E">
              <w:rPr>
                <w:rFonts w:ascii="Calibri" w:hAnsi="Calibri"/>
                <w:b/>
                <w:sz w:val="22"/>
                <w:szCs w:val="22"/>
              </w:rPr>
              <w:t>Suma aktywów bilansu</w:t>
            </w:r>
            <w:r>
              <w:rPr>
                <w:rFonts w:ascii="Calibri" w:hAnsi="Calibri"/>
                <w:b/>
                <w:sz w:val="22"/>
                <w:szCs w:val="22"/>
              </w:rPr>
              <w:t xml:space="preserve"> (w PLN)</w:t>
            </w:r>
            <w:r>
              <w:rPr>
                <w:sz w:val="22"/>
                <w:szCs w:val="22"/>
              </w:rPr>
              <w:t xml:space="preserve"> </w:t>
            </w:r>
          </w:p>
        </w:tc>
        <w:tc>
          <w:tcPr>
            <w:tcW w:w="1834" w:type="dxa"/>
            <w:tcBorders>
              <w:top w:val="single" w:sz="4" w:space="0" w:color="auto"/>
              <w:left w:val="single" w:sz="4" w:space="0" w:color="auto"/>
              <w:bottom w:val="single" w:sz="4" w:space="0" w:color="auto"/>
              <w:right w:val="single" w:sz="4" w:space="0" w:color="auto"/>
            </w:tcBorders>
          </w:tcPr>
          <w:p w14:paraId="0F199F2D" w14:textId="77777777" w:rsidR="00EF63DA" w:rsidRPr="00E44F28" w:rsidRDefault="00EF63DA" w:rsidP="00C21F25">
            <w:pPr>
              <w:spacing w:line="360" w:lineRule="auto"/>
              <w:jc w:val="both"/>
              <w:rPr>
                <w:rFonts w:ascii="Calibri" w:hAnsi="Calibri"/>
                <w:sz w:val="22"/>
                <w:szCs w:val="22"/>
              </w:rPr>
            </w:pPr>
          </w:p>
        </w:tc>
        <w:tc>
          <w:tcPr>
            <w:tcW w:w="1936" w:type="dxa"/>
            <w:tcBorders>
              <w:top w:val="single" w:sz="4" w:space="0" w:color="auto"/>
              <w:left w:val="single" w:sz="4" w:space="0" w:color="auto"/>
              <w:bottom w:val="single" w:sz="4" w:space="0" w:color="auto"/>
              <w:right w:val="single" w:sz="4" w:space="0" w:color="auto"/>
            </w:tcBorders>
            <w:vAlign w:val="center"/>
          </w:tcPr>
          <w:p w14:paraId="64FC4BD3" w14:textId="77777777" w:rsidR="00EF63DA" w:rsidRPr="00E44F28" w:rsidRDefault="00EF63DA" w:rsidP="00C21F25">
            <w:pPr>
              <w:jc w:val="center"/>
              <w:rPr>
                <w:rFonts w:ascii="Calibri" w:hAnsi="Calibri"/>
                <w:sz w:val="22"/>
                <w:szCs w:val="22"/>
              </w:rPr>
            </w:pPr>
          </w:p>
        </w:tc>
        <w:tc>
          <w:tcPr>
            <w:tcW w:w="1976" w:type="dxa"/>
            <w:tcBorders>
              <w:top w:val="single" w:sz="4" w:space="0" w:color="auto"/>
              <w:left w:val="single" w:sz="4" w:space="0" w:color="auto"/>
              <w:bottom w:val="single" w:sz="4" w:space="0" w:color="auto"/>
              <w:right w:val="single" w:sz="4" w:space="0" w:color="auto"/>
            </w:tcBorders>
            <w:vAlign w:val="center"/>
          </w:tcPr>
          <w:p w14:paraId="3DF5CC9F" w14:textId="77777777" w:rsidR="00EF63DA" w:rsidRPr="00E44F28" w:rsidRDefault="00EF63DA" w:rsidP="00C21F25">
            <w:pPr>
              <w:jc w:val="center"/>
              <w:rPr>
                <w:rFonts w:ascii="Calibri" w:hAnsi="Calibri"/>
                <w:sz w:val="22"/>
                <w:szCs w:val="22"/>
              </w:rPr>
            </w:pPr>
          </w:p>
        </w:tc>
      </w:tr>
    </w:tbl>
    <w:p w14:paraId="3ACC49F9" w14:textId="77777777" w:rsidR="00EF63DA" w:rsidRDefault="00EF63DA" w:rsidP="00EF63DA">
      <w:pPr>
        <w:jc w:val="both"/>
        <w:rPr>
          <w:rFonts w:ascii="Calibri" w:hAnsi="Calibri"/>
          <w:sz w:val="22"/>
          <w:szCs w:val="22"/>
        </w:rPr>
      </w:pPr>
      <w:r w:rsidRPr="004D50BE">
        <w:rPr>
          <w:rFonts w:ascii="Calibri" w:hAnsi="Calibri"/>
          <w:sz w:val="20"/>
          <w:szCs w:val="20"/>
        </w:rPr>
        <w:t>* Wnioskodawca, którego rok obrachunkowy nie pokrywa się z rokiem kalendarzowym zobowiązany jest podać informacje na koniec okresu obrachunkowego obowiązującego w przedsiębiorstwie Wnioskodawcy.</w:t>
      </w:r>
    </w:p>
    <w:p w14:paraId="4A3E9A3E" w14:textId="77777777" w:rsidR="00EF63DA" w:rsidRPr="00E17BF1" w:rsidRDefault="00EF63DA" w:rsidP="00EF63DA">
      <w:pPr>
        <w:spacing w:line="360" w:lineRule="auto"/>
        <w:jc w:val="both"/>
        <w:rPr>
          <w:rFonts w:ascii="Calibri" w:hAnsi="Calibri"/>
          <w:sz w:val="22"/>
          <w:szCs w:val="22"/>
        </w:rPr>
      </w:pPr>
      <w:r w:rsidRPr="00E17BF1">
        <w:rPr>
          <w:rFonts w:ascii="Calibri" w:hAnsi="Calibri"/>
          <w:sz w:val="22"/>
          <w:szCs w:val="22"/>
        </w:rPr>
        <w:t>Załączniki:</w:t>
      </w:r>
    </w:p>
    <w:p w14:paraId="5EB00C9F" w14:textId="77777777" w:rsidR="00EF63DA" w:rsidRPr="00E17BF1" w:rsidRDefault="00EF63DA" w:rsidP="00EF63DA">
      <w:pPr>
        <w:spacing w:line="360" w:lineRule="auto"/>
        <w:jc w:val="both"/>
        <w:rPr>
          <w:rFonts w:ascii="Calibri" w:hAnsi="Calibri"/>
          <w:sz w:val="22"/>
          <w:szCs w:val="22"/>
        </w:rPr>
      </w:pPr>
      <w:r w:rsidRPr="00E17BF1">
        <w:rPr>
          <w:rFonts w:ascii="Calibri" w:hAnsi="Calibri"/>
          <w:sz w:val="22"/>
          <w:szCs w:val="22"/>
        </w:rPr>
        <w:sym w:font="Symbol" w:char="F0FF"/>
      </w:r>
      <w:r w:rsidRPr="00E17BF1">
        <w:rPr>
          <w:rFonts w:ascii="Calibri" w:hAnsi="Calibri"/>
          <w:sz w:val="22"/>
          <w:szCs w:val="22"/>
        </w:rPr>
        <w:t xml:space="preserve"> Załącznik 1</w:t>
      </w:r>
    </w:p>
    <w:p w14:paraId="22E11045" w14:textId="77777777" w:rsidR="00EF63DA" w:rsidRPr="00E17BF1" w:rsidRDefault="00EF63DA" w:rsidP="00EF63DA">
      <w:pPr>
        <w:spacing w:line="360" w:lineRule="auto"/>
        <w:jc w:val="both"/>
        <w:rPr>
          <w:rFonts w:ascii="Calibri" w:hAnsi="Calibri"/>
          <w:sz w:val="22"/>
          <w:szCs w:val="22"/>
        </w:rPr>
      </w:pPr>
      <w:r w:rsidRPr="00E17BF1">
        <w:rPr>
          <w:rFonts w:ascii="Calibri" w:hAnsi="Calibri"/>
          <w:sz w:val="22"/>
          <w:szCs w:val="22"/>
        </w:rPr>
        <w:sym w:font="Symbol" w:char="F0FF"/>
      </w:r>
      <w:r w:rsidRPr="00E17BF1">
        <w:rPr>
          <w:rFonts w:ascii="Calibri" w:hAnsi="Calibri"/>
          <w:sz w:val="22"/>
          <w:szCs w:val="22"/>
        </w:rPr>
        <w:t xml:space="preserve"> Załącznik 2</w:t>
      </w:r>
    </w:p>
    <w:p w14:paraId="2F39FF1C" w14:textId="77777777" w:rsidR="00EF63DA" w:rsidRPr="00E17BF1" w:rsidRDefault="00EF63DA" w:rsidP="00EF63DA">
      <w:pPr>
        <w:spacing w:line="360" w:lineRule="auto"/>
        <w:jc w:val="both"/>
        <w:rPr>
          <w:rFonts w:ascii="Calibri" w:hAnsi="Calibri"/>
          <w:sz w:val="22"/>
          <w:szCs w:val="22"/>
        </w:rPr>
      </w:pPr>
      <w:r w:rsidRPr="00E17BF1">
        <w:rPr>
          <w:rFonts w:ascii="Calibri" w:hAnsi="Calibri"/>
          <w:sz w:val="22"/>
          <w:szCs w:val="22"/>
        </w:rPr>
        <w:sym w:font="Symbol" w:char="F0FF"/>
      </w:r>
      <w:r w:rsidRPr="00E17BF1">
        <w:rPr>
          <w:rFonts w:ascii="Calibri" w:hAnsi="Calibri"/>
          <w:sz w:val="22"/>
          <w:szCs w:val="22"/>
        </w:rPr>
        <w:t xml:space="preserve"> Załącznik 3</w:t>
      </w:r>
    </w:p>
    <w:p w14:paraId="5EFC990E" w14:textId="77777777" w:rsidR="00EF63DA" w:rsidRPr="00E17BF1" w:rsidRDefault="00EF63DA" w:rsidP="00EF63DA">
      <w:pPr>
        <w:spacing w:line="360" w:lineRule="auto"/>
        <w:jc w:val="both"/>
        <w:rPr>
          <w:rFonts w:ascii="Calibri" w:hAnsi="Calibri"/>
          <w:sz w:val="22"/>
          <w:szCs w:val="22"/>
        </w:rPr>
      </w:pPr>
    </w:p>
    <w:p w14:paraId="1B889DA8" w14:textId="77777777" w:rsidR="00EF63DA" w:rsidRPr="00E17BF1" w:rsidRDefault="00EF63DA" w:rsidP="00EF63DA">
      <w:pPr>
        <w:tabs>
          <w:tab w:val="left" w:pos="5670"/>
        </w:tabs>
        <w:spacing w:line="360" w:lineRule="auto"/>
        <w:jc w:val="both"/>
        <w:rPr>
          <w:rFonts w:ascii="Calibri" w:hAnsi="Calibri"/>
          <w:sz w:val="22"/>
          <w:szCs w:val="22"/>
        </w:rPr>
      </w:pPr>
      <w:r w:rsidRPr="00E17BF1">
        <w:rPr>
          <w:rFonts w:ascii="Calibri" w:hAnsi="Calibri"/>
          <w:sz w:val="22"/>
          <w:szCs w:val="22"/>
        </w:rPr>
        <w:t>Data:</w:t>
      </w:r>
      <w:r w:rsidRPr="00E17BF1">
        <w:rPr>
          <w:rFonts w:ascii="Calibri" w:hAnsi="Calibri"/>
          <w:sz w:val="22"/>
          <w:szCs w:val="22"/>
        </w:rPr>
        <w:tab/>
        <w:t>Podpis:</w:t>
      </w:r>
    </w:p>
    <w:p w14:paraId="00D2E88D" w14:textId="54E03C47" w:rsidR="00D175C1" w:rsidRDefault="00D175C1">
      <w:pPr>
        <w:spacing w:after="160" w:line="259" w:lineRule="auto"/>
        <w:rPr>
          <w:b/>
        </w:rPr>
      </w:pPr>
      <w:r>
        <w:rPr>
          <w:b/>
        </w:rPr>
        <w:br w:type="page"/>
      </w:r>
    </w:p>
    <w:p w14:paraId="39755459" w14:textId="77777777" w:rsidR="00EF63DA" w:rsidRDefault="00EF63DA" w:rsidP="00EF63DA">
      <w:pPr>
        <w:jc w:val="center"/>
        <w:rPr>
          <w:b/>
        </w:rPr>
      </w:pPr>
    </w:p>
    <w:p w14:paraId="6AD2E607" w14:textId="7674FB20" w:rsidR="00EF63DA" w:rsidRPr="00AC11FF" w:rsidRDefault="00EF63DA" w:rsidP="00EF63DA">
      <w:pPr>
        <w:jc w:val="center"/>
        <w:rPr>
          <w:b/>
        </w:rPr>
      </w:pPr>
      <w:r w:rsidRPr="00AC11FF">
        <w:rPr>
          <w:b/>
        </w:rPr>
        <w:t>Załącznik 1</w:t>
      </w:r>
    </w:p>
    <w:p w14:paraId="37CF9B32" w14:textId="77777777" w:rsidR="00EF63DA" w:rsidRPr="00AC11FF" w:rsidRDefault="00EF63DA" w:rsidP="00EF63DA">
      <w:pPr>
        <w:jc w:val="center"/>
        <w:rPr>
          <w:b/>
        </w:rPr>
      </w:pPr>
      <w:r w:rsidRPr="00AC11FF">
        <w:rPr>
          <w:b/>
        </w:rPr>
        <w:t>Do oświadczenia o statusie MŚP</w:t>
      </w:r>
    </w:p>
    <w:p w14:paraId="3281A25C" w14:textId="77777777" w:rsidR="00EF63DA" w:rsidRDefault="00EF63DA" w:rsidP="00EF63DA">
      <w:pPr>
        <w:jc w:val="center"/>
        <w:rPr>
          <w:b/>
        </w:rPr>
      </w:pPr>
      <w:r w:rsidRPr="00AC11FF">
        <w:rPr>
          <w:b/>
        </w:rPr>
        <w:t xml:space="preserve">Informacje przedstawiane przez przedsiębiorstwa </w:t>
      </w:r>
      <w:r>
        <w:rPr>
          <w:b/>
        </w:rPr>
        <w:t>samodzielne</w:t>
      </w:r>
    </w:p>
    <w:p w14:paraId="323E6B0E" w14:textId="36300852" w:rsidR="00EF63DA" w:rsidRDefault="00EF63DA" w:rsidP="00EF63DA">
      <w:pPr>
        <w:jc w:val="center"/>
        <w:rPr>
          <w:b/>
        </w:rPr>
      </w:pPr>
    </w:p>
    <w:p w14:paraId="6BBBF3E0" w14:textId="77777777" w:rsidR="00EF63DA" w:rsidRDefault="00EF63DA" w:rsidP="00EF63DA">
      <w:pPr>
        <w:jc w:val="center"/>
        <w:rPr>
          <w:b/>
        </w:rPr>
      </w:pPr>
    </w:p>
    <w:p w14:paraId="1F9DC471" w14:textId="77777777" w:rsidR="00EF63DA" w:rsidRDefault="00EF63DA" w:rsidP="00EF63DA">
      <w:pPr>
        <w:pStyle w:val="Akapitzlist1"/>
        <w:ind w:left="0"/>
        <w:jc w:val="both"/>
      </w:pPr>
      <w:r>
        <w:t>Czy zachodzi któraś z poniższych relacji między Wnioskodawcą a innymi podmiotami na podstawie umowy, porozumienia lub uzgodnienia z innymi podmiotami?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095"/>
        <w:gridCol w:w="1134"/>
        <w:gridCol w:w="1100"/>
      </w:tblGrid>
      <w:tr w:rsidR="00EF63DA" w:rsidRPr="0037717F" w14:paraId="0042C68E" w14:textId="77777777" w:rsidTr="00C21F25">
        <w:tc>
          <w:tcPr>
            <w:tcW w:w="851" w:type="dxa"/>
          </w:tcPr>
          <w:p w14:paraId="0285DA0D" w14:textId="77777777" w:rsidR="00EF63DA" w:rsidRPr="0037717F" w:rsidRDefault="00EF63DA" w:rsidP="00C21F25">
            <w:pPr>
              <w:pStyle w:val="Akapitzlist1"/>
              <w:ind w:left="0"/>
            </w:pPr>
            <w:r w:rsidRPr="0037717F">
              <w:t>1.</w:t>
            </w:r>
          </w:p>
        </w:tc>
        <w:tc>
          <w:tcPr>
            <w:tcW w:w="6095" w:type="dxa"/>
          </w:tcPr>
          <w:p w14:paraId="640AE4A2" w14:textId="77777777" w:rsidR="00EF63DA" w:rsidRPr="0037717F" w:rsidRDefault="00EF63DA" w:rsidP="00C21F25">
            <w:pPr>
              <w:pStyle w:val="Akapitzlist1"/>
              <w:ind w:left="0"/>
              <w:jc w:val="both"/>
            </w:pPr>
            <w:r w:rsidRPr="0037717F">
              <w:t>Czy Wnioskodawca posiada udziały/akcje w innym podmiocie bądź inny podmiot posiada udziały/akcje Wnioskodawcy</w:t>
            </w:r>
            <w:r>
              <w:t>?</w:t>
            </w:r>
          </w:p>
        </w:tc>
        <w:tc>
          <w:tcPr>
            <w:tcW w:w="1134" w:type="dxa"/>
            <w:vAlign w:val="center"/>
          </w:tcPr>
          <w:p w14:paraId="10F218BD" w14:textId="77777777" w:rsidR="00EF63DA" w:rsidRPr="0037717F" w:rsidRDefault="00EF63DA" w:rsidP="00C21F25">
            <w:pPr>
              <w:jc w:val="center"/>
            </w:pPr>
            <w:r w:rsidRPr="0037717F">
              <w:sym w:font="Symbol" w:char="F0FF"/>
            </w:r>
            <w:r w:rsidRPr="0037717F">
              <w:t xml:space="preserve"> Tak</w:t>
            </w:r>
          </w:p>
        </w:tc>
        <w:tc>
          <w:tcPr>
            <w:tcW w:w="1100" w:type="dxa"/>
            <w:vAlign w:val="center"/>
          </w:tcPr>
          <w:p w14:paraId="32ABB4C5" w14:textId="77777777" w:rsidR="00EF63DA" w:rsidRPr="0037717F" w:rsidRDefault="00EF63DA" w:rsidP="00C21F25">
            <w:pPr>
              <w:jc w:val="center"/>
            </w:pPr>
            <w:r w:rsidRPr="0037717F">
              <w:sym w:font="Symbol" w:char="F0FF"/>
            </w:r>
            <w:r w:rsidRPr="0037717F">
              <w:t xml:space="preserve"> Nie</w:t>
            </w:r>
          </w:p>
        </w:tc>
      </w:tr>
      <w:tr w:rsidR="00EF63DA" w:rsidRPr="0037717F" w14:paraId="79618388" w14:textId="77777777" w:rsidTr="00C21F25">
        <w:tc>
          <w:tcPr>
            <w:tcW w:w="851" w:type="dxa"/>
          </w:tcPr>
          <w:p w14:paraId="1CC7F906" w14:textId="77777777" w:rsidR="00EF63DA" w:rsidRPr="0037717F" w:rsidRDefault="00EF63DA" w:rsidP="00C21F25">
            <w:pPr>
              <w:pStyle w:val="Akapitzlist1"/>
              <w:ind w:left="0"/>
              <w:jc w:val="both"/>
            </w:pPr>
            <w:r w:rsidRPr="0037717F">
              <w:t>Opis:</w:t>
            </w:r>
          </w:p>
        </w:tc>
        <w:tc>
          <w:tcPr>
            <w:tcW w:w="8329" w:type="dxa"/>
            <w:gridSpan w:val="3"/>
          </w:tcPr>
          <w:p w14:paraId="3EA920F1" w14:textId="77777777" w:rsidR="00EF63DA" w:rsidRPr="0037717F" w:rsidRDefault="00EF63DA" w:rsidP="00C21F25">
            <w:pPr>
              <w:jc w:val="center"/>
            </w:pPr>
          </w:p>
        </w:tc>
      </w:tr>
      <w:tr w:rsidR="00EF63DA" w:rsidRPr="0037717F" w14:paraId="434B9A94" w14:textId="77777777" w:rsidTr="00C21F25">
        <w:tc>
          <w:tcPr>
            <w:tcW w:w="851" w:type="dxa"/>
          </w:tcPr>
          <w:p w14:paraId="2CFFEB46" w14:textId="77777777" w:rsidR="00EF63DA" w:rsidRPr="0037717F" w:rsidRDefault="00EF63DA" w:rsidP="00C21F25">
            <w:pPr>
              <w:pStyle w:val="Akapitzlist1"/>
              <w:ind w:left="0"/>
              <w:jc w:val="both"/>
            </w:pPr>
            <w:r w:rsidRPr="0037717F">
              <w:t>2.</w:t>
            </w:r>
          </w:p>
        </w:tc>
        <w:tc>
          <w:tcPr>
            <w:tcW w:w="6095" w:type="dxa"/>
          </w:tcPr>
          <w:p w14:paraId="70F1A170" w14:textId="77777777" w:rsidR="00EF63DA" w:rsidRPr="0037717F" w:rsidRDefault="00EF63DA" w:rsidP="00C21F25">
            <w:pPr>
              <w:pStyle w:val="Akapitzlist1"/>
              <w:ind w:left="0"/>
              <w:jc w:val="both"/>
            </w:pPr>
            <w:r w:rsidRPr="0037717F">
              <w:t xml:space="preserve">Czy Wnioskodawca korzysta z praw głosu jako wspólnik/akcjonariusz lub na innej podstawie w innym podmiocie bądź inny podmiot korzysta z praw głosu jako udziałowiec/akcjonariusz lub na innej podstawie? </w:t>
            </w:r>
          </w:p>
        </w:tc>
        <w:tc>
          <w:tcPr>
            <w:tcW w:w="1134" w:type="dxa"/>
            <w:vAlign w:val="center"/>
          </w:tcPr>
          <w:p w14:paraId="00CB2AB2" w14:textId="77777777" w:rsidR="00EF63DA" w:rsidRPr="0037717F" w:rsidRDefault="00EF63DA" w:rsidP="00C21F25">
            <w:pPr>
              <w:jc w:val="center"/>
            </w:pPr>
            <w:r w:rsidRPr="0037717F">
              <w:sym w:font="Symbol" w:char="F0FF"/>
            </w:r>
            <w:r w:rsidRPr="0037717F">
              <w:t xml:space="preserve"> Tak</w:t>
            </w:r>
          </w:p>
        </w:tc>
        <w:tc>
          <w:tcPr>
            <w:tcW w:w="1100" w:type="dxa"/>
            <w:vAlign w:val="center"/>
          </w:tcPr>
          <w:p w14:paraId="0D319C73" w14:textId="77777777" w:rsidR="00EF63DA" w:rsidRPr="0037717F" w:rsidRDefault="00EF63DA" w:rsidP="00C21F25">
            <w:pPr>
              <w:jc w:val="center"/>
            </w:pPr>
            <w:r w:rsidRPr="0037717F">
              <w:sym w:font="Symbol" w:char="F0FF"/>
            </w:r>
            <w:r w:rsidRPr="0037717F">
              <w:t xml:space="preserve"> Nie</w:t>
            </w:r>
          </w:p>
        </w:tc>
      </w:tr>
      <w:tr w:rsidR="00EF63DA" w:rsidRPr="0037717F" w14:paraId="3C102833" w14:textId="77777777" w:rsidTr="00C21F25">
        <w:tc>
          <w:tcPr>
            <w:tcW w:w="851" w:type="dxa"/>
          </w:tcPr>
          <w:p w14:paraId="46760AF3" w14:textId="77777777" w:rsidR="00EF63DA" w:rsidRPr="0037717F" w:rsidRDefault="00EF63DA" w:rsidP="00C21F25">
            <w:pPr>
              <w:pStyle w:val="Akapitzlist1"/>
              <w:ind w:left="0"/>
              <w:jc w:val="both"/>
            </w:pPr>
            <w:r w:rsidRPr="0037717F">
              <w:t>Opis:</w:t>
            </w:r>
          </w:p>
        </w:tc>
        <w:tc>
          <w:tcPr>
            <w:tcW w:w="8329" w:type="dxa"/>
            <w:gridSpan w:val="3"/>
          </w:tcPr>
          <w:p w14:paraId="398EF314" w14:textId="77777777" w:rsidR="00EF63DA" w:rsidRPr="0037717F" w:rsidRDefault="00EF63DA" w:rsidP="00C21F25">
            <w:pPr>
              <w:pStyle w:val="Akapitzlist1"/>
              <w:ind w:left="0"/>
              <w:jc w:val="both"/>
            </w:pPr>
          </w:p>
        </w:tc>
      </w:tr>
      <w:tr w:rsidR="00EF63DA" w:rsidRPr="0037717F" w14:paraId="085BBBE6" w14:textId="77777777" w:rsidTr="00C21F25">
        <w:tc>
          <w:tcPr>
            <w:tcW w:w="851" w:type="dxa"/>
          </w:tcPr>
          <w:p w14:paraId="52E2EF83" w14:textId="77777777" w:rsidR="00EF63DA" w:rsidRPr="0037717F" w:rsidRDefault="00EF63DA" w:rsidP="00C21F25">
            <w:pPr>
              <w:pStyle w:val="Akapitzlist1"/>
              <w:ind w:left="0"/>
              <w:jc w:val="both"/>
            </w:pPr>
            <w:r w:rsidRPr="0037717F">
              <w:t>3.</w:t>
            </w:r>
          </w:p>
        </w:tc>
        <w:tc>
          <w:tcPr>
            <w:tcW w:w="6095" w:type="dxa"/>
          </w:tcPr>
          <w:p w14:paraId="670B5D43" w14:textId="77777777" w:rsidR="00EF63DA" w:rsidRPr="0037717F" w:rsidRDefault="00EF63DA" w:rsidP="00C21F25">
            <w:pPr>
              <w:pStyle w:val="Akapitzlist1"/>
              <w:ind w:left="0"/>
              <w:jc w:val="both"/>
            </w:pPr>
            <w:r w:rsidRPr="0037717F">
              <w:t>Jeśli w pyt. 1 lub 2 zaznaczono „tak”: czy Wnioskodawca posiada co najmniej 25% udziałów/akcji lub głosów w innym przedsiębiorstwie?</w:t>
            </w:r>
          </w:p>
        </w:tc>
        <w:tc>
          <w:tcPr>
            <w:tcW w:w="1134" w:type="dxa"/>
            <w:vAlign w:val="center"/>
          </w:tcPr>
          <w:p w14:paraId="3A05CA07" w14:textId="77777777" w:rsidR="00EF63DA" w:rsidRPr="0037717F" w:rsidRDefault="00EF63DA" w:rsidP="00C21F25">
            <w:pPr>
              <w:jc w:val="center"/>
            </w:pPr>
            <w:r w:rsidRPr="0037717F">
              <w:sym w:font="Symbol" w:char="F0FF"/>
            </w:r>
            <w:r w:rsidRPr="0037717F">
              <w:t xml:space="preserve"> Tak</w:t>
            </w:r>
          </w:p>
        </w:tc>
        <w:tc>
          <w:tcPr>
            <w:tcW w:w="1100" w:type="dxa"/>
            <w:vAlign w:val="center"/>
          </w:tcPr>
          <w:p w14:paraId="0B243D99" w14:textId="77777777" w:rsidR="00EF63DA" w:rsidRPr="0037717F" w:rsidRDefault="00EF63DA" w:rsidP="00C21F25">
            <w:pPr>
              <w:jc w:val="center"/>
            </w:pPr>
            <w:r w:rsidRPr="0037717F">
              <w:sym w:font="Symbol" w:char="F0FF"/>
            </w:r>
            <w:r w:rsidRPr="0037717F">
              <w:t xml:space="preserve"> Nie</w:t>
            </w:r>
          </w:p>
        </w:tc>
      </w:tr>
      <w:tr w:rsidR="00EF63DA" w:rsidRPr="0037717F" w14:paraId="04D9AF93" w14:textId="77777777" w:rsidTr="00C21F25">
        <w:tc>
          <w:tcPr>
            <w:tcW w:w="851" w:type="dxa"/>
          </w:tcPr>
          <w:p w14:paraId="42442B90" w14:textId="77777777" w:rsidR="00EF63DA" w:rsidRPr="0037717F" w:rsidRDefault="00EF63DA" w:rsidP="00C21F25">
            <w:pPr>
              <w:pStyle w:val="Akapitzlist1"/>
              <w:ind w:left="0"/>
              <w:jc w:val="both"/>
            </w:pPr>
            <w:r w:rsidRPr="0037717F">
              <w:t>Opis:</w:t>
            </w:r>
          </w:p>
        </w:tc>
        <w:tc>
          <w:tcPr>
            <w:tcW w:w="8329" w:type="dxa"/>
            <w:gridSpan w:val="3"/>
          </w:tcPr>
          <w:p w14:paraId="4C481851" w14:textId="77777777" w:rsidR="00EF63DA" w:rsidRPr="0037717F" w:rsidRDefault="00EF63DA" w:rsidP="00C21F25">
            <w:pPr>
              <w:jc w:val="center"/>
            </w:pPr>
          </w:p>
        </w:tc>
      </w:tr>
      <w:tr w:rsidR="00EF63DA" w:rsidRPr="0037717F" w14:paraId="35E2D812" w14:textId="77777777" w:rsidTr="00C21F25">
        <w:tc>
          <w:tcPr>
            <w:tcW w:w="851" w:type="dxa"/>
          </w:tcPr>
          <w:p w14:paraId="2E314D35" w14:textId="77777777" w:rsidR="00EF63DA" w:rsidRPr="0037717F" w:rsidRDefault="00EF63DA" w:rsidP="00C21F25">
            <w:pPr>
              <w:pStyle w:val="Akapitzlist1"/>
              <w:ind w:left="0"/>
              <w:jc w:val="both"/>
            </w:pPr>
            <w:r w:rsidRPr="0037717F">
              <w:t>4.</w:t>
            </w:r>
          </w:p>
        </w:tc>
        <w:tc>
          <w:tcPr>
            <w:tcW w:w="6095" w:type="dxa"/>
          </w:tcPr>
          <w:p w14:paraId="346BA393" w14:textId="77777777" w:rsidR="00EF63DA" w:rsidRPr="0037717F" w:rsidRDefault="00EF63DA" w:rsidP="00C21F25">
            <w:pPr>
              <w:pStyle w:val="Akapitzlist1"/>
              <w:ind w:left="0"/>
              <w:jc w:val="both"/>
            </w:pPr>
            <w:r w:rsidRPr="0037717F">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134" w:type="dxa"/>
            <w:vAlign w:val="center"/>
          </w:tcPr>
          <w:p w14:paraId="206F1685" w14:textId="77777777" w:rsidR="00EF63DA" w:rsidRPr="0037717F" w:rsidRDefault="00EF63DA" w:rsidP="00C21F25">
            <w:pPr>
              <w:jc w:val="center"/>
            </w:pPr>
            <w:r w:rsidRPr="0037717F">
              <w:sym w:font="Symbol" w:char="F0FF"/>
            </w:r>
            <w:r w:rsidRPr="0037717F">
              <w:t xml:space="preserve"> Tak</w:t>
            </w:r>
          </w:p>
        </w:tc>
        <w:tc>
          <w:tcPr>
            <w:tcW w:w="1100" w:type="dxa"/>
            <w:vAlign w:val="center"/>
          </w:tcPr>
          <w:p w14:paraId="60BFB72B" w14:textId="77777777" w:rsidR="00EF63DA" w:rsidRPr="0037717F" w:rsidRDefault="00EF63DA" w:rsidP="00C21F25">
            <w:pPr>
              <w:jc w:val="center"/>
            </w:pPr>
            <w:r w:rsidRPr="0037717F">
              <w:sym w:font="Symbol" w:char="F0FF"/>
            </w:r>
            <w:r w:rsidRPr="0037717F">
              <w:t xml:space="preserve"> Nie</w:t>
            </w:r>
          </w:p>
        </w:tc>
      </w:tr>
      <w:tr w:rsidR="00EF63DA" w:rsidRPr="0037717F" w14:paraId="30F6EB8E" w14:textId="77777777" w:rsidTr="00C21F25">
        <w:tc>
          <w:tcPr>
            <w:tcW w:w="851" w:type="dxa"/>
          </w:tcPr>
          <w:p w14:paraId="5A87F025" w14:textId="77777777" w:rsidR="00EF63DA" w:rsidRPr="0037717F" w:rsidRDefault="00EF63DA" w:rsidP="00C21F25">
            <w:pPr>
              <w:pStyle w:val="Akapitzlist1"/>
              <w:ind w:left="0"/>
              <w:jc w:val="both"/>
            </w:pPr>
            <w:r w:rsidRPr="0037717F">
              <w:t>Opis:</w:t>
            </w:r>
          </w:p>
        </w:tc>
        <w:tc>
          <w:tcPr>
            <w:tcW w:w="8329" w:type="dxa"/>
            <w:gridSpan w:val="3"/>
          </w:tcPr>
          <w:p w14:paraId="2C14B1D4" w14:textId="77777777" w:rsidR="00EF63DA" w:rsidRPr="0037717F" w:rsidRDefault="00EF63DA" w:rsidP="00C21F25">
            <w:pPr>
              <w:pStyle w:val="Akapitzlist1"/>
              <w:ind w:left="0"/>
              <w:jc w:val="both"/>
            </w:pPr>
          </w:p>
        </w:tc>
      </w:tr>
      <w:tr w:rsidR="00EF63DA" w:rsidRPr="0037717F" w14:paraId="322A4373" w14:textId="77777777" w:rsidTr="00C21F25">
        <w:tc>
          <w:tcPr>
            <w:tcW w:w="851" w:type="dxa"/>
          </w:tcPr>
          <w:p w14:paraId="0BB782C0" w14:textId="77777777" w:rsidR="00EF63DA" w:rsidRPr="0037717F" w:rsidRDefault="00EF63DA" w:rsidP="00C21F25">
            <w:pPr>
              <w:pStyle w:val="Akapitzlist1"/>
              <w:ind w:left="34"/>
            </w:pPr>
            <w:r w:rsidRPr="0037717F">
              <w:t xml:space="preserve">5. </w:t>
            </w:r>
          </w:p>
          <w:p w14:paraId="1A1FC343" w14:textId="77777777" w:rsidR="00EF63DA" w:rsidRPr="0037717F" w:rsidRDefault="00EF63DA" w:rsidP="00C21F25">
            <w:pPr>
              <w:pStyle w:val="Akapitzlist1"/>
            </w:pPr>
          </w:p>
          <w:p w14:paraId="4F92AE11" w14:textId="77777777" w:rsidR="00EF63DA" w:rsidRPr="0037717F" w:rsidRDefault="00EF63DA" w:rsidP="00C21F25">
            <w:pPr>
              <w:pStyle w:val="Akapitzlist1"/>
              <w:ind w:left="0"/>
              <w:jc w:val="both"/>
            </w:pPr>
          </w:p>
        </w:tc>
        <w:tc>
          <w:tcPr>
            <w:tcW w:w="6095" w:type="dxa"/>
          </w:tcPr>
          <w:p w14:paraId="492C9C04" w14:textId="77777777" w:rsidR="00EF63DA" w:rsidRPr="0037717F" w:rsidRDefault="00EF63DA" w:rsidP="00C21F25">
            <w:pPr>
              <w:pStyle w:val="Akapitzlist1"/>
              <w:ind w:left="0"/>
              <w:jc w:val="both"/>
            </w:pPr>
            <w:r w:rsidRPr="0037717F">
              <w:t>Jeśli w pyt. 4 zaznaczono „tak”: czy wartość progowa wynosząca 25% kapitału lub głosów została osiągnięta albo przekroczona przez poniższych inwestorów:</w:t>
            </w:r>
          </w:p>
          <w:p w14:paraId="4F6A1720" w14:textId="77777777" w:rsidR="00EF63DA" w:rsidRPr="0037717F" w:rsidRDefault="00EF63DA" w:rsidP="00C21F25">
            <w:pPr>
              <w:pStyle w:val="Akapitzlist1"/>
              <w:numPr>
                <w:ilvl w:val="0"/>
                <w:numId w:val="5"/>
              </w:numPr>
              <w:spacing w:after="0" w:line="240" w:lineRule="auto"/>
              <w:jc w:val="both"/>
            </w:pPr>
            <w:r w:rsidRPr="0037717F">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14:paraId="34060004" w14:textId="77777777" w:rsidR="00EF63DA" w:rsidRPr="0037717F" w:rsidRDefault="00EF63DA" w:rsidP="00C21F25">
            <w:pPr>
              <w:pStyle w:val="Akapitzlist1"/>
              <w:numPr>
                <w:ilvl w:val="0"/>
                <w:numId w:val="5"/>
              </w:numPr>
              <w:spacing w:after="0" w:line="240" w:lineRule="auto"/>
              <w:jc w:val="both"/>
            </w:pPr>
            <w:r w:rsidRPr="0037717F">
              <w:t>uniwersytety lub niedochodowe ośrodki badawcze;</w:t>
            </w:r>
          </w:p>
          <w:p w14:paraId="653B67AD" w14:textId="77777777" w:rsidR="00EF63DA" w:rsidRPr="0037717F" w:rsidRDefault="00EF63DA" w:rsidP="00C21F25">
            <w:pPr>
              <w:pStyle w:val="Akapitzlist1"/>
              <w:numPr>
                <w:ilvl w:val="0"/>
                <w:numId w:val="5"/>
              </w:numPr>
              <w:spacing w:after="0" w:line="240" w:lineRule="auto"/>
              <w:jc w:val="both"/>
            </w:pPr>
            <w:r w:rsidRPr="0037717F">
              <w:t>inwestorzy instytucjonalni (w tym regionalne fundusze rozwoju);</w:t>
            </w:r>
          </w:p>
          <w:p w14:paraId="330549F7" w14:textId="77777777" w:rsidR="00EF63DA" w:rsidRPr="0037717F" w:rsidRDefault="00EF63DA" w:rsidP="00C21F25">
            <w:pPr>
              <w:pStyle w:val="Akapitzlist1"/>
              <w:numPr>
                <w:ilvl w:val="0"/>
                <w:numId w:val="5"/>
              </w:numPr>
              <w:spacing w:after="0" w:line="240" w:lineRule="auto"/>
              <w:jc w:val="both"/>
            </w:pPr>
            <w:r w:rsidRPr="0037717F">
              <w:t xml:space="preserve">samorządy lokalne z rocznym budżetem nieprzekraczającym 10 mln EUR oraz liczbą mieszkańców poniżej 5000, </w:t>
            </w:r>
          </w:p>
          <w:p w14:paraId="6CF354B5" w14:textId="77777777" w:rsidR="00EF63DA" w:rsidRPr="0037717F" w:rsidRDefault="00EF63DA" w:rsidP="00C21F25">
            <w:pPr>
              <w:jc w:val="both"/>
            </w:pPr>
            <w:r w:rsidRPr="0037717F">
              <w:lastRenderedPageBreak/>
              <w:t xml:space="preserve">- przy czym: </w:t>
            </w:r>
          </w:p>
          <w:p w14:paraId="4E0584A3" w14:textId="77777777" w:rsidR="00EF63DA" w:rsidRPr="0037717F" w:rsidRDefault="00EF63DA" w:rsidP="00C21F25">
            <w:pPr>
              <w:pStyle w:val="Akapitzlist1"/>
              <w:numPr>
                <w:ilvl w:val="0"/>
                <w:numId w:val="6"/>
              </w:numPr>
              <w:spacing w:after="0" w:line="240" w:lineRule="auto"/>
              <w:jc w:val="both"/>
            </w:pPr>
            <w:r w:rsidRPr="0037717F">
              <w:t>żaden z powyższych podmiotów nie posiada więcej niż 50% udziałów/akcji Wnioskodawcy,</w:t>
            </w:r>
          </w:p>
          <w:p w14:paraId="44BE35CF" w14:textId="77777777" w:rsidR="00EF63DA" w:rsidRDefault="00EF63DA" w:rsidP="00C21F25">
            <w:pPr>
              <w:pStyle w:val="Akapitzlist1"/>
              <w:numPr>
                <w:ilvl w:val="0"/>
                <w:numId w:val="6"/>
              </w:numPr>
              <w:spacing w:after="0" w:line="240" w:lineRule="auto"/>
              <w:jc w:val="both"/>
            </w:pPr>
            <w:r w:rsidRPr="0037717F">
              <w:t>podmioty te nie są powiązane z Wnioskodawcą.</w:t>
            </w:r>
          </w:p>
          <w:p w14:paraId="502322CF" w14:textId="77777777" w:rsidR="00EF63DA" w:rsidRPr="0037717F" w:rsidRDefault="00EF63DA" w:rsidP="00C21F25">
            <w:pPr>
              <w:pStyle w:val="Akapitzlist1"/>
              <w:spacing w:after="0" w:line="240" w:lineRule="auto"/>
              <w:jc w:val="both"/>
            </w:pPr>
          </w:p>
        </w:tc>
        <w:tc>
          <w:tcPr>
            <w:tcW w:w="1134" w:type="dxa"/>
            <w:vAlign w:val="center"/>
          </w:tcPr>
          <w:p w14:paraId="6EFB4C84" w14:textId="77777777" w:rsidR="00EF63DA" w:rsidRPr="0037717F" w:rsidRDefault="00EF63DA" w:rsidP="00C21F25">
            <w:pPr>
              <w:jc w:val="center"/>
            </w:pPr>
            <w:r w:rsidRPr="0037717F">
              <w:lastRenderedPageBreak/>
              <w:sym w:font="Symbol" w:char="F0FF"/>
            </w:r>
            <w:r w:rsidRPr="0037717F">
              <w:t xml:space="preserve"> Tak</w:t>
            </w:r>
          </w:p>
        </w:tc>
        <w:tc>
          <w:tcPr>
            <w:tcW w:w="1100" w:type="dxa"/>
            <w:vAlign w:val="center"/>
          </w:tcPr>
          <w:p w14:paraId="39B364AE" w14:textId="77777777" w:rsidR="00EF63DA" w:rsidRPr="0037717F" w:rsidRDefault="00EF63DA" w:rsidP="00C21F25">
            <w:pPr>
              <w:jc w:val="center"/>
            </w:pPr>
            <w:r w:rsidRPr="0037717F">
              <w:sym w:font="Symbol" w:char="F0FF"/>
            </w:r>
            <w:r w:rsidRPr="0037717F">
              <w:t xml:space="preserve"> Nie</w:t>
            </w:r>
          </w:p>
        </w:tc>
      </w:tr>
      <w:tr w:rsidR="00EF63DA" w:rsidRPr="0037717F" w14:paraId="7713AF57" w14:textId="77777777" w:rsidTr="00C21F25">
        <w:tc>
          <w:tcPr>
            <w:tcW w:w="851" w:type="dxa"/>
          </w:tcPr>
          <w:p w14:paraId="1A6A5D42" w14:textId="77777777" w:rsidR="00EF63DA" w:rsidRPr="0037717F" w:rsidRDefault="00EF63DA" w:rsidP="00C21F25">
            <w:pPr>
              <w:pStyle w:val="Akapitzlist1"/>
              <w:ind w:left="0"/>
              <w:jc w:val="both"/>
            </w:pPr>
            <w:r w:rsidRPr="0037717F">
              <w:t>Opis:</w:t>
            </w:r>
          </w:p>
        </w:tc>
        <w:tc>
          <w:tcPr>
            <w:tcW w:w="8329" w:type="dxa"/>
            <w:gridSpan w:val="3"/>
          </w:tcPr>
          <w:p w14:paraId="7D887594" w14:textId="77777777" w:rsidR="00EF63DA" w:rsidRPr="0037717F" w:rsidRDefault="00EF63DA" w:rsidP="00C21F25">
            <w:pPr>
              <w:pStyle w:val="Akapitzlist1"/>
              <w:ind w:left="0"/>
              <w:jc w:val="both"/>
            </w:pPr>
          </w:p>
        </w:tc>
      </w:tr>
      <w:tr w:rsidR="00EF63DA" w:rsidRPr="0037717F" w14:paraId="60EEAF68" w14:textId="77777777" w:rsidTr="00C21F25">
        <w:tc>
          <w:tcPr>
            <w:tcW w:w="851" w:type="dxa"/>
          </w:tcPr>
          <w:p w14:paraId="493A911E" w14:textId="77777777" w:rsidR="00EF63DA" w:rsidRPr="0037717F" w:rsidRDefault="00EF63DA" w:rsidP="00C21F25">
            <w:pPr>
              <w:pStyle w:val="Akapitzlist1"/>
              <w:ind w:left="0"/>
              <w:jc w:val="both"/>
            </w:pPr>
            <w:r w:rsidRPr="0037717F">
              <w:t>6.</w:t>
            </w:r>
          </w:p>
        </w:tc>
        <w:tc>
          <w:tcPr>
            <w:tcW w:w="6095" w:type="dxa"/>
          </w:tcPr>
          <w:p w14:paraId="66DE171E" w14:textId="77777777" w:rsidR="00EF63DA" w:rsidRPr="0037717F" w:rsidRDefault="00EF63DA" w:rsidP="00C21F25">
            <w:pPr>
              <w:pStyle w:val="Akapitzlist1"/>
              <w:ind w:left="0"/>
              <w:jc w:val="both"/>
            </w:pPr>
            <w:r w:rsidRPr="0037717F">
              <w:t>Czy wnioskodawca ma możliwość wyznaczania lub odwoływania większości członków organu administracyjnego, zarządzającego lub nadzorczego innego przedsiębiorstwa lub inny podmiot ma możliwość takiego działania w stosunku do Wnioskodawcy?</w:t>
            </w:r>
          </w:p>
        </w:tc>
        <w:tc>
          <w:tcPr>
            <w:tcW w:w="1134" w:type="dxa"/>
            <w:vAlign w:val="center"/>
          </w:tcPr>
          <w:p w14:paraId="7129D753" w14:textId="77777777" w:rsidR="00EF63DA" w:rsidRPr="0037717F" w:rsidRDefault="00EF63DA" w:rsidP="00C21F25">
            <w:pPr>
              <w:jc w:val="center"/>
            </w:pPr>
            <w:r w:rsidRPr="0037717F">
              <w:sym w:font="Symbol" w:char="F0FF"/>
            </w:r>
            <w:r w:rsidRPr="0037717F">
              <w:t xml:space="preserve"> Tak</w:t>
            </w:r>
          </w:p>
        </w:tc>
        <w:tc>
          <w:tcPr>
            <w:tcW w:w="1100" w:type="dxa"/>
            <w:vAlign w:val="center"/>
          </w:tcPr>
          <w:p w14:paraId="6D368DE6" w14:textId="77777777" w:rsidR="00EF63DA" w:rsidRPr="0037717F" w:rsidRDefault="00EF63DA" w:rsidP="00C21F25">
            <w:pPr>
              <w:jc w:val="center"/>
            </w:pPr>
            <w:r w:rsidRPr="0037717F">
              <w:sym w:font="Symbol" w:char="F0FF"/>
            </w:r>
            <w:r w:rsidRPr="0037717F">
              <w:t xml:space="preserve"> Nie</w:t>
            </w:r>
          </w:p>
        </w:tc>
      </w:tr>
      <w:tr w:rsidR="00EF63DA" w:rsidRPr="0037717F" w14:paraId="2FBD05A2" w14:textId="77777777" w:rsidTr="00C21F25">
        <w:tc>
          <w:tcPr>
            <w:tcW w:w="851" w:type="dxa"/>
          </w:tcPr>
          <w:p w14:paraId="3FCC168D" w14:textId="77777777" w:rsidR="00EF63DA" w:rsidRPr="0037717F" w:rsidRDefault="00EF63DA" w:rsidP="00C21F25">
            <w:pPr>
              <w:pStyle w:val="Akapitzlist1"/>
              <w:ind w:left="0"/>
              <w:jc w:val="both"/>
            </w:pPr>
            <w:r w:rsidRPr="0037717F">
              <w:t>Opis:</w:t>
            </w:r>
          </w:p>
        </w:tc>
        <w:tc>
          <w:tcPr>
            <w:tcW w:w="8329" w:type="dxa"/>
            <w:gridSpan w:val="3"/>
          </w:tcPr>
          <w:p w14:paraId="1389FD09" w14:textId="77777777" w:rsidR="00EF63DA" w:rsidRPr="0037717F" w:rsidRDefault="00EF63DA" w:rsidP="00C21F25">
            <w:pPr>
              <w:pStyle w:val="Akapitzlist1"/>
              <w:ind w:left="0"/>
              <w:jc w:val="both"/>
            </w:pPr>
          </w:p>
        </w:tc>
      </w:tr>
      <w:tr w:rsidR="00EF63DA" w:rsidRPr="0037717F" w14:paraId="50FCEF35" w14:textId="77777777" w:rsidTr="00C21F25">
        <w:tc>
          <w:tcPr>
            <w:tcW w:w="851" w:type="dxa"/>
          </w:tcPr>
          <w:p w14:paraId="018DD6A5" w14:textId="77777777" w:rsidR="00EF63DA" w:rsidRPr="0037717F" w:rsidRDefault="00EF63DA" w:rsidP="00C21F25">
            <w:pPr>
              <w:pStyle w:val="Akapitzlist1"/>
              <w:ind w:left="0"/>
              <w:jc w:val="both"/>
            </w:pPr>
            <w:r w:rsidRPr="0037717F">
              <w:t>7.</w:t>
            </w:r>
          </w:p>
        </w:tc>
        <w:tc>
          <w:tcPr>
            <w:tcW w:w="6095" w:type="dxa"/>
          </w:tcPr>
          <w:p w14:paraId="397033A9" w14:textId="77777777" w:rsidR="00EF63DA" w:rsidRPr="0037717F" w:rsidRDefault="00EF63DA" w:rsidP="00C21F25">
            <w:pPr>
              <w:pStyle w:val="Akapitzlist1"/>
              <w:ind w:left="0"/>
              <w:jc w:val="both"/>
            </w:pPr>
            <w:r w:rsidRPr="0037717F">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134" w:type="dxa"/>
            <w:vAlign w:val="center"/>
          </w:tcPr>
          <w:p w14:paraId="207AAB52" w14:textId="77777777" w:rsidR="00EF63DA" w:rsidRPr="0037717F" w:rsidRDefault="00EF63DA" w:rsidP="00C21F25">
            <w:pPr>
              <w:jc w:val="center"/>
            </w:pPr>
            <w:r w:rsidRPr="0037717F">
              <w:sym w:font="Symbol" w:char="F0FF"/>
            </w:r>
            <w:r w:rsidRPr="0037717F">
              <w:t xml:space="preserve"> Tak</w:t>
            </w:r>
          </w:p>
        </w:tc>
        <w:tc>
          <w:tcPr>
            <w:tcW w:w="1100" w:type="dxa"/>
            <w:vAlign w:val="center"/>
          </w:tcPr>
          <w:p w14:paraId="1D0B2E53" w14:textId="77777777" w:rsidR="00EF63DA" w:rsidRPr="0037717F" w:rsidRDefault="00EF63DA" w:rsidP="00C21F25">
            <w:pPr>
              <w:jc w:val="center"/>
            </w:pPr>
            <w:r w:rsidRPr="0037717F">
              <w:sym w:font="Symbol" w:char="F0FF"/>
            </w:r>
            <w:r w:rsidRPr="0037717F">
              <w:t xml:space="preserve"> Nie</w:t>
            </w:r>
          </w:p>
        </w:tc>
      </w:tr>
      <w:tr w:rsidR="00EF63DA" w:rsidRPr="0037717F" w14:paraId="16B07E25" w14:textId="77777777" w:rsidTr="00C21F25">
        <w:tc>
          <w:tcPr>
            <w:tcW w:w="851" w:type="dxa"/>
          </w:tcPr>
          <w:p w14:paraId="1271A1EB" w14:textId="77777777" w:rsidR="00EF63DA" w:rsidRPr="0037717F" w:rsidRDefault="00EF63DA" w:rsidP="00C21F25">
            <w:pPr>
              <w:pStyle w:val="Akapitzlist1"/>
              <w:ind w:left="0"/>
              <w:jc w:val="both"/>
            </w:pPr>
            <w:r w:rsidRPr="0037717F">
              <w:t>Opis:</w:t>
            </w:r>
          </w:p>
        </w:tc>
        <w:tc>
          <w:tcPr>
            <w:tcW w:w="8329" w:type="dxa"/>
            <w:gridSpan w:val="3"/>
          </w:tcPr>
          <w:p w14:paraId="2C5D69CC" w14:textId="77777777" w:rsidR="00EF63DA" w:rsidRPr="0037717F" w:rsidRDefault="00EF63DA" w:rsidP="00C21F25">
            <w:pPr>
              <w:pStyle w:val="Akapitzlist1"/>
              <w:ind w:left="0"/>
              <w:jc w:val="both"/>
            </w:pPr>
          </w:p>
        </w:tc>
      </w:tr>
      <w:tr w:rsidR="00EF63DA" w:rsidRPr="0037717F" w14:paraId="452B0074" w14:textId="77777777" w:rsidTr="00C21F25">
        <w:tc>
          <w:tcPr>
            <w:tcW w:w="851" w:type="dxa"/>
          </w:tcPr>
          <w:p w14:paraId="0BE40C6A" w14:textId="77777777" w:rsidR="00EF63DA" w:rsidRPr="0037717F" w:rsidRDefault="00EF63DA" w:rsidP="00C21F25">
            <w:pPr>
              <w:pStyle w:val="Akapitzlist1"/>
              <w:ind w:left="0"/>
              <w:jc w:val="both"/>
            </w:pPr>
            <w:r w:rsidRPr="0037717F">
              <w:t>8.</w:t>
            </w:r>
          </w:p>
        </w:tc>
        <w:tc>
          <w:tcPr>
            <w:tcW w:w="6095" w:type="dxa"/>
          </w:tcPr>
          <w:p w14:paraId="46BCF01C" w14:textId="77777777" w:rsidR="00EF63DA" w:rsidRPr="0037717F" w:rsidRDefault="00EF63DA" w:rsidP="00C21F25">
            <w:pPr>
              <w:pStyle w:val="Akapitzlist1"/>
              <w:ind w:left="0"/>
              <w:jc w:val="both"/>
            </w:pPr>
            <w:r w:rsidRPr="0037717F">
              <w:t>Czy Wnioskodawca może wywierać wpływ na inne przedsiębiorstwo zgodnie z umową zawartą z tym przedsiębiorstwem lub postanowieniem w jego dokumencie założycielskim lub statucie?</w:t>
            </w:r>
          </w:p>
        </w:tc>
        <w:tc>
          <w:tcPr>
            <w:tcW w:w="1134" w:type="dxa"/>
            <w:vAlign w:val="center"/>
          </w:tcPr>
          <w:p w14:paraId="59544573" w14:textId="77777777" w:rsidR="00EF63DA" w:rsidRPr="0037717F" w:rsidRDefault="00EF63DA" w:rsidP="00C21F25">
            <w:pPr>
              <w:jc w:val="center"/>
            </w:pPr>
            <w:r w:rsidRPr="0037717F">
              <w:sym w:font="Symbol" w:char="F0FF"/>
            </w:r>
            <w:r w:rsidRPr="0037717F">
              <w:t xml:space="preserve"> Tak</w:t>
            </w:r>
          </w:p>
        </w:tc>
        <w:tc>
          <w:tcPr>
            <w:tcW w:w="1100" w:type="dxa"/>
            <w:vAlign w:val="center"/>
          </w:tcPr>
          <w:p w14:paraId="10F94078" w14:textId="77777777" w:rsidR="00EF63DA" w:rsidRPr="0037717F" w:rsidRDefault="00EF63DA" w:rsidP="00C21F25">
            <w:pPr>
              <w:jc w:val="center"/>
            </w:pPr>
            <w:r w:rsidRPr="0037717F">
              <w:sym w:font="Symbol" w:char="F0FF"/>
            </w:r>
            <w:r w:rsidRPr="0037717F">
              <w:t xml:space="preserve"> Nie</w:t>
            </w:r>
          </w:p>
        </w:tc>
      </w:tr>
      <w:tr w:rsidR="00EF63DA" w:rsidRPr="0037717F" w14:paraId="1BC8A5FF" w14:textId="77777777" w:rsidTr="00C21F25">
        <w:tc>
          <w:tcPr>
            <w:tcW w:w="851" w:type="dxa"/>
          </w:tcPr>
          <w:p w14:paraId="1DBD3936" w14:textId="77777777" w:rsidR="00EF63DA" w:rsidRPr="0037717F" w:rsidRDefault="00EF63DA" w:rsidP="00C21F25">
            <w:pPr>
              <w:pStyle w:val="Akapitzlist1"/>
              <w:ind w:left="0"/>
              <w:jc w:val="both"/>
            </w:pPr>
            <w:r w:rsidRPr="0037717F">
              <w:t>Opis:</w:t>
            </w:r>
          </w:p>
        </w:tc>
        <w:tc>
          <w:tcPr>
            <w:tcW w:w="8329" w:type="dxa"/>
            <w:gridSpan w:val="3"/>
          </w:tcPr>
          <w:p w14:paraId="7F4882A3" w14:textId="77777777" w:rsidR="00EF63DA" w:rsidRPr="0037717F" w:rsidRDefault="00EF63DA" w:rsidP="00C21F25">
            <w:pPr>
              <w:pStyle w:val="Akapitzlist1"/>
              <w:ind w:left="0"/>
              <w:jc w:val="both"/>
            </w:pPr>
          </w:p>
        </w:tc>
      </w:tr>
      <w:tr w:rsidR="00EF63DA" w:rsidRPr="0037717F" w14:paraId="63C1639F" w14:textId="77777777" w:rsidTr="00C21F25">
        <w:tc>
          <w:tcPr>
            <w:tcW w:w="851" w:type="dxa"/>
          </w:tcPr>
          <w:p w14:paraId="7B94E7FF" w14:textId="77777777" w:rsidR="00EF63DA" w:rsidRPr="0037717F" w:rsidRDefault="00EF63DA" w:rsidP="00C21F25">
            <w:pPr>
              <w:pStyle w:val="Akapitzlist1"/>
              <w:ind w:left="0"/>
              <w:jc w:val="both"/>
            </w:pPr>
            <w:r w:rsidRPr="0037717F">
              <w:t>9.</w:t>
            </w:r>
          </w:p>
        </w:tc>
        <w:tc>
          <w:tcPr>
            <w:tcW w:w="6095" w:type="dxa"/>
          </w:tcPr>
          <w:p w14:paraId="1A9522F7" w14:textId="77777777" w:rsidR="00EF63DA" w:rsidRPr="0037717F" w:rsidRDefault="00EF63DA" w:rsidP="00C21F25">
            <w:pPr>
              <w:pStyle w:val="Akapitzlist1"/>
              <w:ind w:left="0"/>
              <w:jc w:val="both"/>
            </w:pPr>
            <w:r w:rsidRPr="0037717F">
              <w:t>Czy Wnioskodawca posiada dominujący wpływ na inny podmiot za pośrednictwem osoby fizycznej bądź inny podmiot posiada dominujący wpływ na Wnioskodawcę za pośrednictwem osoby fizycznej?</w:t>
            </w:r>
          </w:p>
        </w:tc>
        <w:tc>
          <w:tcPr>
            <w:tcW w:w="1134" w:type="dxa"/>
            <w:vAlign w:val="center"/>
          </w:tcPr>
          <w:p w14:paraId="666B24FC" w14:textId="77777777" w:rsidR="00EF63DA" w:rsidRPr="0037717F" w:rsidRDefault="00EF63DA" w:rsidP="00C21F25">
            <w:pPr>
              <w:jc w:val="center"/>
            </w:pPr>
            <w:r w:rsidRPr="0037717F">
              <w:sym w:font="Symbol" w:char="F0FF"/>
            </w:r>
            <w:r w:rsidRPr="0037717F">
              <w:t xml:space="preserve"> Tak</w:t>
            </w:r>
          </w:p>
        </w:tc>
        <w:tc>
          <w:tcPr>
            <w:tcW w:w="1100" w:type="dxa"/>
            <w:vAlign w:val="center"/>
          </w:tcPr>
          <w:p w14:paraId="3776CDC9" w14:textId="77777777" w:rsidR="00EF63DA" w:rsidRPr="0037717F" w:rsidRDefault="00EF63DA" w:rsidP="00C21F25">
            <w:pPr>
              <w:jc w:val="center"/>
            </w:pPr>
            <w:r w:rsidRPr="0037717F">
              <w:sym w:font="Symbol" w:char="F0FF"/>
            </w:r>
            <w:r w:rsidRPr="0037717F">
              <w:t xml:space="preserve"> Nie</w:t>
            </w:r>
          </w:p>
        </w:tc>
      </w:tr>
      <w:tr w:rsidR="00EF63DA" w:rsidRPr="0037717F" w14:paraId="1F98CE60" w14:textId="77777777" w:rsidTr="00C21F25">
        <w:tc>
          <w:tcPr>
            <w:tcW w:w="851" w:type="dxa"/>
          </w:tcPr>
          <w:p w14:paraId="0D17AF2B" w14:textId="77777777" w:rsidR="00EF63DA" w:rsidRPr="0037717F" w:rsidRDefault="00EF63DA" w:rsidP="00C21F25">
            <w:pPr>
              <w:pStyle w:val="Akapitzlist1"/>
              <w:ind w:left="0"/>
              <w:jc w:val="both"/>
            </w:pPr>
            <w:r w:rsidRPr="0037717F">
              <w:t>Opis:</w:t>
            </w:r>
          </w:p>
        </w:tc>
        <w:tc>
          <w:tcPr>
            <w:tcW w:w="8329" w:type="dxa"/>
            <w:gridSpan w:val="3"/>
          </w:tcPr>
          <w:p w14:paraId="60A7C761" w14:textId="77777777" w:rsidR="00EF63DA" w:rsidRPr="0037717F" w:rsidRDefault="00EF63DA" w:rsidP="00C21F25">
            <w:pPr>
              <w:pStyle w:val="Akapitzlist1"/>
              <w:ind w:left="0"/>
              <w:jc w:val="both"/>
            </w:pPr>
          </w:p>
        </w:tc>
      </w:tr>
      <w:tr w:rsidR="00EF63DA" w:rsidRPr="0037717F" w14:paraId="074E7233" w14:textId="77777777" w:rsidTr="00C21F25">
        <w:tc>
          <w:tcPr>
            <w:tcW w:w="851" w:type="dxa"/>
          </w:tcPr>
          <w:p w14:paraId="4431EF33" w14:textId="77777777" w:rsidR="00EF63DA" w:rsidRPr="0037717F" w:rsidRDefault="00EF63DA" w:rsidP="00C21F25">
            <w:pPr>
              <w:pStyle w:val="Akapitzlist1"/>
              <w:ind w:left="0"/>
              <w:jc w:val="both"/>
            </w:pPr>
            <w:r w:rsidRPr="0037717F">
              <w:t>10.</w:t>
            </w:r>
          </w:p>
        </w:tc>
        <w:tc>
          <w:tcPr>
            <w:tcW w:w="6095" w:type="dxa"/>
          </w:tcPr>
          <w:p w14:paraId="4AB24574" w14:textId="77777777" w:rsidR="00EF63DA" w:rsidRPr="0037717F" w:rsidRDefault="00EF63DA" w:rsidP="00C21F25">
            <w:pPr>
              <w:pStyle w:val="Akapitzlist1"/>
              <w:ind w:left="0"/>
              <w:jc w:val="both"/>
            </w:pPr>
            <w:r w:rsidRPr="0037717F">
              <w:t>Czy Wnioskodawca sporządza skonsolidowane sprawozdania finansowe albo jest ujęty w sprawozdaniach finansowych przedsiębiorstwa, które sporządza skonsolidowane sprawozdania finansowe?</w:t>
            </w:r>
          </w:p>
        </w:tc>
        <w:tc>
          <w:tcPr>
            <w:tcW w:w="1134" w:type="dxa"/>
            <w:vAlign w:val="center"/>
          </w:tcPr>
          <w:p w14:paraId="341F4962" w14:textId="77777777" w:rsidR="00EF63DA" w:rsidRPr="0037717F" w:rsidRDefault="00EF63DA" w:rsidP="00C21F25">
            <w:pPr>
              <w:jc w:val="center"/>
            </w:pPr>
            <w:r w:rsidRPr="0037717F">
              <w:sym w:font="Symbol" w:char="F0FF"/>
            </w:r>
            <w:r w:rsidRPr="0037717F">
              <w:t xml:space="preserve"> Tak</w:t>
            </w:r>
          </w:p>
        </w:tc>
        <w:tc>
          <w:tcPr>
            <w:tcW w:w="1100" w:type="dxa"/>
            <w:vAlign w:val="center"/>
          </w:tcPr>
          <w:p w14:paraId="2F4F1110" w14:textId="77777777" w:rsidR="00EF63DA" w:rsidRPr="0037717F" w:rsidRDefault="00EF63DA" w:rsidP="00C21F25">
            <w:pPr>
              <w:jc w:val="center"/>
            </w:pPr>
            <w:r w:rsidRPr="0037717F">
              <w:sym w:font="Symbol" w:char="F0FF"/>
            </w:r>
            <w:r w:rsidRPr="0037717F">
              <w:t xml:space="preserve"> Nie</w:t>
            </w:r>
          </w:p>
        </w:tc>
      </w:tr>
    </w:tbl>
    <w:p w14:paraId="2C92C2E8" w14:textId="2487C59F" w:rsidR="00EF63DA" w:rsidRDefault="00EF63DA" w:rsidP="00EF63DA">
      <w:pPr>
        <w:pStyle w:val="Akapitzlist1"/>
        <w:jc w:val="both"/>
        <w:rPr>
          <w:sz w:val="10"/>
          <w:szCs w:val="10"/>
        </w:rPr>
      </w:pPr>
    </w:p>
    <w:p w14:paraId="07B5384F" w14:textId="4E3DF67B" w:rsidR="00EF63DA" w:rsidRDefault="00EF63DA" w:rsidP="00EF63DA">
      <w:pPr>
        <w:pStyle w:val="Akapitzlist1"/>
        <w:jc w:val="both"/>
        <w:rPr>
          <w:sz w:val="10"/>
          <w:szCs w:val="10"/>
        </w:rPr>
      </w:pPr>
    </w:p>
    <w:p w14:paraId="3A25A6F9" w14:textId="51837393" w:rsidR="00EF63DA" w:rsidRDefault="00EF63DA" w:rsidP="00EF63DA">
      <w:pPr>
        <w:pStyle w:val="Akapitzlist1"/>
        <w:jc w:val="both"/>
        <w:rPr>
          <w:sz w:val="10"/>
          <w:szCs w:val="10"/>
        </w:rPr>
      </w:pPr>
    </w:p>
    <w:p w14:paraId="3AF5B56E" w14:textId="7F3E0D6E" w:rsidR="00EF63DA" w:rsidRDefault="00EF63DA" w:rsidP="00EF63DA">
      <w:pPr>
        <w:pStyle w:val="Akapitzlist1"/>
        <w:jc w:val="both"/>
        <w:rPr>
          <w:sz w:val="10"/>
          <w:szCs w:val="10"/>
        </w:rPr>
      </w:pPr>
    </w:p>
    <w:p w14:paraId="0A963850" w14:textId="3FFB1893" w:rsidR="00EF63DA" w:rsidRDefault="00EF63DA" w:rsidP="00EF63DA">
      <w:pPr>
        <w:pStyle w:val="Akapitzlist1"/>
        <w:jc w:val="both"/>
        <w:rPr>
          <w:sz w:val="10"/>
          <w:szCs w:val="10"/>
        </w:rPr>
      </w:pPr>
    </w:p>
    <w:p w14:paraId="1EEA8C22" w14:textId="270EA7D4" w:rsidR="00EF63DA" w:rsidRDefault="00EF63DA" w:rsidP="00EF63DA">
      <w:pPr>
        <w:pStyle w:val="Akapitzlist1"/>
        <w:jc w:val="both"/>
        <w:rPr>
          <w:sz w:val="10"/>
          <w:szCs w:val="10"/>
        </w:rPr>
      </w:pPr>
    </w:p>
    <w:p w14:paraId="784941AF" w14:textId="2D69D654" w:rsidR="00EF63DA" w:rsidRDefault="00EF63DA" w:rsidP="00EF63DA">
      <w:pPr>
        <w:pStyle w:val="Akapitzlist1"/>
        <w:jc w:val="both"/>
        <w:rPr>
          <w:sz w:val="10"/>
          <w:szCs w:val="10"/>
        </w:rPr>
      </w:pPr>
    </w:p>
    <w:p w14:paraId="505022D1" w14:textId="2D547EA6" w:rsidR="00EF63DA" w:rsidRDefault="00EF63DA" w:rsidP="00EF63DA">
      <w:pPr>
        <w:pStyle w:val="Akapitzlist1"/>
        <w:jc w:val="both"/>
        <w:rPr>
          <w:sz w:val="10"/>
          <w:szCs w:val="10"/>
        </w:rPr>
      </w:pPr>
    </w:p>
    <w:p w14:paraId="1D8B6E2A" w14:textId="090DFC28" w:rsidR="00EF63DA" w:rsidRDefault="00EF63DA" w:rsidP="00EF63DA">
      <w:pPr>
        <w:pStyle w:val="Akapitzlist1"/>
        <w:jc w:val="both"/>
        <w:rPr>
          <w:sz w:val="10"/>
          <w:szCs w:val="10"/>
        </w:rPr>
      </w:pPr>
    </w:p>
    <w:p w14:paraId="788F352A" w14:textId="28F773A9" w:rsidR="00EF63DA" w:rsidRDefault="00EF63DA" w:rsidP="00EF63DA">
      <w:pPr>
        <w:pStyle w:val="Akapitzlist1"/>
        <w:jc w:val="both"/>
        <w:rPr>
          <w:sz w:val="10"/>
          <w:szCs w:val="10"/>
        </w:rPr>
      </w:pPr>
    </w:p>
    <w:p w14:paraId="381CE759" w14:textId="47E409B6" w:rsidR="00EF63DA" w:rsidRDefault="00EF63DA" w:rsidP="00EF63DA">
      <w:pPr>
        <w:pStyle w:val="Akapitzlist1"/>
        <w:jc w:val="both"/>
        <w:rPr>
          <w:sz w:val="10"/>
          <w:szCs w:val="10"/>
        </w:rPr>
      </w:pPr>
    </w:p>
    <w:p w14:paraId="125576CB" w14:textId="73BAFDE5" w:rsidR="00EF63DA" w:rsidRDefault="00EF63DA" w:rsidP="00EF63DA">
      <w:pPr>
        <w:pStyle w:val="Akapitzlist1"/>
        <w:jc w:val="both"/>
        <w:rPr>
          <w:sz w:val="10"/>
          <w:szCs w:val="10"/>
        </w:rPr>
      </w:pPr>
    </w:p>
    <w:p w14:paraId="67AB2436" w14:textId="2B992CB8" w:rsidR="00EF63DA" w:rsidRDefault="00EF63DA" w:rsidP="00EF63DA">
      <w:pPr>
        <w:pStyle w:val="Akapitzlist1"/>
        <w:jc w:val="both"/>
        <w:rPr>
          <w:sz w:val="10"/>
          <w:szCs w:val="10"/>
        </w:rPr>
      </w:pPr>
    </w:p>
    <w:p w14:paraId="2E556769" w14:textId="1D6CF572" w:rsidR="00EF63DA" w:rsidRDefault="00EF63DA" w:rsidP="00EF63DA">
      <w:pPr>
        <w:pStyle w:val="Akapitzlist1"/>
        <w:jc w:val="both"/>
        <w:rPr>
          <w:sz w:val="10"/>
          <w:szCs w:val="10"/>
        </w:rPr>
      </w:pPr>
    </w:p>
    <w:p w14:paraId="7810E922" w14:textId="77777777" w:rsidR="00EF63DA" w:rsidRPr="00DB1792" w:rsidRDefault="00EF63DA" w:rsidP="00EF63DA">
      <w:pPr>
        <w:pStyle w:val="Akapitzlist1"/>
        <w:jc w:val="both"/>
        <w:rPr>
          <w:sz w:val="10"/>
          <w:szCs w:val="1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2303"/>
        <w:gridCol w:w="2303"/>
        <w:gridCol w:w="2413"/>
      </w:tblGrid>
      <w:tr w:rsidR="00EF63DA" w:rsidRPr="0037717F" w14:paraId="6BEE9C6A" w14:textId="77777777" w:rsidTr="00C21F25">
        <w:tc>
          <w:tcPr>
            <w:tcW w:w="2303" w:type="dxa"/>
            <w:vAlign w:val="center"/>
          </w:tcPr>
          <w:p w14:paraId="154C01DF" w14:textId="77777777" w:rsidR="00EF63DA" w:rsidRPr="0037717F" w:rsidRDefault="00EF63DA" w:rsidP="00C21F25">
            <w:pPr>
              <w:jc w:val="center"/>
            </w:pPr>
            <w:r w:rsidRPr="0037717F">
              <w:lastRenderedPageBreak/>
              <w:t xml:space="preserve">Dane dot. Wnioskodawcy </w:t>
            </w:r>
          </w:p>
        </w:tc>
        <w:tc>
          <w:tcPr>
            <w:tcW w:w="2303" w:type="dxa"/>
            <w:vAlign w:val="center"/>
          </w:tcPr>
          <w:p w14:paraId="1FF07558" w14:textId="5D368CF7" w:rsidR="00EF63DA" w:rsidRPr="0037717F" w:rsidRDefault="00EF63DA" w:rsidP="00C21F25">
            <w:pPr>
              <w:jc w:val="center"/>
            </w:pPr>
            <w:r w:rsidRPr="0037717F">
              <w:t>Na koniec ostatniego roku obrachunkowego</w:t>
            </w:r>
            <w:r>
              <w:t xml:space="preserve"> 202</w:t>
            </w:r>
            <w:r w:rsidR="00816FD3">
              <w:t>1</w:t>
            </w:r>
            <w:r>
              <w:rPr>
                <w:rFonts w:ascii="Calibri" w:hAnsi="Calibri"/>
                <w:sz w:val="22"/>
                <w:szCs w:val="22"/>
              </w:rPr>
              <w:t>*</w:t>
            </w:r>
          </w:p>
        </w:tc>
        <w:tc>
          <w:tcPr>
            <w:tcW w:w="2303" w:type="dxa"/>
            <w:vAlign w:val="center"/>
          </w:tcPr>
          <w:p w14:paraId="66D286AF" w14:textId="77777777" w:rsidR="00EF63DA" w:rsidRPr="0037717F" w:rsidRDefault="00EF63DA" w:rsidP="00C21F25">
            <w:pPr>
              <w:jc w:val="center"/>
            </w:pPr>
            <w:r w:rsidRPr="0037717F">
              <w:t>Za rok poprzedzający ostatni rok obrachunkowy</w:t>
            </w:r>
          </w:p>
        </w:tc>
        <w:tc>
          <w:tcPr>
            <w:tcW w:w="2413" w:type="dxa"/>
            <w:vAlign w:val="center"/>
          </w:tcPr>
          <w:p w14:paraId="3585DFFC" w14:textId="77777777" w:rsidR="00EF63DA" w:rsidRPr="0037717F" w:rsidRDefault="00EF63DA" w:rsidP="00C21F25">
            <w:pPr>
              <w:jc w:val="center"/>
            </w:pPr>
            <w:r w:rsidRPr="0037717F">
              <w:t>Za drugi rok wstecz od ostatniego roku obrachunkowego</w:t>
            </w:r>
          </w:p>
        </w:tc>
      </w:tr>
      <w:tr w:rsidR="00EF63DA" w:rsidRPr="0037717F" w14:paraId="33799AD2" w14:textId="77777777" w:rsidTr="00C21F25">
        <w:trPr>
          <w:trHeight w:val="737"/>
        </w:trPr>
        <w:tc>
          <w:tcPr>
            <w:tcW w:w="2303" w:type="dxa"/>
            <w:vAlign w:val="center"/>
          </w:tcPr>
          <w:p w14:paraId="3BF36E7E" w14:textId="77777777" w:rsidR="00EF63DA" w:rsidRPr="0037717F" w:rsidRDefault="00EF63DA" w:rsidP="00C21F25">
            <w:pPr>
              <w:jc w:val="center"/>
            </w:pPr>
            <w:r w:rsidRPr="0037717F">
              <w:t>Zatrudnienie</w:t>
            </w:r>
          </w:p>
        </w:tc>
        <w:tc>
          <w:tcPr>
            <w:tcW w:w="2303" w:type="dxa"/>
            <w:vAlign w:val="center"/>
          </w:tcPr>
          <w:p w14:paraId="04E2A57A" w14:textId="77777777" w:rsidR="00EF63DA" w:rsidRPr="0037717F" w:rsidRDefault="00EF63DA" w:rsidP="00C21F25">
            <w:pPr>
              <w:jc w:val="center"/>
            </w:pPr>
          </w:p>
        </w:tc>
        <w:tc>
          <w:tcPr>
            <w:tcW w:w="2303" w:type="dxa"/>
            <w:vAlign w:val="center"/>
          </w:tcPr>
          <w:p w14:paraId="05F2FAA9" w14:textId="77777777" w:rsidR="00EF63DA" w:rsidRPr="0037717F" w:rsidRDefault="00EF63DA" w:rsidP="00C21F25">
            <w:pPr>
              <w:jc w:val="center"/>
            </w:pPr>
          </w:p>
        </w:tc>
        <w:tc>
          <w:tcPr>
            <w:tcW w:w="2413" w:type="dxa"/>
            <w:vAlign w:val="center"/>
          </w:tcPr>
          <w:p w14:paraId="5586E7DB" w14:textId="77777777" w:rsidR="00EF63DA" w:rsidRPr="0037717F" w:rsidRDefault="00EF63DA" w:rsidP="00C21F25">
            <w:pPr>
              <w:jc w:val="center"/>
            </w:pPr>
          </w:p>
        </w:tc>
      </w:tr>
      <w:tr w:rsidR="00EF63DA" w:rsidRPr="0037717F" w14:paraId="1E4484EB" w14:textId="77777777" w:rsidTr="00C21F25">
        <w:trPr>
          <w:trHeight w:val="737"/>
        </w:trPr>
        <w:tc>
          <w:tcPr>
            <w:tcW w:w="2303" w:type="dxa"/>
            <w:vAlign w:val="center"/>
          </w:tcPr>
          <w:p w14:paraId="5B353118" w14:textId="77777777" w:rsidR="00EF63DA" w:rsidRPr="0037717F" w:rsidRDefault="00EF63DA" w:rsidP="00C21F25">
            <w:pPr>
              <w:jc w:val="center"/>
            </w:pPr>
            <w:r w:rsidRPr="0037717F">
              <w:t>Obroty ze sprzedaży netto</w:t>
            </w:r>
            <w:r>
              <w:t xml:space="preserve"> (w PLN)</w:t>
            </w:r>
          </w:p>
        </w:tc>
        <w:tc>
          <w:tcPr>
            <w:tcW w:w="2303" w:type="dxa"/>
            <w:vAlign w:val="center"/>
          </w:tcPr>
          <w:p w14:paraId="22A95883" w14:textId="77777777" w:rsidR="00EF63DA" w:rsidRPr="0037717F" w:rsidRDefault="00EF63DA" w:rsidP="00C21F25">
            <w:pPr>
              <w:jc w:val="center"/>
            </w:pPr>
          </w:p>
        </w:tc>
        <w:tc>
          <w:tcPr>
            <w:tcW w:w="2303" w:type="dxa"/>
            <w:vAlign w:val="center"/>
          </w:tcPr>
          <w:p w14:paraId="55B5578E" w14:textId="77777777" w:rsidR="00EF63DA" w:rsidRPr="0037717F" w:rsidRDefault="00EF63DA" w:rsidP="00C21F25">
            <w:pPr>
              <w:jc w:val="center"/>
            </w:pPr>
          </w:p>
        </w:tc>
        <w:tc>
          <w:tcPr>
            <w:tcW w:w="2413" w:type="dxa"/>
            <w:vAlign w:val="center"/>
          </w:tcPr>
          <w:p w14:paraId="28ECC4BE" w14:textId="77777777" w:rsidR="00EF63DA" w:rsidRPr="0037717F" w:rsidRDefault="00EF63DA" w:rsidP="00C21F25">
            <w:pPr>
              <w:jc w:val="center"/>
            </w:pPr>
          </w:p>
        </w:tc>
      </w:tr>
      <w:tr w:rsidR="00EF63DA" w:rsidRPr="0037717F" w14:paraId="22B00FC7" w14:textId="77777777" w:rsidTr="00C21F25">
        <w:trPr>
          <w:trHeight w:val="737"/>
        </w:trPr>
        <w:tc>
          <w:tcPr>
            <w:tcW w:w="2303" w:type="dxa"/>
            <w:vAlign w:val="center"/>
          </w:tcPr>
          <w:p w14:paraId="45ABE152" w14:textId="77777777" w:rsidR="00EF63DA" w:rsidRPr="0037717F" w:rsidRDefault="00EF63DA" w:rsidP="00C21F25">
            <w:pPr>
              <w:jc w:val="center"/>
            </w:pPr>
            <w:r w:rsidRPr="0037717F">
              <w:t>Suma aktywów bilansu</w:t>
            </w:r>
            <w:r>
              <w:t xml:space="preserve"> (w PLN)</w:t>
            </w:r>
          </w:p>
        </w:tc>
        <w:tc>
          <w:tcPr>
            <w:tcW w:w="2303" w:type="dxa"/>
            <w:vAlign w:val="center"/>
          </w:tcPr>
          <w:p w14:paraId="6DEFD83C" w14:textId="77777777" w:rsidR="00EF63DA" w:rsidRPr="0037717F" w:rsidRDefault="00EF63DA" w:rsidP="00C21F25">
            <w:pPr>
              <w:jc w:val="center"/>
            </w:pPr>
          </w:p>
        </w:tc>
        <w:tc>
          <w:tcPr>
            <w:tcW w:w="2303" w:type="dxa"/>
            <w:vAlign w:val="center"/>
          </w:tcPr>
          <w:p w14:paraId="254760A6" w14:textId="77777777" w:rsidR="00EF63DA" w:rsidRPr="0037717F" w:rsidRDefault="00EF63DA" w:rsidP="00C21F25">
            <w:pPr>
              <w:jc w:val="center"/>
            </w:pPr>
          </w:p>
        </w:tc>
        <w:tc>
          <w:tcPr>
            <w:tcW w:w="2413" w:type="dxa"/>
            <w:vAlign w:val="center"/>
          </w:tcPr>
          <w:p w14:paraId="3E5374AE" w14:textId="77777777" w:rsidR="00EF63DA" w:rsidRPr="0037717F" w:rsidRDefault="00EF63DA" w:rsidP="00C21F25">
            <w:pPr>
              <w:jc w:val="center"/>
            </w:pPr>
          </w:p>
        </w:tc>
      </w:tr>
    </w:tbl>
    <w:p w14:paraId="575A1398" w14:textId="77777777" w:rsidR="00EF63DA" w:rsidRPr="004D50BE" w:rsidRDefault="00EF63DA" w:rsidP="00EF63DA">
      <w:pPr>
        <w:jc w:val="both"/>
        <w:rPr>
          <w:sz w:val="20"/>
          <w:szCs w:val="20"/>
          <w:lang w:eastAsia="en-US"/>
        </w:rPr>
      </w:pPr>
      <w:r w:rsidRPr="004D50BE">
        <w:rPr>
          <w:sz w:val="20"/>
          <w:szCs w:val="20"/>
          <w:lang w:eastAsia="en-US"/>
        </w:rPr>
        <w:t xml:space="preserve">* Wnioskodawca, którego rok obrachunkowy nie pokrywa się z rokiem kalendarzowym zobowiązany jest podać informacje na koniec okresu obrachunkowego obowiązującego w przedsiębiorstwie Wnioskodawcy. </w:t>
      </w:r>
    </w:p>
    <w:p w14:paraId="35AE80F1" w14:textId="77777777" w:rsidR="00EF63DA" w:rsidRDefault="00EF63DA" w:rsidP="00EF63DA">
      <w:pPr>
        <w:tabs>
          <w:tab w:val="left" w:pos="5670"/>
        </w:tabs>
        <w:spacing w:line="360" w:lineRule="auto"/>
        <w:jc w:val="both"/>
      </w:pPr>
    </w:p>
    <w:p w14:paraId="02956569" w14:textId="77777777" w:rsidR="00EF63DA" w:rsidRDefault="00EF63DA" w:rsidP="00EF63DA">
      <w:pPr>
        <w:tabs>
          <w:tab w:val="left" w:pos="5670"/>
        </w:tabs>
        <w:spacing w:line="360" w:lineRule="auto"/>
        <w:jc w:val="both"/>
      </w:pPr>
      <w:r>
        <w:t>Data:</w:t>
      </w:r>
      <w:r>
        <w:tab/>
        <w:t>Podpis:</w:t>
      </w:r>
    </w:p>
    <w:p w14:paraId="3860280A" w14:textId="77777777" w:rsidR="00EF63DA" w:rsidRDefault="00EF63DA" w:rsidP="00EF63DA">
      <w:pPr>
        <w:pStyle w:val="Akapitzlist1"/>
        <w:ind w:left="0"/>
        <w:jc w:val="both"/>
      </w:pPr>
    </w:p>
    <w:p w14:paraId="5BECD8A2" w14:textId="77777777" w:rsidR="00EF63DA" w:rsidRPr="00AC11FF" w:rsidRDefault="00EF63DA" w:rsidP="00EF63DA">
      <w:pPr>
        <w:pStyle w:val="Akapitzlist1"/>
        <w:ind w:left="0"/>
        <w:jc w:val="both"/>
      </w:pPr>
    </w:p>
    <w:p w14:paraId="283F96E5" w14:textId="77777777" w:rsidR="00EF63DA" w:rsidRDefault="00EF63DA" w:rsidP="00EF63DA">
      <w:pPr>
        <w:jc w:val="center"/>
        <w:rPr>
          <w:b/>
        </w:rPr>
      </w:pPr>
    </w:p>
    <w:p w14:paraId="2A8C9314" w14:textId="77777777" w:rsidR="00EF63DA" w:rsidRDefault="00EF63DA" w:rsidP="00EF63DA">
      <w:pPr>
        <w:pStyle w:val="Tekstprzypisukocowego"/>
      </w:pPr>
      <w:r>
        <w:t xml:space="preserve"> W przypadku zaznaczenia odpowiedzi „tak” na którekolwiek z pytań 1-9 w wierszu „Opis” należy wskazać, w jaki sposób przesłanka ta jest spełniona. W szczególności należy opisać zmiany w strukturze właścicielskiej, z podaniem daty tej zmiany, jej charakteru, podstawy prawnej itp.</w:t>
      </w:r>
    </w:p>
    <w:p w14:paraId="6DF32F78" w14:textId="77777777" w:rsidR="00EF63DA" w:rsidRDefault="00EF63DA" w:rsidP="00EF63DA">
      <w:pPr>
        <w:pStyle w:val="Tekstprzypisukocowego"/>
      </w:pPr>
    </w:p>
    <w:p w14:paraId="2570FA31" w14:textId="77777777" w:rsidR="00EF63DA" w:rsidRDefault="00EF63DA" w:rsidP="00EF63DA">
      <w:pPr>
        <w:pStyle w:val="Tekstprzypisukocowego"/>
        <w:jc w:val="both"/>
        <w:rPr>
          <w:rFonts w:cs="Calibri"/>
        </w:rPr>
      </w:pPr>
      <w:r w:rsidRPr="00907727">
        <w:t xml:space="preserve"> </w:t>
      </w:r>
      <w:r w:rsidRPr="00907727">
        <w:rPr>
          <w:rFonts w:cs="Calibri"/>
        </w:rPr>
        <w:t>Powiązanie za pośrednictwem osoby fizycznej – jeśli np. dana osoba jest prezesem przedsiębiorstwa, a jednocześnie np. zasiada</w:t>
      </w:r>
      <w:r w:rsidRPr="00372A49">
        <w:rPr>
          <w:rFonts w:cs="Calibri"/>
        </w:rPr>
        <w:t xml:space="preserve">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372A49">
        <w:t xml:space="preserve"> </w:t>
      </w:r>
      <w:r w:rsidRPr="00372A49">
        <w:rPr>
          <w:rFonts w:cs="Calibri"/>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372A49">
        <w:t xml:space="preserve"> </w:t>
      </w:r>
      <w:r w:rsidRPr="00372A49">
        <w:rPr>
          <w:rFonts w:cs="Calibri"/>
        </w:rPr>
        <w:t>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w:t>
      </w:r>
      <w:r w:rsidRPr="00372A49">
        <w:t xml:space="preserve"> </w:t>
      </w:r>
      <w:r w:rsidRPr="00372A49">
        <w:rPr>
          <w:rFonts w:cs="Calibri"/>
        </w:rPr>
        <w:t>W przypadku, gdy wpływ za pośrednictwem osoby fizycznej nie będzie dominujący i podmiot nie działa na tym samym rynku lub rynkach pokrewnych, wówczas przedsiębiorstwo zachowuje swój samodzielny charakter.</w:t>
      </w:r>
    </w:p>
    <w:p w14:paraId="7A3AFD58" w14:textId="77777777" w:rsidR="00EF63DA" w:rsidRDefault="00EF63DA" w:rsidP="00EF63DA">
      <w:pPr>
        <w:pStyle w:val="Tekstprzypisukocowego"/>
        <w:jc w:val="both"/>
      </w:pPr>
    </w:p>
    <w:p w14:paraId="4416071D" w14:textId="77777777" w:rsidR="00EF63DA" w:rsidRDefault="00EF63DA" w:rsidP="00EF63DA">
      <w:pPr>
        <w:pStyle w:val="Tekstprzypisukocowego"/>
        <w:jc w:val="both"/>
      </w:pPr>
      <w:r>
        <w:t xml:space="preserve"> Przedsiębiorstwa sporządzające skonsolidowane sprawozdania finansowe lub ujęte w skonsolidowanych sprawozdaniach innego przedsiębiorstwa zazwyczaj uważa się za przedsiębiorstwa powiązane. </w:t>
      </w:r>
    </w:p>
    <w:p w14:paraId="1C1BBDFA" w14:textId="77777777" w:rsidR="00EF63DA" w:rsidRDefault="00EF63DA" w:rsidP="00EF63DA">
      <w:pPr>
        <w:pStyle w:val="Tekstprzypisukocowego"/>
        <w:jc w:val="both"/>
      </w:pPr>
    </w:p>
    <w:p w14:paraId="6F53DC82" w14:textId="77777777" w:rsidR="00EF63DA" w:rsidRDefault="00EF63DA" w:rsidP="00EF63DA">
      <w:pPr>
        <w:pStyle w:val="Tekstprzypisukocowego"/>
        <w:jc w:val="both"/>
      </w:pPr>
      <w:r>
        <w:t xml:space="preserve"> Okres referencyjny: do określania liczby personelu i kwot finansowych wykorzystuje się dane odnoszące się do ostatniego okresu obrachunkowego i obliczane w skali rocznej. Uwzględnia się je począwszy od dnia zamknięcia ksiąg rachunkowych. Kwota wybrana jako obrót jest obliczana z pominięciem podatku VAT i innych podatków pośrednich.</w:t>
      </w:r>
    </w:p>
    <w:p w14:paraId="7F3F6C5F" w14:textId="77777777" w:rsidR="00EF63DA" w:rsidRDefault="00EF63DA" w:rsidP="00EF63DA">
      <w:pPr>
        <w:pStyle w:val="Tekstprzypisukocowego"/>
        <w:jc w:val="both"/>
      </w:pPr>
    </w:p>
    <w:p w14:paraId="3F2D702C" w14:textId="77777777" w:rsidR="00EF63DA" w:rsidRPr="00A07BF0" w:rsidRDefault="00EF63DA" w:rsidP="00EF63DA">
      <w:pPr>
        <w:pStyle w:val="Tekstprzypisukocowego"/>
        <w:jc w:val="both"/>
      </w:pPr>
      <w:r>
        <w:t xml:space="preserve"> </w:t>
      </w:r>
      <w:r w:rsidRPr="00A07BF0">
        <w:t>Liczba osób zatrudnionych dotyczy osób zatrudnionych na pełnych etatach, w niepełnym wymiarze godzin, sezonowo i obejmuje:</w:t>
      </w:r>
    </w:p>
    <w:p w14:paraId="4D3524F8" w14:textId="77777777" w:rsidR="00EF63DA" w:rsidRPr="00A07BF0" w:rsidRDefault="00EF63DA" w:rsidP="00EF63DA">
      <w:pPr>
        <w:pStyle w:val="Tekstprzypisukocowego"/>
        <w:numPr>
          <w:ilvl w:val="0"/>
          <w:numId w:val="1"/>
        </w:numPr>
        <w:jc w:val="both"/>
      </w:pPr>
      <w:r w:rsidRPr="00A07BF0">
        <w:t>pracowników,</w:t>
      </w:r>
    </w:p>
    <w:p w14:paraId="0AD827E5" w14:textId="77777777" w:rsidR="00EF63DA" w:rsidRPr="00A07BF0" w:rsidRDefault="00EF63DA" w:rsidP="00EF63DA">
      <w:pPr>
        <w:pStyle w:val="Tekstprzypisukocowego"/>
        <w:numPr>
          <w:ilvl w:val="0"/>
          <w:numId w:val="1"/>
        </w:numPr>
        <w:jc w:val="both"/>
      </w:pPr>
      <w:r w:rsidRPr="00A07BF0">
        <w:t>osoby pracujące dla przedsiębiorstwa, podlegające mu i uważane za pracowników na mocy prawa krajowego,</w:t>
      </w:r>
    </w:p>
    <w:p w14:paraId="217F41F4" w14:textId="77777777" w:rsidR="00EF63DA" w:rsidRPr="00A07BF0" w:rsidRDefault="00EF63DA" w:rsidP="00EF63DA">
      <w:pPr>
        <w:pStyle w:val="Tekstprzypisukocowego"/>
        <w:numPr>
          <w:ilvl w:val="0"/>
          <w:numId w:val="1"/>
        </w:numPr>
        <w:jc w:val="both"/>
      </w:pPr>
      <w:r w:rsidRPr="00A07BF0">
        <w:t>właścicieli</w:t>
      </w:r>
      <w:r>
        <w:t>-kierowników</w:t>
      </w:r>
      <w:r w:rsidRPr="00A07BF0">
        <w:t>,</w:t>
      </w:r>
    </w:p>
    <w:p w14:paraId="2A11E53D" w14:textId="77777777" w:rsidR="00EF63DA" w:rsidRPr="00A07BF0" w:rsidRDefault="00EF63DA" w:rsidP="00EF63DA">
      <w:pPr>
        <w:pStyle w:val="Tekstprzypisukocowego"/>
        <w:numPr>
          <w:ilvl w:val="0"/>
          <w:numId w:val="1"/>
        </w:numPr>
        <w:jc w:val="both"/>
      </w:pPr>
      <w:r w:rsidRPr="00A07BF0">
        <w:lastRenderedPageBreak/>
        <w:t>wspólników prowadzących regularną działalność w przedsiębiorstwie i uczestniczących w zysku przedsiębiorstwa.</w:t>
      </w:r>
    </w:p>
    <w:p w14:paraId="0B942676" w14:textId="77777777" w:rsidR="00EF63DA" w:rsidRDefault="00EF63DA" w:rsidP="00EF63DA">
      <w:pPr>
        <w:pStyle w:val="Tekstprzypisukocowego"/>
        <w:jc w:val="both"/>
      </w:pPr>
    </w:p>
    <w:p w14:paraId="4D94336A" w14:textId="77777777" w:rsidR="00EF63DA" w:rsidRDefault="00EF63DA" w:rsidP="00EF63DA">
      <w:pPr>
        <w:pStyle w:val="Tekstprzypisukocowego"/>
        <w:jc w:val="both"/>
      </w:pPr>
      <w:r w:rsidRPr="00A07BF0">
        <w:t xml:space="preserve">Praktykantów lub studentów odbywających szkolenie zawodowe na podstawie umowy o praktyce lub szkoleniu zawodowym nie zalicza się do osób zatrudnionych. </w:t>
      </w:r>
    </w:p>
    <w:p w14:paraId="49854C57" w14:textId="77777777" w:rsidR="00EF63DA" w:rsidRPr="00A07BF0" w:rsidRDefault="00EF63DA" w:rsidP="00EF63DA">
      <w:pPr>
        <w:pStyle w:val="Tekstprzypisukocowego"/>
        <w:jc w:val="both"/>
      </w:pPr>
    </w:p>
    <w:p w14:paraId="19CE6F7D" w14:textId="77777777" w:rsidR="00EF63DA" w:rsidRDefault="00EF63DA" w:rsidP="00EF63DA">
      <w:pPr>
        <w:pStyle w:val="Tekstprzypisukocowego"/>
        <w:jc w:val="both"/>
      </w:pPr>
      <w:r w:rsidRPr="00A07BF0">
        <w:t xml:space="preserve">Nie wlicza się też okresu trwania urlopu macierzyńskiego lub wychowawczego. </w:t>
      </w:r>
    </w:p>
    <w:p w14:paraId="1F97C5A2" w14:textId="77777777" w:rsidR="00EF63DA" w:rsidRPr="00A07BF0" w:rsidRDefault="00EF63DA" w:rsidP="00EF63DA">
      <w:pPr>
        <w:pStyle w:val="Tekstprzypisukocowego"/>
        <w:jc w:val="both"/>
      </w:pPr>
    </w:p>
    <w:p w14:paraId="1C85ACAC" w14:textId="77777777" w:rsidR="00EF63DA" w:rsidRDefault="00EF63DA" w:rsidP="00EF63DA">
      <w:pPr>
        <w:pStyle w:val="Tekstprzypisukocowego"/>
        <w:jc w:val="both"/>
      </w:pPr>
      <w:r w:rsidRPr="00A07BF0">
        <w:t>Liczba zatrudnionych osób odpowiada liczbie rocznych jednostek pracy (RJP).</w:t>
      </w:r>
    </w:p>
    <w:p w14:paraId="4F3E0DA3" w14:textId="77777777" w:rsidR="00EF63DA" w:rsidRPr="00A07BF0" w:rsidRDefault="00EF63DA" w:rsidP="00EF63DA">
      <w:pPr>
        <w:pStyle w:val="Tekstprzypisukocowego"/>
        <w:jc w:val="both"/>
      </w:pPr>
      <w:r w:rsidRPr="00A07BF0">
        <w:t xml:space="preserve"> </w:t>
      </w:r>
    </w:p>
    <w:p w14:paraId="1A9E072D" w14:textId="77777777" w:rsidR="00EF63DA" w:rsidRDefault="00EF63DA" w:rsidP="00EF63DA">
      <w:pPr>
        <w:pStyle w:val="Tekstprzypisukocowego"/>
        <w:jc w:val="both"/>
      </w:pPr>
      <w:r w:rsidRPr="00A07BF0">
        <w:t xml:space="preserve">Każdy, kto był zatrudniony na pełen etat w obrębie beneficjenta lub w jego imieniu w ciągu całego roku referencyjnego, stanowi jedną jednostkę pracy. </w:t>
      </w:r>
    </w:p>
    <w:p w14:paraId="3B85FE79" w14:textId="77777777" w:rsidR="00EF63DA" w:rsidRPr="00A07BF0" w:rsidRDefault="00EF63DA" w:rsidP="00EF63DA">
      <w:pPr>
        <w:pStyle w:val="Tekstprzypisukocowego"/>
        <w:jc w:val="both"/>
      </w:pPr>
    </w:p>
    <w:p w14:paraId="1E80397B" w14:textId="77777777" w:rsidR="00EF63DA" w:rsidRPr="00A07BF0" w:rsidRDefault="00EF63DA" w:rsidP="00EF63DA">
      <w:pPr>
        <w:pStyle w:val="Tekstprzypisukocowego"/>
        <w:jc w:val="both"/>
      </w:pPr>
      <w:r w:rsidRPr="00A07BF0">
        <w:t>Praca osób, które nie przepracowały pełnego roku, pracowników zatrudnionych w niepełnym wymiarze godzin oraz pracowników sezonowych traktowana jest jako części ułamkowe jednostki.</w:t>
      </w:r>
    </w:p>
    <w:p w14:paraId="3829EF23" w14:textId="77777777" w:rsidR="00EF63DA" w:rsidRDefault="00EF63DA" w:rsidP="00EF63DA">
      <w:pPr>
        <w:pStyle w:val="Tekstprzypisukocowego"/>
        <w:jc w:val="both"/>
      </w:pPr>
    </w:p>
    <w:p w14:paraId="3BC7E82F" w14:textId="77777777" w:rsidR="00EF63DA" w:rsidRDefault="00EF63DA" w:rsidP="00EF63DA">
      <w:pPr>
        <w:pStyle w:val="Tekstprzypisukocowego"/>
      </w:pPr>
      <w:r>
        <w:t xml:space="preserve"> </w:t>
      </w:r>
      <w:r w:rsidRPr="00F6345B">
        <w:t>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7F231E13" w14:textId="77777777" w:rsidR="00EF63DA" w:rsidRDefault="00EF63DA" w:rsidP="00EF63DA">
      <w:pPr>
        <w:pStyle w:val="Tekstprzypisukocowego"/>
      </w:pPr>
    </w:p>
    <w:p w14:paraId="0145B84A" w14:textId="77777777" w:rsidR="00EF63DA" w:rsidRPr="00F6345B" w:rsidRDefault="00EF63DA" w:rsidP="00EF63DA">
      <w:pPr>
        <w:pStyle w:val="Tekstprzypisukocowego"/>
      </w:pPr>
      <w:r>
        <w:t xml:space="preserve"> </w:t>
      </w:r>
      <w:r w:rsidRPr="00F6345B">
        <w:t xml:space="preserve">Całkowity bilans roczny odnosi się do wartości głównych aktywów beneficjenta. </w:t>
      </w:r>
    </w:p>
    <w:p w14:paraId="6ABBAC3F" w14:textId="77777777" w:rsidR="00EF63DA" w:rsidRDefault="00EF63DA" w:rsidP="00EF63DA">
      <w:pPr>
        <w:pStyle w:val="Tekstprzypisukocowego"/>
      </w:pPr>
    </w:p>
    <w:p w14:paraId="3CCBE406" w14:textId="77777777" w:rsidR="00EF63DA" w:rsidRDefault="00EF63DA" w:rsidP="00EF63DA">
      <w:pPr>
        <w:jc w:val="center"/>
        <w:rPr>
          <w:b/>
        </w:rPr>
      </w:pPr>
      <w:r>
        <w:rPr>
          <w:b/>
        </w:rPr>
        <w:br w:type="page"/>
      </w:r>
    </w:p>
    <w:p w14:paraId="74F79823" w14:textId="77777777" w:rsidR="00EF63DA" w:rsidRPr="00AC11FF" w:rsidRDefault="00EF63DA" w:rsidP="00EF63DA">
      <w:pPr>
        <w:jc w:val="center"/>
        <w:rPr>
          <w:b/>
        </w:rPr>
      </w:pPr>
      <w:r>
        <w:rPr>
          <w:b/>
        </w:rPr>
        <w:lastRenderedPageBreak/>
        <w:t>Załącznik 2</w:t>
      </w:r>
    </w:p>
    <w:p w14:paraId="59946E60" w14:textId="77777777" w:rsidR="00EF63DA" w:rsidRPr="00AC11FF" w:rsidRDefault="00EF63DA" w:rsidP="00EF63DA">
      <w:pPr>
        <w:jc w:val="center"/>
        <w:rPr>
          <w:b/>
        </w:rPr>
      </w:pPr>
      <w:r w:rsidRPr="00AC11FF">
        <w:rPr>
          <w:b/>
        </w:rPr>
        <w:t>Do oświadczenia o statusie MŚP</w:t>
      </w:r>
    </w:p>
    <w:p w14:paraId="2E5B35DD" w14:textId="77777777" w:rsidR="00EF63DA" w:rsidRDefault="00EF63DA" w:rsidP="00EF63DA">
      <w:pPr>
        <w:jc w:val="center"/>
        <w:rPr>
          <w:b/>
        </w:rPr>
      </w:pPr>
      <w:r w:rsidRPr="00AC11FF">
        <w:rPr>
          <w:b/>
        </w:rPr>
        <w:t>Informacje przedstawiane p</w:t>
      </w:r>
      <w:r>
        <w:rPr>
          <w:b/>
        </w:rPr>
        <w:t>rzez przedsiębiorstwa partnerskie</w:t>
      </w:r>
    </w:p>
    <w:p w14:paraId="7C2E22B8" w14:textId="77777777" w:rsidR="00EF63DA" w:rsidRDefault="00EF63DA" w:rsidP="00EF63DA">
      <w:pPr>
        <w:jc w:val="center"/>
        <w:rPr>
          <w:b/>
        </w:rPr>
      </w:pPr>
    </w:p>
    <w:p w14:paraId="10F6D8F8" w14:textId="77777777" w:rsidR="00EF63DA" w:rsidRDefault="00EF63DA" w:rsidP="00EF63DA">
      <w:pPr>
        <w:jc w:val="both"/>
      </w:pPr>
      <w:r>
        <w:t>Czy zachodzi któraś z poniższych relacji między Wnioskodawcą a innymi podmiotami na podstawie umowy, porozumienia lub uzgodnienia z innymi podmiotami?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670"/>
        <w:gridCol w:w="1276"/>
        <w:gridCol w:w="1275"/>
      </w:tblGrid>
      <w:tr w:rsidR="00EF63DA" w:rsidRPr="00983A0A" w14:paraId="4DC5058E" w14:textId="77777777" w:rsidTr="00C21F25">
        <w:tc>
          <w:tcPr>
            <w:tcW w:w="851" w:type="dxa"/>
          </w:tcPr>
          <w:p w14:paraId="68EE59C3" w14:textId="77777777" w:rsidR="00EF63DA" w:rsidRPr="00983A0A" w:rsidRDefault="00EF63DA" w:rsidP="00C21F25">
            <w:pPr>
              <w:pStyle w:val="Akapitzlist1"/>
              <w:ind w:left="0"/>
              <w:jc w:val="both"/>
            </w:pPr>
            <w:r w:rsidRPr="00983A0A">
              <w:t>1.</w:t>
            </w:r>
          </w:p>
        </w:tc>
        <w:tc>
          <w:tcPr>
            <w:tcW w:w="5670" w:type="dxa"/>
          </w:tcPr>
          <w:p w14:paraId="1AF68C79" w14:textId="77777777" w:rsidR="00EF63DA" w:rsidRPr="00983A0A" w:rsidRDefault="00EF63DA" w:rsidP="00C21F25">
            <w:pPr>
              <w:pStyle w:val="Akapitzlist1"/>
              <w:ind w:left="0"/>
              <w:jc w:val="both"/>
            </w:pPr>
            <w:r w:rsidRPr="00983A0A">
              <w:t>Czy Wnioskodawca posiada udziały/akcje w innym podmiocie bądź inny podmiot posiada udziały/akcje Wnioskodawcy</w:t>
            </w:r>
            <w:r>
              <w:t>?</w:t>
            </w:r>
          </w:p>
        </w:tc>
        <w:tc>
          <w:tcPr>
            <w:tcW w:w="1276" w:type="dxa"/>
            <w:vAlign w:val="center"/>
          </w:tcPr>
          <w:p w14:paraId="7F77B061" w14:textId="77777777" w:rsidR="00EF63DA" w:rsidRPr="00983A0A" w:rsidRDefault="00EF63DA" w:rsidP="00C21F25">
            <w:pPr>
              <w:jc w:val="center"/>
            </w:pPr>
            <w:r w:rsidRPr="00983A0A">
              <w:sym w:font="Symbol" w:char="F0FF"/>
            </w:r>
            <w:r w:rsidRPr="00983A0A">
              <w:t xml:space="preserve"> Tak</w:t>
            </w:r>
          </w:p>
        </w:tc>
        <w:tc>
          <w:tcPr>
            <w:tcW w:w="1275" w:type="dxa"/>
            <w:vAlign w:val="center"/>
          </w:tcPr>
          <w:p w14:paraId="2DB682CF" w14:textId="77777777" w:rsidR="00EF63DA" w:rsidRPr="00983A0A" w:rsidRDefault="00EF63DA" w:rsidP="00C21F25">
            <w:pPr>
              <w:jc w:val="center"/>
            </w:pPr>
            <w:r w:rsidRPr="00983A0A">
              <w:sym w:font="Symbol" w:char="F0FF"/>
            </w:r>
            <w:r w:rsidRPr="00983A0A">
              <w:t xml:space="preserve"> Nie</w:t>
            </w:r>
          </w:p>
        </w:tc>
      </w:tr>
      <w:tr w:rsidR="00EF63DA" w:rsidRPr="00983A0A" w14:paraId="18531414" w14:textId="77777777" w:rsidTr="00C21F25">
        <w:tc>
          <w:tcPr>
            <w:tcW w:w="851" w:type="dxa"/>
          </w:tcPr>
          <w:p w14:paraId="1A7307EF" w14:textId="77777777" w:rsidR="00EF63DA" w:rsidRPr="00983A0A" w:rsidRDefault="00EF63DA" w:rsidP="00C21F25">
            <w:pPr>
              <w:pStyle w:val="Akapitzlist1"/>
              <w:ind w:left="0"/>
              <w:jc w:val="both"/>
            </w:pPr>
            <w:r w:rsidRPr="00983A0A">
              <w:t>Opis:</w:t>
            </w:r>
          </w:p>
        </w:tc>
        <w:tc>
          <w:tcPr>
            <w:tcW w:w="8221" w:type="dxa"/>
            <w:gridSpan w:val="3"/>
          </w:tcPr>
          <w:p w14:paraId="4A040C27" w14:textId="77777777" w:rsidR="00EF63DA" w:rsidRPr="00983A0A" w:rsidRDefault="00EF63DA" w:rsidP="00C21F25">
            <w:pPr>
              <w:jc w:val="center"/>
            </w:pPr>
          </w:p>
        </w:tc>
      </w:tr>
      <w:tr w:rsidR="00EF63DA" w:rsidRPr="00983A0A" w14:paraId="50409047" w14:textId="77777777" w:rsidTr="00C21F25">
        <w:tc>
          <w:tcPr>
            <w:tcW w:w="851" w:type="dxa"/>
          </w:tcPr>
          <w:p w14:paraId="463609EC" w14:textId="77777777" w:rsidR="00EF63DA" w:rsidRPr="00983A0A" w:rsidRDefault="00EF63DA" w:rsidP="00C21F25">
            <w:pPr>
              <w:pStyle w:val="Akapitzlist1"/>
              <w:ind w:left="0"/>
              <w:jc w:val="both"/>
            </w:pPr>
            <w:r w:rsidRPr="00983A0A">
              <w:t>2.</w:t>
            </w:r>
          </w:p>
        </w:tc>
        <w:tc>
          <w:tcPr>
            <w:tcW w:w="5670" w:type="dxa"/>
          </w:tcPr>
          <w:p w14:paraId="22278797" w14:textId="77777777" w:rsidR="00EF63DA" w:rsidRPr="00983A0A" w:rsidRDefault="00EF63DA" w:rsidP="00C21F25">
            <w:pPr>
              <w:pStyle w:val="Akapitzlist1"/>
              <w:ind w:left="0"/>
              <w:jc w:val="both"/>
            </w:pPr>
            <w:r w:rsidRPr="00983A0A">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276" w:type="dxa"/>
            <w:vAlign w:val="center"/>
          </w:tcPr>
          <w:p w14:paraId="61897210" w14:textId="77777777" w:rsidR="00EF63DA" w:rsidRPr="00983A0A" w:rsidRDefault="00EF63DA" w:rsidP="00C21F25">
            <w:pPr>
              <w:jc w:val="center"/>
            </w:pPr>
            <w:r w:rsidRPr="00983A0A">
              <w:sym w:font="Symbol" w:char="F0FF"/>
            </w:r>
            <w:r w:rsidRPr="00983A0A">
              <w:t xml:space="preserve"> Tak</w:t>
            </w:r>
          </w:p>
        </w:tc>
        <w:tc>
          <w:tcPr>
            <w:tcW w:w="1275" w:type="dxa"/>
            <w:vAlign w:val="center"/>
          </w:tcPr>
          <w:p w14:paraId="70E9B137" w14:textId="77777777" w:rsidR="00EF63DA" w:rsidRPr="00983A0A" w:rsidRDefault="00EF63DA" w:rsidP="00C21F25">
            <w:pPr>
              <w:jc w:val="center"/>
            </w:pPr>
            <w:r w:rsidRPr="00983A0A">
              <w:sym w:font="Symbol" w:char="F0FF"/>
            </w:r>
            <w:r w:rsidRPr="00983A0A">
              <w:t xml:space="preserve"> Nie</w:t>
            </w:r>
          </w:p>
        </w:tc>
      </w:tr>
      <w:tr w:rsidR="00EF63DA" w:rsidRPr="00983A0A" w14:paraId="0E756333" w14:textId="77777777" w:rsidTr="00C21F25">
        <w:tc>
          <w:tcPr>
            <w:tcW w:w="851" w:type="dxa"/>
          </w:tcPr>
          <w:p w14:paraId="57EBD307" w14:textId="77777777" w:rsidR="00EF63DA" w:rsidRPr="00983A0A" w:rsidRDefault="00EF63DA" w:rsidP="00C21F25">
            <w:pPr>
              <w:pStyle w:val="Akapitzlist1"/>
              <w:ind w:left="0"/>
              <w:jc w:val="both"/>
            </w:pPr>
            <w:r w:rsidRPr="00983A0A">
              <w:t>Opis:</w:t>
            </w:r>
          </w:p>
        </w:tc>
        <w:tc>
          <w:tcPr>
            <w:tcW w:w="8221" w:type="dxa"/>
            <w:gridSpan w:val="3"/>
          </w:tcPr>
          <w:p w14:paraId="0D0B8837" w14:textId="77777777" w:rsidR="00EF63DA" w:rsidRPr="00983A0A" w:rsidRDefault="00EF63DA" w:rsidP="00C21F25">
            <w:pPr>
              <w:pStyle w:val="Akapitzlist1"/>
              <w:ind w:left="0"/>
              <w:jc w:val="both"/>
            </w:pPr>
          </w:p>
        </w:tc>
      </w:tr>
      <w:tr w:rsidR="00EF63DA" w:rsidRPr="00983A0A" w14:paraId="3425AC29" w14:textId="77777777" w:rsidTr="00C21F25">
        <w:tc>
          <w:tcPr>
            <w:tcW w:w="851" w:type="dxa"/>
          </w:tcPr>
          <w:p w14:paraId="486B5E5D" w14:textId="77777777" w:rsidR="00EF63DA" w:rsidRPr="00983A0A" w:rsidRDefault="00EF63DA" w:rsidP="00C21F25">
            <w:pPr>
              <w:pStyle w:val="Akapitzlist1"/>
              <w:ind w:left="0"/>
              <w:jc w:val="both"/>
            </w:pPr>
            <w:r w:rsidRPr="00983A0A">
              <w:t>3.</w:t>
            </w:r>
          </w:p>
        </w:tc>
        <w:tc>
          <w:tcPr>
            <w:tcW w:w="5670" w:type="dxa"/>
          </w:tcPr>
          <w:p w14:paraId="5A0FF086" w14:textId="77777777" w:rsidR="00EF63DA" w:rsidRPr="00983A0A" w:rsidRDefault="00EF63DA" w:rsidP="00C21F25">
            <w:pPr>
              <w:pStyle w:val="Akapitzlist1"/>
              <w:ind w:left="0"/>
              <w:jc w:val="both"/>
            </w:pPr>
            <w:r w:rsidRPr="00983A0A">
              <w:t>Jeśli w pyt. 1 lub 2 zaznaczono „tak”: czy Wnioskodawca posiada co najmniej 25% udziałów/akcji lub głosów w innym przedsiębiorstwie?</w:t>
            </w:r>
          </w:p>
        </w:tc>
        <w:tc>
          <w:tcPr>
            <w:tcW w:w="1276" w:type="dxa"/>
            <w:vAlign w:val="center"/>
          </w:tcPr>
          <w:p w14:paraId="308B1D3F" w14:textId="77777777" w:rsidR="00EF63DA" w:rsidRPr="00983A0A" w:rsidRDefault="00EF63DA" w:rsidP="00C21F25">
            <w:pPr>
              <w:jc w:val="center"/>
            </w:pPr>
            <w:r w:rsidRPr="00983A0A">
              <w:sym w:font="Symbol" w:char="F0FF"/>
            </w:r>
            <w:r w:rsidRPr="00983A0A">
              <w:t xml:space="preserve"> Tak</w:t>
            </w:r>
          </w:p>
        </w:tc>
        <w:tc>
          <w:tcPr>
            <w:tcW w:w="1275" w:type="dxa"/>
            <w:vAlign w:val="center"/>
          </w:tcPr>
          <w:p w14:paraId="63EDC82F" w14:textId="77777777" w:rsidR="00EF63DA" w:rsidRPr="00983A0A" w:rsidRDefault="00EF63DA" w:rsidP="00C21F25">
            <w:pPr>
              <w:jc w:val="center"/>
            </w:pPr>
            <w:r w:rsidRPr="00983A0A">
              <w:sym w:font="Symbol" w:char="F0FF"/>
            </w:r>
            <w:r w:rsidRPr="00983A0A">
              <w:t xml:space="preserve"> Nie</w:t>
            </w:r>
          </w:p>
        </w:tc>
      </w:tr>
      <w:tr w:rsidR="00EF63DA" w:rsidRPr="00983A0A" w14:paraId="2D2C70BA" w14:textId="77777777" w:rsidTr="00C21F25">
        <w:tc>
          <w:tcPr>
            <w:tcW w:w="851" w:type="dxa"/>
          </w:tcPr>
          <w:p w14:paraId="244A68C1" w14:textId="77777777" w:rsidR="00EF63DA" w:rsidRPr="00983A0A" w:rsidRDefault="00EF63DA" w:rsidP="00C21F25">
            <w:pPr>
              <w:pStyle w:val="Akapitzlist1"/>
              <w:ind w:left="0"/>
              <w:jc w:val="both"/>
            </w:pPr>
            <w:r w:rsidRPr="00983A0A">
              <w:t>Opis:</w:t>
            </w:r>
          </w:p>
        </w:tc>
        <w:tc>
          <w:tcPr>
            <w:tcW w:w="8221" w:type="dxa"/>
            <w:gridSpan w:val="3"/>
          </w:tcPr>
          <w:p w14:paraId="55A16F02" w14:textId="77777777" w:rsidR="00EF63DA" w:rsidRPr="00983A0A" w:rsidRDefault="00EF63DA" w:rsidP="00C21F25">
            <w:pPr>
              <w:jc w:val="center"/>
            </w:pPr>
          </w:p>
        </w:tc>
      </w:tr>
      <w:tr w:rsidR="00EF63DA" w:rsidRPr="00983A0A" w14:paraId="6B3A255B" w14:textId="77777777" w:rsidTr="00C21F25">
        <w:tc>
          <w:tcPr>
            <w:tcW w:w="851" w:type="dxa"/>
          </w:tcPr>
          <w:p w14:paraId="1CED509C" w14:textId="77777777" w:rsidR="00EF63DA" w:rsidRPr="00983A0A" w:rsidRDefault="00EF63DA" w:rsidP="00C21F25">
            <w:pPr>
              <w:pStyle w:val="Akapitzlist1"/>
              <w:ind w:left="0"/>
              <w:jc w:val="both"/>
            </w:pPr>
            <w:r w:rsidRPr="00983A0A">
              <w:t>4.</w:t>
            </w:r>
          </w:p>
        </w:tc>
        <w:tc>
          <w:tcPr>
            <w:tcW w:w="5670" w:type="dxa"/>
          </w:tcPr>
          <w:p w14:paraId="573A3D9F" w14:textId="77777777" w:rsidR="00EF63DA" w:rsidRPr="00983A0A" w:rsidRDefault="00EF63DA" w:rsidP="00C21F25">
            <w:pPr>
              <w:pStyle w:val="Akapitzlist1"/>
              <w:ind w:left="0"/>
              <w:jc w:val="both"/>
            </w:pPr>
            <w:r w:rsidRPr="00983A0A">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276" w:type="dxa"/>
            <w:vAlign w:val="center"/>
          </w:tcPr>
          <w:p w14:paraId="705AEB81" w14:textId="77777777" w:rsidR="00EF63DA" w:rsidRPr="00983A0A" w:rsidRDefault="00EF63DA" w:rsidP="00C21F25">
            <w:pPr>
              <w:jc w:val="center"/>
            </w:pPr>
            <w:r w:rsidRPr="00983A0A">
              <w:sym w:font="Symbol" w:char="F0FF"/>
            </w:r>
            <w:r w:rsidRPr="00983A0A">
              <w:t xml:space="preserve"> Tak</w:t>
            </w:r>
          </w:p>
        </w:tc>
        <w:tc>
          <w:tcPr>
            <w:tcW w:w="1275" w:type="dxa"/>
            <w:vAlign w:val="center"/>
          </w:tcPr>
          <w:p w14:paraId="6B099F88" w14:textId="77777777" w:rsidR="00EF63DA" w:rsidRPr="00983A0A" w:rsidRDefault="00EF63DA" w:rsidP="00C21F25">
            <w:pPr>
              <w:jc w:val="center"/>
            </w:pPr>
            <w:r w:rsidRPr="00983A0A">
              <w:sym w:font="Symbol" w:char="F0FF"/>
            </w:r>
            <w:r w:rsidRPr="00983A0A">
              <w:t xml:space="preserve"> Nie</w:t>
            </w:r>
          </w:p>
        </w:tc>
      </w:tr>
      <w:tr w:rsidR="00EF63DA" w:rsidRPr="00983A0A" w14:paraId="66C23E6F" w14:textId="77777777" w:rsidTr="00C21F25">
        <w:tc>
          <w:tcPr>
            <w:tcW w:w="851" w:type="dxa"/>
          </w:tcPr>
          <w:p w14:paraId="30B80520" w14:textId="77777777" w:rsidR="00EF63DA" w:rsidRPr="00983A0A" w:rsidRDefault="00EF63DA" w:rsidP="00C21F25">
            <w:pPr>
              <w:pStyle w:val="Akapitzlist1"/>
              <w:ind w:left="0"/>
              <w:jc w:val="both"/>
            </w:pPr>
            <w:r w:rsidRPr="00983A0A">
              <w:t>Opis:</w:t>
            </w:r>
          </w:p>
        </w:tc>
        <w:tc>
          <w:tcPr>
            <w:tcW w:w="8221" w:type="dxa"/>
            <w:gridSpan w:val="3"/>
          </w:tcPr>
          <w:p w14:paraId="1EA97A36" w14:textId="77777777" w:rsidR="00EF63DA" w:rsidRPr="00983A0A" w:rsidRDefault="00EF63DA" w:rsidP="00C21F25">
            <w:pPr>
              <w:pStyle w:val="Akapitzlist1"/>
              <w:ind w:left="0"/>
              <w:jc w:val="both"/>
            </w:pPr>
          </w:p>
        </w:tc>
      </w:tr>
      <w:tr w:rsidR="00EF63DA" w:rsidRPr="00983A0A" w14:paraId="4480D197" w14:textId="77777777" w:rsidTr="00C21F25">
        <w:tc>
          <w:tcPr>
            <w:tcW w:w="851" w:type="dxa"/>
          </w:tcPr>
          <w:p w14:paraId="44E219D7" w14:textId="77777777" w:rsidR="00EF63DA" w:rsidRPr="00983A0A" w:rsidRDefault="00EF63DA" w:rsidP="00C21F25">
            <w:pPr>
              <w:pStyle w:val="Akapitzlist1"/>
              <w:ind w:left="0"/>
              <w:jc w:val="both"/>
            </w:pPr>
            <w:r w:rsidRPr="00983A0A">
              <w:t>5.</w:t>
            </w:r>
          </w:p>
        </w:tc>
        <w:tc>
          <w:tcPr>
            <w:tcW w:w="5670" w:type="dxa"/>
          </w:tcPr>
          <w:p w14:paraId="31062E10" w14:textId="77777777" w:rsidR="00EF63DA" w:rsidRPr="00983A0A" w:rsidRDefault="00EF63DA" w:rsidP="00C21F25">
            <w:pPr>
              <w:pStyle w:val="Akapitzlist1"/>
              <w:ind w:left="0"/>
              <w:jc w:val="both"/>
            </w:pPr>
            <w:r w:rsidRPr="00983A0A">
              <w:t>Czy wnioskodawca ma możliwość wyznaczania lub odwoływania większość członków organu administracyjnego, zarządzającego lub nadzorczego innego przedsiębiorstwa lub inny podmiot ma możliwość takiego działania w stosunku do Wnioskodawcy?</w:t>
            </w:r>
          </w:p>
        </w:tc>
        <w:tc>
          <w:tcPr>
            <w:tcW w:w="1276" w:type="dxa"/>
            <w:vAlign w:val="center"/>
          </w:tcPr>
          <w:p w14:paraId="5521F74D" w14:textId="77777777" w:rsidR="00EF63DA" w:rsidRPr="00983A0A" w:rsidRDefault="00EF63DA" w:rsidP="00C21F25">
            <w:pPr>
              <w:jc w:val="center"/>
            </w:pPr>
            <w:r w:rsidRPr="00983A0A">
              <w:sym w:font="Symbol" w:char="F0FF"/>
            </w:r>
            <w:r w:rsidRPr="00983A0A">
              <w:t xml:space="preserve"> Tak</w:t>
            </w:r>
          </w:p>
        </w:tc>
        <w:tc>
          <w:tcPr>
            <w:tcW w:w="1275" w:type="dxa"/>
            <w:vAlign w:val="center"/>
          </w:tcPr>
          <w:p w14:paraId="1319167F" w14:textId="77777777" w:rsidR="00EF63DA" w:rsidRPr="00983A0A" w:rsidRDefault="00EF63DA" w:rsidP="00C21F25">
            <w:pPr>
              <w:jc w:val="center"/>
            </w:pPr>
            <w:r w:rsidRPr="00983A0A">
              <w:sym w:font="Symbol" w:char="F0FF"/>
            </w:r>
            <w:r w:rsidRPr="00983A0A">
              <w:t xml:space="preserve"> Nie</w:t>
            </w:r>
          </w:p>
        </w:tc>
      </w:tr>
      <w:tr w:rsidR="00EF63DA" w:rsidRPr="00983A0A" w14:paraId="357EC48E" w14:textId="77777777" w:rsidTr="00C21F25">
        <w:tc>
          <w:tcPr>
            <w:tcW w:w="851" w:type="dxa"/>
          </w:tcPr>
          <w:p w14:paraId="1CF56453" w14:textId="77777777" w:rsidR="00EF63DA" w:rsidRPr="00983A0A" w:rsidRDefault="00EF63DA" w:rsidP="00C21F25">
            <w:pPr>
              <w:pStyle w:val="Akapitzlist1"/>
              <w:ind w:left="0"/>
              <w:jc w:val="both"/>
            </w:pPr>
            <w:r w:rsidRPr="00983A0A">
              <w:t>Opis:</w:t>
            </w:r>
          </w:p>
        </w:tc>
        <w:tc>
          <w:tcPr>
            <w:tcW w:w="8221" w:type="dxa"/>
            <w:gridSpan w:val="3"/>
          </w:tcPr>
          <w:p w14:paraId="0D168F29" w14:textId="77777777" w:rsidR="00EF63DA" w:rsidRPr="00983A0A" w:rsidRDefault="00EF63DA" w:rsidP="00C21F25">
            <w:pPr>
              <w:pStyle w:val="Akapitzlist1"/>
              <w:ind w:left="0"/>
              <w:jc w:val="both"/>
            </w:pPr>
          </w:p>
        </w:tc>
      </w:tr>
      <w:tr w:rsidR="00EF63DA" w:rsidRPr="00983A0A" w14:paraId="1E503778" w14:textId="77777777" w:rsidTr="00C21F25">
        <w:tc>
          <w:tcPr>
            <w:tcW w:w="851" w:type="dxa"/>
          </w:tcPr>
          <w:p w14:paraId="5B4738F3" w14:textId="77777777" w:rsidR="00EF63DA" w:rsidRPr="00983A0A" w:rsidRDefault="00EF63DA" w:rsidP="00C21F25">
            <w:pPr>
              <w:pStyle w:val="Akapitzlist1"/>
              <w:ind w:left="0"/>
              <w:jc w:val="both"/>
            </w:pPr>
            <w:r w:rsidRPr="00983A0A">
              <w:t>6.</w:t>
            </w:r>
          </w:p>
        </w:tc>
        <w:tc>
          <w:tcPr>
            <w:tcW w:w="5670" w:type="dxa"/>
          </w:tcPr>
          <w:p w14:paraId="5660B96A" w14:textId="77777777" w:rsidR="00EF63DA" w:rsidRPr="00983A0A" w:rsidRDefault="00EF63DA" w:rsidP="00C21F25">
            <w:pPr>
              <w:pStyle w:val="Akapitzlist1"/>
              <w:ind w:left="0"/>
              <w:jc w:val="both"/>
            </w:pPr>
            <w:r w:rsidRPr="00983A0A">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276" w:type="dxa"/>
            <w:vAlign w:val="center"/>
          </w:tcPr>
          <w:p w14:paraId="57B5EA01" w14:textId="77777777" w:rsidR="00EF63DA" w:rsidRPr="00983A0A" w:rsidRDefault="00EF63DA" w:rsidP="00C21F25">
            <w:pPr>
              <w:jc w:val="center"/>
            </w:pPr>
            <w:r w:rsidRPr="00983A0A">
              <w:sym w:font="Symbol" w:char="F0FF"/>
            </w:r>
            <w:r w:rsidRPr="00983A0A">
              <w:t xml:space="preserve"> Tak</w:t>
            </w:r>
          </w:p>
        </w:tc>
        <w:tc>
          <w:tcPr>
            <w:tcW w:w="1275" w:type="dxa"/>
            <w:vAlign w:val="center"/>
          </w:tcPr>
          <w:p w14:paraId="78DF01AD" w14:textId="77777777" w:rsidR="00EF63DA" w:rsidRPr="00983A0A" w:rsidRDefault="00EF63DA" w:rsidP="00C21F25">
            <w:pPr>
              <w:jc w:val="center"/>
            </w:pPr>
            <w:r w:rsidRPr="00983A0A">
              <w:sym w:font="Symbol" w:char="F0FF"/>
            </w:r>
            <w:r w:rsidRPr="00983A0A">
              <w:t xml:space="preserve"> Nie</w:t>
            </w:r>
          </w:p>
        </w:tc>
      </w:tr>
      <w:tr w:rsidR="00EF63DA" w:rsidRPr="00983A0A" w14:paraId="08A88D76" w14:textId="77777777" w:rsidTr="00C21F25">
        <w:tc>
          <w:tcPr>
            <w:tcW w:w="851" w:type="dxa"/>
          </w:tcPr>
          <w:p w14:paraId="066CC68C" w14:textId="77777777" w:rsidR="00EF63DA" w:rsidRPr="00983A0A" w:rsidRDefault="00EF63DA" w:rsidP="00C21F25">
            <w:pPr>
              <w:pStyle w:val="Akapitzlist1"/>
              <w:ind w:left="0"/>
              <w:jc w:val="both"/>
            </w:pPr>
            <w:r w:rsidRPr="00983A0A">
              <w:t>Opis:</w:t>
            </w:r>
          </w:p>
        </w:tc>
        <w:tc>
          <w:tcPr>
            <w:tcW w:w="8221" w:type="dxa"/>
            <w:gridSpan w:val="3"/>
          </w:tcPr>
          <w:p w14:paraId="16099512" w14:textId="77777777" w:rsidR="00EF63DA" w:rsidRPr="00983A0A" w:rsidRDefault="00EF63DA" w:rsidP="00C21F25">
            <w:pPr>
              <w:pStyle w:val="Akapitzlist1"/>
              <w:ind w:left="0"/>
              <w:jc w:val="both"/>
            </w:pPr>
          </w:p>
        </w:tc>
      </w:tr>
      <w:tr w:rsidR="00EF63DA" w:rsidRPr="00983A0A" w14:paraId="3F9A5DA9" w14:textId="77777777" w:rsidTr="00C21F25">
        <w:tc>
          <w:tcPr>
            <w:tcW w:w="851" w:type="dxa"/>
          </w:tcPr>
          <w:p w14:paraId="4547AB01" w14:textId="77777777" w:rsidR="00EF63DA" w:rsidRPr="00983A0A" w:rsidRDefault="00EF63DA" w:rsidP="00C21F25">
            <w:pPr>
              <w:pStyle w:val="Akapitzlist1"/>
              <w:ind w:left="0"/>
              <w:jc w:val="both"/>
            </w:pPr>
            <w:r w:rsidRPr="00983A0A">
              <w:lastRenderedPageBreak/>
              <w:t>7.</w:t>
            </w:r>
          </w:p>
        </w:tc>
        <w:tc>
          <w:tcPr>
            <w:tcW w:w="5670" w:type="dxa"/>
          </w:tcPr>
          <w:p w14:paraId="6978159C" w14:textId="77777777" w:rsidR="00EF63DA" w:rsidRPr="00983A0A" w:rsidRDefault="00EF63DA" w:rsidP="00C21F25">
            <w:pPr>
              <w:pStyle w:val="Akapitzlist1"/>
              <w:ind w:left="0"/>
              <w:jc w:val="both"/>
            </w:pPr>
            <w:r w:rsidRPr="00983A0A">
              <w:t>Czy Wnioskodawca posiada dominujący wpływ na inny podmiot za pośrednictwem osoby fizycznej bądź inny podmiot posiada dominujący wpływ na Wnioskodawcę za pośrednictwem osoby fizycznej?</w:t>
            </w:r>
          </w:p>
        </w:tc>
        <w:tc>
          <w:tcPr>
            <w:tcW w:w="1276" w:type="dxa"/>
            <w:vAlign w:val="center"/>
          </w:tcPr>
          <w:p w14:paraId="3EE1F01E" w14:textId="77777777" w:rsidR="00EF63DA" w:rsidRPr="00983A0A" w:rsidRDefault="00EF63DA" w:rsidP="00C21F25">
            <w:pPr>
              <w:jc w:val="center"/>
            </w:pPr>
            <w:r w:rsidRPr="00983A0A">
              <w:sym w:font="Symbol" w:char="F0FF"/>
            </w:r>
            <w:r w:rsidRPr="00983A0A">
              <w:t xml:space="preserve"> Tak</w:t>
            </w:r>
          </w:p>
        </w:tc>
        <w:tc>
          <w:tcPr>
            <w:tcW w:w="1275" w:type="dxa"/>
            <w:vAlign w:val="center"/>
          </w:tcPr>
          <w:p w14:paraId="7CC57EB2" w14:textId="77777777" w:rsidR="00EF63DA" w:rsidRPr="00983A0A" w:rsidRDefault="00EF63DA" w:rsidP="00C21F25">
            <w:pPr>
              <w:jc w:val="center"/>
            </w:pPr>
            <w:r w:rsidRPr="00983A0A">
              <w:sym w:font="Symbol" w:char="F0FF"/>
            </w:r>
            <w:r w:rsidRPr="00983A0A">
              <w:t xml:space="preserve"> Nie</w:t>
            </w:r>
          </w:p>
        </w:tc>
      </w:tr>
      <w:tr w:rsidR="00EF63DA" w:rsidRPr="00983A0A" w14:paraId="2D8C408E" w14:textId="77777777" w:rsidTr="00C21F25">
        <w:tc>
          <w:tcPr>
            <w:tcW w:w="851" w:type="dxa"/>
          </w:tcPr>
          <w:p w14:paraId="200804EC" w14:textId="77777777" w:rsidR="00EF63DA" w:rsidRPr="00983A0A" w:rsidRDefault="00EF63DA" w:rsidP="00C21F25">
            <w:pPr>
              <w:pStyle w:val="Akapitzlist1"/>
              <w:ind w:left="0"/>
              <w:jc w:val="both"/>
            </w:pPr>
            <w:r w:rsidRPr="00983A0A">
              <w:t>Opis:</w:t>
            </w:r>
          </w:p>
        </w:tc>
        <w:tc>
          <w:tcPr>
            <w:tcW w:w="8221" w:type="dxa"/>
            <w:gridSpan w:val="3"/>
          </w:tcPr>
          <w:p w14:paraId="6EB1941E" w14:textId="77777777" w:rsidR="00EF63DA" w:rsidRPr="00983A0A" w:rsidRDefault="00EF63DA" w:rsidP="00C21F25">
            <w:pPr>
              <w:pStyle w:val="Akapitzlist1"/>
              <w:ind w:left="0"/>
              <w:jc w:val="both"/>
            </w:pPr>
          </w:p>
        </w:tc>
      </w:tr>
      <w:tr w:rsidR="00EF63DA" w:rsidRPr="00983A0A" w14:paraId="283520A0" w14:textId="77777777" w:rsidTr="00C21F25">
        <w:tc>
          <w:tcPr>
            <w:tcW w:w="851" w:type="dxa"/>
          </w:tcPr>
          <w:p w14:paraId="78955296" w14:textId="77777777" w:rsidR="00EF63DA" w:rsidRPr="00983A0A" w:rsidRDefault="00EF63DA" w:rsidP="00C21F25">
            <w:pPr>
              <w:pStyle w:val="Akapitzlist1"/>
              <w:ind w:left="0"/>
              <w:jc w:val="both"/>
            </w:pPr>
            <w:r w:rsidRPr="00983A0A">
              <w:t>8.</w:t>
            </w:r>
          </w:p>
        </w:tc>
        <w:tc>
          <w:tcPr>
            <w:tcW w:w="5670" w:type="dxa"/>
          </w:tcPr>
          <w:p w14:paraId="138E3DE1" w14:textId="77777777" w:rsidR="00EF63DA" w:rsidRPr="00983A0A" w:rsidRDefault="00EF63DA" w:rsidP="00C21F25">
            <w:pPr>
              <w:pStyle w:val="Akapitzlist1"/>
              <w:ind w:left="0"/>
              <w:jc w:val="both"/>
            </w:pPr>
            <w:r w:rsidRPr="00983A0A">
              <w:t>Czy Wnioskodawca sporządza skonsolidowane sprawozdania finansowe albo jest ujęty w sprawozdaniach finansowych przedsiębiorstwa, które sporządza skonsolidowane sprawozdania finansowe?</w:t>
            </w:r>
          </w:p>
        </w:tc>
        <w:tc>
          <w:tcPr>
            <w:tcW w:w="1276" w:type="dxa"/>
            <w:vAlign w:val="center"/>
          </w:tcPr>
          <w:p w14:paraId="52E89E1B" w14:textId="77777777" w:rsidR="00EF63DA" w:rsidRPr="00983A0A" w:rsidRDefault="00EF63DA" w:rsidP="00C21F25">
            <w:pPr>
              <w:jc w:val="center"/>
            </w:pPr>
            <w:r w:rsidRPr="00983A0A">
              <w:sym w:font="Symbol" w:char="F0FF"/>
            </w:r>
            <w:r w:rsidRPr="00983A0A">
              <w:t xml:space="preserve"> Tak</w:t>
            </w:r>
          </w:p>
        </w:tc>
        <w:tc>
          <w:tcPr>
            <w:tcW w:w="1275" w:type="dxa"/>
            <w:vAlign w:val="center"/>
          </w:tcPr>
          <w:p w14:paraId="41064295" w14:textId="77777777" w:rsidR="00EF63DA" w:rsidRPr="00983A0A" w:rsidRDefault="00EF63DA" w:rsidP="00C21F25">
            <w:pPr>
              <w:jc w:val="center"/>
            </w:pPr>
            <w:r w:rsidRPr="00983A0A">
              <w:sym w:font="Symbol" w:char="F0FF"/>
            </w:r>
            <w:r w:rsidRPr="00983A0A">
              <w:t xml:space="preserve"> Nie</w:t>
            </w:r>
          </w:p>
        </w:tc>
      </w:tr>
    </w:tbl>
    <w:p w14:paraId="19317371" w14:textId="77777777" w:rsidR="00EF63DA" w:rsidRDefault="00EF63DA" w:rsidP="00EF63DA">
      <w:pPr>
        <w:pStyle w:val="Akapitzlist1"/>
        <w:jc w:val="both"/>
      </w:pPr>
    </w:p>
    <w:p w14:paraId="19267D4F" w14:textId="77777777" w:rsidR="00EF63DA" w:rsidRDefault="00EF63DA" w:rsidP="00EF63DA">
      <w:pPr>
        <w:pStyle w:val="Akapitzlist1"/>
        <w:ind w:left="0"/>
        <w:jc w:val="both"/>
      </w:pPr>
      <w:r>
        <w:t>Dane przedsiębiorstw partnerskich: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544"/>
        <w:gridCol w:w="2268"/>
        <w:gridCol w:w="2410"/>
      </w:tblGrid>
      <w:tr w:rsidR="00EF63DA" w:rsidRPr="00983A0A" w14:paraId="73E8342C" w14:textId="77777777" w:rsidTr="00C21F25">
        <w:tc>
          <w:tcPr>
            <w:tcW w:w="709" w:type="dxa"/>
          </w:tcPr>
          <w:p w14:paraId="74A20F92" w14:textId="77777777" w:rsidR="00EF63DA" w:rsidRPr="00983A0A" w:rsidRDefault="00EF63DA" w:rsidP="00C21F25">
            <w:pPr>
              <w:pStyle w:val="Akapitzlist1"/>
              <w:ind w:left="0"/>
              <w:jc w:val="center"/>
            </w:pPr>
            <w:r w:rsidRPr="00983A0A">
              <w:t>L.p.</w:t>
            </w:r>
          </w:p>
        </w:tc>
        <w:tc>
          <w:tcPr>
            <w:tcW w:w="3544" w:type="dxa"/>
          </w:tcPr>
          <w:p w14:paraId="083C4602" w14:textId="77777777" w:rsidR="00EF63DA" w:rsidRPr="00983A0A" w:rsidRDefault="00EF63DA" w:rsidP="00C21F25">
            <w:pPr>
              <w:pStyle w:val="Akapitzlist1"/>
              <w:ind w:left="0"/>
              <w:jc w:val="center"/>
            </w:pPr>
            <w:r w:rsidRPr="00983A0A">
              <w:t>Nazwa i siedziba przedsiębiorstwa będącego przedsiębiorstwem partnerskim Wnioskodawcy</w:t>
            </w:r>
          </w:p>
        </w:tc>
        <w:tc>
          <w:tcPr>
            <w:tcW w:w="2268" w:type="dxa"/>
          </w:tcPr>
          <w:p w14:paraId="0B5678D8" w14:textId="77777777" w:rsidR="00EF63DA" w:rsidRPr="00983A0A" w:rsidRDefault="00EF63DA" w:rsidP="00C21F25">
            <w:pPr>
              <w:pStyle w:val="Akapitzlist1"/>
              <w:ind w:left="0"/>
              <w:jc w:val="center"/>
            </w:pPr>
            <w:r w:rsidRPr="00983A0A">
              <w:t>Udział (w %) Wnioskodawcy w kapitale lub prawach głosu przedsiębiorstwa partnerskiego (należy podać większą z ww. wartości) – jeśli dotyczy</w:t>
            </w:r>
          </w:p>
        </w:tc>
        <w:tc>
          <w:tcPr>
            <w:tcW w:w="2410" w:type="dxa"/>
          </w:tcPr>
          <w:p w14:paraId="0F66C034" w14:textId="77777777" w:rsidR="00EF63DA" w:rsidRPr="00983A0A" w:rsidRDefault="00EF63DA" w:rsidP="00C21F25">
            <w:pPr>
              <w:pStyle w:val="Akapitzlist1"/>
              <w:ind w:left="0"/>
              <w:jc w:val="center"/>
            </w:pPr>
            <w:r w:rsidRPr="00983A0A">
              <w:t>Udział (w %) przedsiębiorstwa partnerskiego w kapitale lub prawach głosu Wnioskodawcy (należy podać większą z ww. wartości) – jeśli dotyczy</w:t>
            </w:r>
          </w:p>
        </w:tc>
      </w:tr>
      <w:tr w:rsidR="00EF63DA" w:rsidRPr="00983A0A" w14:paraId="0B53CF29" w14:textId="77777777" w:rsidTr="00C21F25">
        <w:tc>
          <w:tcPr>
            <w:tcW w:w="709" w:type="dxa"/>
          </w:tcPr>
          <w:p w14:paraId="2E267F69" w14:textId="77777777" w:rsidR="00EF63DA" w:rsidRPr="00983A0A" w:rsidRDefault="00EF63DA" w:rsidP="00C21F25">
            <w:pPr>
              <w:pStyle w:val="Akapitzlist1"/>
              <w:ind w:left="0"/>
              <w:jc w:val="both"/>
            </w:pPr>
            <w:r w:rsidRPr="00983A0A">
              <w:t>1.</w:t>
            </w:r>
          </w:p>
        </w:tc>
        <w:tc>
          <w:tcPr>
            <w:tcW w:w="3544" w:type="dxa"/>
          </w:tcPr>
          <w:p w14:paraId="15F2A9B3" w14:textId="77777777" w:rsidR="00EF63DA" w:rsidRPr="00983A0A" w:rsidRDefault="00EF63DA" w:rsidP="00C21F25">
            <w:pPr>
              <w:pStyle w:val="Akapitzlist1"/>
              <w:ind w:left="0"/>
              <w:jc w:val="both"/>
            </w:pPr>
          </w:p>
        </w:tc>
        <w:tc>
          <w:tcPr>
            <w:tcW w:w="2268" w:type="dxa"/>
          </w:tcPr>
          <w:p w14:paraId="1965079B" w14:textId="77777777" w:rsidR="00EF63DA" w:rsidRPr="00983A0A" w:rsidRDefault="00EF63DA" w:rsidP="00C21F25">
            <w:pPr>
              <w:pStyle w:val="Akapitzlist1"/>
              <w:ind w:left="0"/>
              <w:jc w:val="both"/>
            </w:pPr>
          </w:p>
        </w:tc>
        <w:tc>
          <w:tcPr>
            <w:tcW w:w="2410" w:type="dxa"/>
          </w:tcPr>
          <w:p w14:paraId="53E17509" w14:textId="77777777" w:rsidR="00EF63DA" w:rsidRPr="00983A0A" w:rsidRDefault="00EF63DA" w:rsidP="00C21F25">
            <w:pPr>
              <w:pStyle w:val="Akapitzlist1"/>
              <w:ind w:left="0"/>
              <w:jc w:val="both"/>
            </w:pPr>
          </w:p>
        </w:tc>
      </w:tr>
      <w:tr w:rsidR="00EF63DA" w:rsidRPr="00983A0A" w14:paraId="715D7C05" w14:textId="77777777" w:rsidTr="00C21F25">
        <w:tc>
          <w:tcPr>
            <w:tcW w:w="709" w:type="dxa"/>
          </w:tcPr>
          <w:p w14:paraId="293F1929" w14:textId="77777777" w:rsidR="00EF63DA" w:rsidRPr="00983A0A" w:rsidRDefault="00EF63DA" w:rsidP="00C21F25">
            <w:pPr>
              <w:pStyle w:val="Akapitzlist1"/>
              <w:ind w:left="0"/>
              <w:jc w:val="both"/>
            </w:pPr>
            <w:r w:rsidRPr="00983A0A">
              <w:t>2.</w:t>
            </w:r>
          </w:p>
        </w:tc>
        <w:tc>
          <w:tcPr>
            <w:tcW w:w="3544" w:type="dxa"/>
          </w:tcPr>
          <w:p w14:paraId="74B4F562" w14:textId="77777777" w:rsidR="00EF63DA" w:rsidRPr="00983A0A" w:rsidRDefault="00EF63DA" w:rsidP="00C21F25">
            <w:pPr>
              <w:pStyle w:val="Akapitzlist1"/>
              <w:ind w:left="0"/>
              <w:jc w:val="both"/>
            </w:pPr>
          </w:p>
        </w:tc>
        <w:tc>
          <w:tcPr>
            <w:tcW w:w="2268" w:type="dxa"/>
          </w:tcPr>
          <w:p w14:paraId="5D36B958" w14:textId="77777777" w:rsidR="00EF63DA" w:rsidRPr="00983A0A" w:rsidRDefault="00EF63DA" w:rsidP="00C21F25">
            <w:pPr>
              <w:pStyle w:val="Akapitzlist1"/>
              <w:ind w:left="0"/>
              <w:jc w:val="both"/>
            </w:pPr>
          </w:p>
        </w:tc>
        <w:tc>
          <w:tcPr>
            <w:tcW w:w="2410" w:type="dxa"/>
          </w:tcPr>
          <w:p w14:paraId="177151D8" w14:textId="77777777" w:rsidR="00EF63DA" w:rsidRPr="00983A0A" w:rsidRDefault="00EF63DA" w:rsidP="00C21F25">
            <w:pPr>
              <w:pStyle w:val="Akapitzlist1"/>
              <w:ind w:left="0"/>
              <w:jc w:val="both"/>
            </w:pPr>
          </w:p>
        </w:tc>
      </w:tr>
      <w:tr w:rsidR="00EF63DA" w:rsidRPr="00983A0A" w14:paraId="305868E6" w14:textId="77777777" w:rsidTr="00C21F25">
        <w:tc>
          <w:tcPr>
            <w:tcW w:w="709" w:type="dxa"/>
          </w:tcPr>
          <w:p w14:paraId="2A6BC0A2" w14:textId="77777777" w:rsidR="00EF63DA" w:rsidRPr="00983A0A" w:rsidRDefault="00EF63DA" w:rsidP="00C21F25">
            <w:pPr>
              <w:pStyle w:val="Akapitzlist1"/>
              <w:ind w:left="0"/>
              <w:jc w:val="both"/>
            </w:pPr>
            <w:r w:rsidRPr="00983A0A">
              <w:t>3.</w:t>
            </w:r>
          </w:p>
        </w:tc>
        <w:tc>
          <w:tcPr>
            <w:tcW w:w="3544" w:type="dxa"/>
          </w:tcPr>
          <w:p w14:paraId="02C9C13A" w14:textId="77777777" w:rsidR="00EF63DA" w:rsidRPr="00983A0A" w:rsidRDefault="00EF63DA" w:rsidP="00C21F25">
            <w:pPr>
              <w:pStyle w:val="Akapitzlist1"/>
              <w:ind w:left="0"/>
              <w:jc w:val="both"/>
            </w:pPr>
          </w:p>
        </w:tc>
        <w:tc>
          <w:tcPr>
            <w:tcW w:w="2268" w:type="dxa"/>
          </w:tcPr>
          <w:p w14:paraId="11066E4B" w14:textId="77777777" w:rsidR="00EF63DA" w:rsidRPr="00983A0A" w:rsidRDefault="00EF63DA" w:rsidP="00C21F25">
            <w:pPr>
              <w:pStyle w:val="Akapitzlist1"/>
              <w:ind w:left="0"/>
              <w:jc w:val="both"/>
            </w:pPr>
          </w:p>
        </w:tc>
        <w:tc>
          <w:tcPr>
            <w:tcW w:w="2410" w:type="dxa"/>
          </w:tcPr>
          <w:p w14:paraId="3EC1EAC5" w14:textId="77777777" w:rsidR="00EF63DA" w:rsidRPr="00983A0A" w:rsidRDefault="00EF63DA" w:rsidP="00C21F25">
            <w:pPr>
              <w:pStyle w:val="Akapitzlist1"/>
              <w:ind w:left="0"/>
              <w:jc w:val="both"/>
            </w:pPr>
          </w:p>
        </w:tc>
      </w:tr>
      <w:tr w:rsidR="00EF63DA" w:rsidRPr="00983A0A" w14:paraId="6B58A4ED" w14:textId="77777777" w:rsidTr="00C21F25">
        <w:tc>
          <w:tcPr>
            <w:tcW w:w="709" w:type="dxa"/>
          </w:tcPr>
          <w:p w14:paraId="4ABD1785" w14:textId="77777777" w:rsidR="00EF63DA" w:rsidRPr="00983A0A" w:rsidRDefault="00EF63DA" w:rsidP="00C21F25">
            <w:pPr>
              <w:pStyle w:val="Akapitzlist1"/>
              <w:ind w:left="0"/>
              <w:jc w:val="both"/>
            </w:pPr>
            <w:r w:rsidRPr="00983A0A">
              <w:t>4.</w:t>
            </w:r>
          </w:p>
        </w:tc>
        <w:tc>
          <w:tcPr>
            <w:tcW w:w="3544" w:type="dxa"/>
          </w:tcPr>
          <w:p w14:paraId="533C2C98" w14:textId="77777777" w:rsidR="00EF63DA" w:rsidRPr="00983A0A" w:rsidRDefault="00EF63DA" w:rsidP="00C21F25">
            <w:pPr>
              <w:pStyle w:val="Akapitzlist1"/>
              <w:ind w:left="0"/>
              <w:jc w:val="both"/>
            </w:pPr>
          </w:p>
        </w:tc>
        <w:tc>
          <w:tcPr>
            <w:tcW w:w="2268" w:type="dxa"/>
          </w:tcPr>
          <w:p w14:paraId="4687B6E8" w14:textId="77777777" w:rsidR="00EF63DA" w:rsidRPr="00983A0A" w:rsidRDefault="00EF63DA" w:rsidP="00C21F25">
            <w:pPr>
              <w:pStyle w:val="Akapitzlist1"/>
              <w:ind w:left="0"/>
              <w:jc w:val="both"/>
            </w:pPr>
          </w:p>
        </w:tc>
        <w:tc>
          <w:tcPr>
            <w:tcW w:w="2410" w:type="dxa"/>
          </w:tcPr>
          <w:p w14:paraId="5F80CD81" w14:textId="77777777" w:rsidR="00EF63DA" w:rsidRPr="00983A0A" w:rsidRDefault="00EF63DA" w:rsidP="00C21F25">
            <w:pPr>
              <w:pStyle w:val="Akapitzlist1"/>
              <w:ind w:left="0"/>
              <w:jc w:val="both"/>
            </w:pPr>
          </w:p>
        </w:tc>
      </w:tr>
      <w:tr w:rsidR="00EF63DA" w:rsidRPr="00983A0A" w14:paraId="16740B50" w14:textId="77777777" w:rsidTr="00C21F25">
        <w:tc>
          <w:tcPr>
            <w:tcW w:w="709" w:type="dxa"/>
          </w:tcPr>
          <w:p w14:paraId="42BC1AD9" w14:textId="77777777" w:rsidR="00EF63DA" w:rsidRPr="00983A0A" w:rsidRDefault="00EF63DA" w:rsidP="00C21F25">
            <w:pPr>
              <w:pStyle w:val="Akapitzlist1"/>
              <w:ind w:left="0"/>
              <w:jc w:val="both"/>
            </w:pPr>
            <w:r w:rsidRPr="00983A0A">
              <w:t>5.</w:t>
            </w:r>
          </w:p>
        </w:tc>
        <w:tc>
          <w:tcPr>
            <w:tcW w:w="3544" w:type="dxa"/>
          </w:tcPr>
          <w:p w14:paraId="455ECF53" w14:textId="77777777" w:rsidR="00EF63DA" w:rsidRPr="00983A0A" w:rsidRDefault="00EF63DA" w:rsidP="00C21F25">
            <w:pPr>
              <w:pStyle w:val="Akapitzlist1"/>
              <w:ind w:left="0"/>
              <w:jc w:val="both"/>
            </w:pPr>
          </w:p>
        </w:tc>
        <w:tc>
          <w:tcPr>
            <w:tcW w:w="2268" w:type="dxa"/>
          </w:tcPr>
          <w:p w14:paraId="61446A7B" w14:textId="77777777" w:rsidR="00EF63DA" w:rsidRPr="00983A0A" w:rsidRDefault="00EF63DA" w:rsidP="00C21F25">
            <w:pPr>
              <w:pStyle w:val="Akapitzlist1"/>
              <w:ind w:left="0"/>
              <w:jc w:val="both"/>
            </w:pPr>
          </w:p>
        </w:tc>
        <w:tc>
          <w:tcPr>
            <w:tcW w:w="2410" w:type="dxa"/>
          </w:tcPr>
          <w:p w14:paraId="18B5EDE4" w14:textId="77777777" w:rsidR="00EF63DA" w:rsidRPr="00983A0A" w:rsidRDefault="00EF63DA" w:rsidP="00C21F25">
            <w:pPr>
              <w:pStyle w:val="Akapitzlist1"/>
              <w:ind w:left="0"/>
              <w:jc w:val="both"/>
            </w:pPr>
          </w:p>
        </w:tc>
      </w:tr>
    </w:tbl>
    <w:p w14:paraId="7CE2BA79" w14:textId="77777777" w:rsidR="00EF63DA" w:rsidRDefault="00EF63DA" w:rsidP="00EF63DA">
      <w:pPr>
        <w:pStyle w:val="Akapitzlist1"/>
        <w:jc w:val="both"/>
      </w:pPr>
    </w:p>
    <w:p w14:paraId="2118BFED" w14:textId="77777777" w:rsidR="00EF63DA" w:rsidRDefault="00EF63DA" w:rsidP="00EF63DA">
      <w:pPr>
        <w:pStyle w:val="Akapitzlist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4"/>
        <w:gridCol w:w="975"/>
        <w:gridCol w:w="810"/>
        <w:gridCol w:w="761"/>
        <w:gridCol w:w="975"/>
        <w:gridCol w:w="810"/>
        <w:gridCol w:w="761"/>
        <w:gridCol w:w="975"/>
        <w:gridCol w:w="810"/>
        <w:gridCol w:w="761"/>
      </w:tblGrid>
      <w:tr w:rsidR="00EF63DA" w:rsidRPr="00983A0A" w14:paraId="691DE345" w14:textId="77777777" w:rsidTr="00C21F25">
        <w:tc>
          <w:tcPr>
            <w:tcW w:w="1287" w:type="dxa"/>
            <w:vAlign w:val="center"/>
          </w:tcPr>
          <w:p w14:paraId="4D87A643" w14:textId="77777777" w:rsidR="00EF63DA" w:rsidRPr="00983A0A" w:rsidRDefault="00EF63DA" w:rsidP="00C21F25">
            <w:pPr>
              <w:jc w:val="center"/>
            </w:pPr>
            <w:r w:rsidRPr="00983A0A">
              <w:t xml:space="preserve">Dane stosowane do określania statusu MŚP </w:t>
            </w:r>
          </w:p>
        </w:tc>
        <w:tc>
          <w:tcPr>
            <w:tcW w:w="2667" w:type="dxa"/>
            <w:gridSpan w:val="3"/>
            <w:vAlign w:val="center"/>
          </w:tcPr>
          <w:p w14:paraId="680236E6" w14:textId="4F65475C" w:rsidR="00EF63DA" w:rsidRPr="00983A0A" w:rsidRDefault="00EF63DA" w:rsidP="00C21F25">
            <w:pPr>
              <w:jc w:val="center"/>
            </w:pPr>
            <w:r w:rsidRPr="00983A0A">
              <w:t>Na koniec ostatniego roku obrachunkowego</w:t>
            </w:r>
            <w:r>
              <w:t xml:space="preserve"> 202</w:t>
            </w:r>
            <w:r w:rsidR="00816FD3">
              <w:t>1</w:t>
            </w:r>
            <w:r>
              <w:t>*</w:t>
            </w:r>
          </w:p>
        </w:tc>
        <w:tc>
          <w:tcPr>
            <w:tcW w:w="2667" w:type="dxa"/>
            <w:gridSpan w:val="3"/>
            <w:vAlign w:val="center"/>
          </w:tcPr>
          <w:p w14:paraId="3800F83C" w14:textId="77777777" w:rsidR="00EF63DA" w:rsidRPr="00983A0A" w:rsidRDefault="00EF63DA" w:rsidP="00C21F25">
            <w:pPr>
              <w:jc w:val="center"/>
            </w:pPr>
            <w:r w:rsidRPr="00983A0A">
              <w:t>Za rok poprzedzający ostatni rok obrachunkowy</w:t>
            </w:r>
          </w:p>
        </w:tc>
        <w:tc>
          <w:tcPr>
            <w:tcW w:w="2667" w:type="dxa"/>
            <w:gridSpan w:val="3"/>
            <w:vAlign w:val="center"/>
          </w:tcPr>
          <w:p w14:paraId="183FF81B" w14:textId="77777777" w:rsidR="00EF63DA" w:rsidRPr="00983A0A" w:rsidRDefault="00EF63DA" w:rsidP="00C21F25">
            <w:pPr>
              <w:jc w:val="center"/>
            </w:pPr>
            <w:r w:rsidRPr="00983A0A">
              <w:t>Za drugi rok wstecz od ostatniego roku obrachunkowego</w:t>
            </w:r>
          </w:p>
        </w:tc>
      </w:tr>
      <w:tr w:rsidR="00EF63DA" w:rsidRPr="00983A0A" w14:paraId="4AC8F74C" w14:textId="77777777" w:rsidTr="00C21F25">
        <w:tc>
          <w:tcPr>
            <w:tcW w:w="1287" w:type="dxa"/>
            <w:vAlign w:val="center"/>
          </w:tcPr>
          <w:p w14:paraId="3AA4C880" w14:textId="77777777" w:rsidR="00EF63DA" w:rsidRPr="00983A0A" w:rsidRDefault="00EF63DA" w:rsidP="00C21F25">
            <w:pPr>
              <w:jc w:val="center"/>
            </w:pPr>
          </w:p>
        </w:tc>
        <w:tc>
          <w:tcPr>
            <w:tcW w:w="1024" w:type="dxa"/>
            <w:vAlign w:val="center"/>
          </w:tcPr>
          <w:p w14:paraId="5EACA8B2" w14:textId="77777777" w:rsidR="00EF63DA" w:rsidRPr="002B6593" w:rsidRDefault="00EF63DA" w:rsidP="00C21F25">
            <w:pPr>
              <w:jc w:val="center"/>
              <w:rPr>
                <w:sz w:val="20"/>
                <w:szCs w:val="20"/>
              </w:rPr>
            </w:pPr>
            <w:r w:rsidRPr="002B6593">
              <w:rPr>
                <w:sz w:val="20"/>
                <w:szCs w:val="20"/>
              </w:rPr>
              <w:t>Zatrudnienie</w:t>
            </w:r>
          </w:p>
        </w:tc>
        <w:tc>
          <w:tcPr>
            <w:tcW w:w="848" w:type="dxa"/>
            <w:vAlign w:val="center"/>
          </w:tcPr>
          <w:p w14:paraId="20D09879" w14:textId="77777777" w:rsidR="00EF63DA" w:rsidRPr="002B6593" w:rsidRDefault="00EF63DA" w:rsidP="00C21F25">
            <w:pPr>
              <w:jc w:val="center"/>
              <w:rPr>
                <w:sz w:val="20"/>
                <w:szCs w:val="20"/>
              </w:rPr>
            </w:pPr>
            <w:r w:rsidRPr="002B6593">
              <w:rPr>
                <w:sz w:val="20"/>
                <w:szCs w:val="20"/>
              </w:rPr>
              <w:t>Obroty ze sprzedaży netto</w:t>
            </w:r>
            <w:r>
              <w:rPr>
                <w:sz w:val="20"/>
                <w:szCs w:val="20"/>
              </w:rPr>
              <w:t xml:space="preserve"> (w PLN)</w:t>
            </w:r>
          </w:p>
        </w:tc>
        <w:tc>
          <w:tcPr>
            <w:tcW w:w="795" w:type="dxa"/>
            <w:vAlign w:val="center"/>
          </w:tcPr>
          <w:p w14:paraId="7D760B55" w14:textId="77777777" w:rsidR="00EF63DA" w:rsidRPr="002B6593" w:rsidRDefault="00EF63DA" w:rsidP="00C21F25">
            <w:pPr>
              <w:jc w:val="center"/>
              <w:rPr>
                <w:sz w:val="20"/>
                <w:szCs w:val="20"/>
              </w:rPr>
            </w:pPr>
            <w:r w:rsidRPr="002B6593">
              <w:rPr>
                <w:sz w:val="20"/>
                <w:szCs w:val="20"/>
              </w:rPr>
              <w:t>Suma aktywów bilansu</w:t>
            </w:r>
            <w:r>
              <w:rPr>
                <w:sz w:val="20"/>
                <w:szCs w:val="20"/>
              </w:rPr>
              <w:t xml:space="preserve"> (w PLN)</w:t>
            </w:r>
          </w:p>
        </w:tc>
        <w:tc>
          <w:tcPr>
            <w:tcW w:w="1024" w:type="dxa"/>
            <w:vAlign w:val="center"/>
          </w:tcPr>
          <w:p w14:paraId="349DB09E" w14:textId="77777777" w:rsidR="00EF63DA" w:rsidRPr="002B6593" w:rsidRDefault="00EF63DA" w:rsidP="00C21F25">
            <w:pPr>
              <w:jc w:val="center"/>
              <w:rPr>
                <w:sz w:val="20"/>
                <w:szCs w:val="20"/>
              </w:rPr>
            </w:pPr>
            <w:r w:rsidRPr="002B6593">
              <w:rPr>
                <w:sz w:val="20"/>
                <w:szCs w:val="20"/>
              </w:rPr>
              <w:t>Zatrudnienie</w:t>
            </w:r>
          </w:p>
        </w:tc>
        <w:tc>
          <w:tcPr>
            <w:tcW w:w="848" w:type="dxa"/>
            <w:vAlign w:val="center"/>
          </w:tcPr>
          <w:p w14:paraId="208D773D" w14:textId="77777777" w:rsidR="00EF63DA" w:rsidRDefault="00EF63DA" w:rsidP="00C21F25">
            <w:pPr>
              <w:jc w:val="center"/>
              <w:rPr>
                <w:sz w:val="20"/>
                <w:szCs w:val="20"/>
              </w:rPr>
            </w:pPr>
            <w:r w:rsidRPr="002B6593">
              <w:rPr>
                <w:sz w:val="20"/>
                <w:szCs w:val="20"/>
              </w:rPr>
              <w:t>Obroty ze sprzedaży netto</w:t>
            </w:r>
          </w:p>
          <w:p w14:paraId="6E2430D4" w14:textId="77777777" w:rsidR="00EF63DA" w:rsidRPr="002B6593" w:rsidRDefault="00EF63DA" w:rsidP="00C21F25">
            <w:pPr>
              <w:jc w:val="center"/>
              <w:rPr>
                <w:sz w:val="20"/>
                <w:szCs w:val="20"/>
              </w:rPr>
            </w:pPr>
            <w:r>
              <w:rPr>
                <w:sz w:val="20"/>
                <w:szCs w:val="20"/>
              </w:rPr>
              <w:t>(w PLN)</w:t>
            </w:r>
          </w:p>
        </w:tc>
        <w:tc>
          <w:tcPr>
            <w:tcW w:w="795" w:type="dxa"/>
            <w:vAlign w:val="center"/>
          </w:tcPr>
          <w:p w14:paraId="7D7234C4" w14:textId="77777777" w:rsidR="00EF63DA" w:rsidRPr="002B6593" w:rsidRDefault="00EF63DA" w:rsidP="00C21F25">
            <w:pPr>
              <w:jc w:val="center"/>
              <w:rPr>
                <w:sz w:val="20"/>
                <w:szCs w:val="20"/>
              </w:rPr>
            </w:pPr>
            <w:r w:rsidRPr="002B6593">
              <w:rPr>
                <w:sz w:val="20"/>
                <w:szCs w:val="20"/>
              </w:rPr>
              <w:t>Suma aktywów bilansu</w:t>
            </w:r>
            <w:r>
              <w:rPr>
                <w:sz w:val="20"/>
                <w:szCs w:val="20"/>
              </w:rPr>
              <w:t xml:space="preserve"> (w PLN)</w:t>
            </w:r>
          </w:p>
        </w:tc>
        <w:tc>
          <w:tcPr>
            <w:tcW w:w="1024" w:type="dxa"/>
            <w:vAlign w:val="center"/>
          </w:tcPr>
          <w:p w14:paraId="215F37DE" w14:textId="77777777" w:rsidR="00EF63DA" w:rsidRPr="002B6593" w:rsidRDefault="00EF63DA" w:rsidP="00C21F25">
            <w:pPr>
              <w:jc w:val="center"/>
              <w:rPr>
                <w:sz w:val="20"/>
                <w:szCs w:val="20"/>
              </w:rPr>
            </w:pPr>
            <w:r w:rsidRPr="002B6593">
              <w:rPr>
                <w:sz w:val="20"/>
                <w:szCs w:val="20"/>
              </w:rPr>
              <w:t>Zatrudnienie</w:t>
            </w:r>
          </w:p>
        </w:tc>
        <w:tc>
          <w:tcPr>
            <w:tcW w:w="848" w:type="dxa"/>
            <w:vAlign w:val="center"/>
          </w:tcPr>
          <w:p w14:paraId="5CEF1271" w14:textId="77777777" w:rsidR="00EF63DA" w:rsidRPr="002B6593" w:rsidRDefault="00EF63DA" w:rsidP="00C21F25">
            <w:pPr>
              <w:jc w:val="center"/>
              <w:rPr>
                <w:sz w:val="20"/>
                <w:szCs w:val="20"/>
              </w:rPr>
            </w:pPr>
            <w:r w:rsidRPr="002B6593">
              <w:rPr>
                <w:sz w:val="20"/>
                <w:szCs w:val="20"/>
              </w:rPr>
              <w:t>Obroty ze sprzedaży netto</w:t>
            </w:r>
            <w:r>
              <w:rPr>
                <w:sz w:val="20"/>
                <w:szCs w:val="20"/>
              </w:rPr>
              <w:t xml:space="preserve"> w (PLN)</w:t>
            </w:r>
          </w:p>
        </w:tc>
        <w:tc>
          <w:tcPr>
            <w:tcW w:w="795" w:type="dxa"/>
            <w:vAlign w:val="center"/>
          </w:tcPr>
          <w:p w14:paraId="5AA36E3D" w14:textId="77777777" w:rsidR="00EF63DA" w:rsidRPr="002B6593" w:rsidRDefault="00EF63DA" w:rsidP="00C21F25">
            <w:pPr>
              <w:jc w:val="center"/>
              <w:rPr>
                <w:sz w:val="20"/>
                <w:szCs w:val="20"/>
              </w:rPr>
            </w:pPr>
            <w:r w:rsidRPr="002B6593">
              <w:rPr>
                <w:sz w:val="20"/>
                <w:szCs w:val="20"/>
              </w:rPr>
              <w:t>Suma aktywów bilansu</w:t>
            </w:r>
            <w:r>
              <w:rPr>
                <w:sz w:val="20"/>
                <w:szCs w:val="20"/>
              </w:rPr>
              <w:t xml:space="preserve"> (w PLN)</w:t>
            </w:r>
          </w:p>
        </w:tc>
      </w:tr>
      <w:tr w:rsidR="00EF63DA" w:rsidRPr="00983A0A" w14:paraId="4FCD8034" w14:textId="77777777" w:rsidTr="00C21F25">
        <w:tc>
          <w:tcPr>
            <w:tcW w:w="1287" w:type="dxa"/>
            <w:vAlign w:val="center"/>
          </w:tcPr>
          <w:p w14:paraId="1AC3EFFC" w14:textId="77777777" w:rsidR="00EF63DA" w:rsidRPr="00983A0A" w:rsidRDefault="00EF63DA" w:rsidP="00C21F25">
            <w:pPr>
              <w:jc w:val="center"/>
            </w:pPr>
            <w:r w:rsidRPr="00983A0A">
              <w:t>Dane Wnioskodawcy</w:t>
            </w:r>
          </w:p>
        </w:tc>
        <w:tc>
          <w:tcPr>
            <w:tcW w:w="1024" w:type="dxa"/>
            <w:vAlign w:val="center"/>
          </w:tcPr>
          <w:p w14:paraId="69DA5410" w14:textId="77777777" w:rsidR="00EF63DA" w:rsidRPr="00983A0A" w:rsidRDefault="00EF63DA" w:rsidP="00C21F25">
            <w:pPr>
              <w:jc w:val="center"/>
            </w:pPr>
          </w:p>
        </w:tc>
        <w:tc>
          <w:tcPr>
            <w:tcW w:w="848" w:type="dxa"/>
            <w:vAlign w:val="center"/>
          </w:tcPr>
          <w:p w14:paraId="77D7C885" w14:textId="77777777" w:rsidR="00EF63DA" w:rsidRPr="00983A0A" w:rsidRDefault="00EF63DA" w:rsidP="00C21F25">
            <w:pPr>
              <w:jc w:val="center"/>
            </w:pPr>
          </w:p>
        </w:tc>
        <w:tc>
          <w:tcPr>
            <w:tcW w:w="795" w:type="dxa"/>
            <w:vAlign w:val="center"/>
          </w:tcPr>
          <w:p w14:paraId="2C3486EF" w14:textId="77777777" w:rsidR="00EF63DA" w:rsidRPr="00983A0A" w:rsidRDefault="00EF63DA" w:rsidP="00C21F25">
            <w:pPr>
              <w:jc w:val="center"/>
            </w:pPr>
          </w:p>
        </w:tc>
        <w:tc>
          <w:tcPr>
            <w:tcW w:w="1024" w:type="dxa"/>
            <w:vAlign w:val="center"/>
          </w:tcPr>
          <w:p w14:paraId="762958F6" w14:textId="77777777" w:rsidR="00EF63DA" w:rsidRPr="00983A0A" w:rsidRDefault="00EF63DA" w:rsidP="00C21F25">
            <w:pPr>
              <w:jc w:val="center"/>
            </w:pPr>
          </w:p>
        </w:tc>
        <w:tc>
          <w:tcPr>
            <w:tcW w:w="848" w:type="dxa"/>
            <w:vAlign w:val="center"/>
          </w:tcPr>
          <w:p w14:paraId="2B46C2EA" w14:textId="77777777" w:rsidR="00EF63DA" w:rsidRPr="00983A0A" w:rsidRDefault="00EF63DA" w:rsidP="00C21F25">
            <w:pPr>
              <w:jc w:val="center"/>
            </w:pPr>
          </w:p>
        </w:tc>
        <w:tc>
          <w:tcPr>
            <w:tcW w:w="795" w:type="dxa"/>
            <w:vAlign w:val="center"/>
          </w:tcPr>
          <w:p w14:paraId="54B05410" w14:textId="77777777" w:rsidR="00EF63DA" w:rsidRPr="00983A0A" w:rsidRDefault="00EF63DA" w:rsidP="00C21F25">
            <w:pPr>
              <w:jc w:val="center"/>
            </w:pPr>
          </w:p>
        </w:tc>
        <w:tc>
          <w:tcPr>
            <w:tcW w:w="1024" w:type="dxa"/>
            <w:vAlign w:val="center"/>
          </w:tcPr>
          <w:p w14:paraId="0B95C77A" w14:textId="77777777" w:rsidR="00EF63DA" w:rsidRPr="00983A0A" w:rsidRDefault="00EF63DA" w:rsidP="00C21F25">
            <w:pPr>
              <w:jc w:val="center"/>
            </w:pPr>
          </w:p>
        </w:tc>
        <w:tc>
          <w:tcPr>
            <w:tcW w:w="848" w:type="dxa"/>
            <w:vAlign w:val="center"/>
          </w:tcPr>
          <w:p w14:paraId="0C1248BF" w14:textId="77777777" w:rsidR="00EF63DA" w:rsidRPr="00983A0A" w:rsidRDefault="00EF63DA" w:rsidP="00C21F25">
            <w:pPr>
              <w:jc w:val="center"/>
            </w:pPr>
          </w:p>
        </w:tc>
        <w:tc>
          <w:tcPr>
            <w:tcW w:w="795" w:type="dxa"/>
            <w:vAlign w:val="center"/>
          </w:tcPr>
          <w:p w14:paraId="347D8E6B" w14:textId="77777777" w:rsidR="00EF63DA" w:rsidRPr="00983A0A" w:rsidRDefault="00EF63DA" w:rsidP="00C21F25">
            <w:pPr>
              <w:jc w:val="center"/>
            </w:pPr>
          </w:p>
        </w:tc>
      </w:tr>
      <w:tr w:rsidR="00EF63DA" w:rsidRPr="00983A0A" w14:paraId="29B04263" w14:textId="77777777" w:rsidTr="00C21F25">
        <w:tc>
          <w:tcPr>
            <w:tcW w:w="1287" w:type="dxa"/>
            <w:vAlign w:val="center"/>
          </w:tcPr>
          <w:p w14:paraId="19BC22DC" w14:textId="77777777" w:rsidR="00EF63DA" w:rsidRPr="00983A0A" w:rsidRDefault="00EF63DA" w:rsidP="00C21F25">
            <w:pPr>
              <w:jc w:val="center"/>
            </w:pPr>
            <w:r w:rsidRPr="00983A0A">
              <w:lastRenderedPageBreak/>
              <w:t>Dane przedsiębiorstwa partnerskiego nr…</w:t>
            </w:r>
          </w:p>
        </w:tc>
        <w:tc>
          <w:tcPr>
            <w:tcW w:w="1024" w:type="dxa"/>
            <w:vAlign w:val="center"/>
          </w:tcPr>
          <w:p w14:paraId="61920ED6" w14:textId="77777777" w:rsidR="00EF63DA" w:rsidRPr="00983A0A" w:rsidRDefault="00EF63DA" w:rsidP="00C21F25">
            <w:pPr>
              <w:jc w:val="center"/>
            </w:pPr>
          </w:p>
        </w:tc>
        <w:tc>
          <w:tcPr>
            <w:tcW w:w="848" w:type="dxa"/>
            <w:vAlign w:val="center"/>
          </w:tcPr>
          <w:p w14:paraId="3B501B6F" w14:textId="77777777" w:rsidR="00EF63DA" w:rsidRPr="00983A0A" w:rsidRDefault="00EF63DA" w:rsidP="00C21F25">
            <w:pPr>
              <w:jc w:val="center"/>
            </w:pPr>
          </w:p>
        </w:tc>
        <w:tc>
          <w:tcPr>
            <w:tcW w:w="795" w:type="dxa"/>
            <w:vAlign w:val="center"/>
          </w:tcPr>
          <w:p w14:paraId="0B393630" w14:textId="77777777" w:rsidR="00EF63DA" w:rsidRPr="00983A0A" w:rsidRDefault="00EF63DA" w:rsidP="00C21F25">
            <w:pPr>
              <w:jc w:val="center"/>
            </w:pPr>
          </w:p>
        </w:tc>
        <w:tc>
          <w:tcPr>
            <w:tcW w:w="1024" w:type="dxa"/>
            <w:vAlign w:val="center"/>
          </w:tcPr>
          <w:p w14:paraId="2CE08024" w14:textId="77777777" w:rsidR="00EF63DA" w:rsidRPr="00983A0A" w:rsidRDefault="00EF63DA" w:rsidP="00C21F25">
            <w:pPr>
              <w:jc w:val="center"/>
            </w:pPr>
          </w:p>
        </w:tc>
        <w:tc>
          <w:tcPr>
            <w:tcW w:w="848" w:type="dxa"/>
            <w:vAlign w:val="center"/>
          </w:tcPr>
          <w:p w14:paraId="3BA0C177" w14:textId="77777777" w:rsidR="00EF63DA" w:rsidRPr="00983A0A" w:rsidRDefault="00EF63DA" w:rsidP="00C21F25">
            <w:pPr>
              <w:jc w:val="center"/>
            </w:pPr>
          </w:p>
        </w:tc>
        <w:tc>
          <w:tcPr>
            <w:tcW w:w="795" w:type="dxa"/>
            <w:vAlign w:val="center"/>
          </w:tcPr>
          <w:p w14:paraId="212ACAA6" w14:textId="77777777" w:rsidR="00EF63DA" w:rsidRPr="00983A0A" w:rsidRDefault="00EF63DA" w:rsidP="00C21F25">
            <w:pPr>
              <w:jc w:val="center"/>
            </w:pPr>
          </w:p>
        </w:tc>
        <w:tc>
          <w:tcPr>
            <w:tcW w:w="1024" w:type="dxa"/>
            <w:vAlign w:val="center"/>
          </w:tcPr>
          <w:p w14:paraId="01AD02AC" w14:textId="77777777" w:rsidR="00EF63DA" w:rsidRPr="00983A0A" w:rsidRDefault="00EF63DA" w:rsidP="00C21F25">
            <w:pPr>
              <w:jc w:val="center"/>
            </w:pPr>
          </w:p>
        </w:tc>
        <w:tc>
          <w:tcPr>
            <w:tcW w:w="848" w:type="dxa"/>
            <w:vAlign w:val="center"/>
          </w:tcPr>
          <w:p w14:paraId="654C3515" w14:textId="77777777" w:rsidR="00EF63DA" w:rsidRPr="00983A0A" w:rsidRDefault="00EF63DA" w:rsidP="00C21F25">
            <w:pPr>
              <w:jc w:val="center"/>
            </w:pPr>
          </w:p>
        </w:tc>
        <w:tc>
          <w:tcPr>
            <w:tcW w:w="795" w:type="dxa"/>
            <w:vAlign w:val="center"/>
          </w:tcPr>
          <w:p w14:paraId="379D541A" w14:textId="77777777" w:rsidR="00EF63DA" w:rsidRPr="00983A0A" w:rsidRDefault="00EF63DA" w:rsidP="00C21F25">
            <w:pPr>
              <w:jc w:val="center"/>
            </w:pPr>
          </w:p>
        </w:tc>
      </w:tr>
      <w:tr w:rsidR="00EF63DA" w:rsidRPr="00983A0A" w14:paraId="0966E1DC" w14:textId="77777777" w:rsidTr="00C21F25">
        <w:tc>
          <w:tcPr>
            <w:tcW w:w="1287" w:type="dxa"/>
            <w:vAlign w:val="center"/>
          </w:tcPr>
          <w:p w14:paraId="69EF9ABE" w14:textId="77777777" w:rsidR="00EF63DA" w:rsidRPr="00983A0A" w:rsidRDefault="00EF63DA" w:rsidP="00C21F25">
            <w:pPr>
              <w:jc w:val="center"/>
            </w:pPr>
            <w:r w:rsidRPr="00983A0A">
              <w:t>Dane przedsiębiorstwa partnerskiego nr…</w:t>
            </w:r>
          </w:p>
        </w:tc>
        <w:tc>
          <w:tcPr>
            <w:tcW w:w="1024" w:type="dxa"/>
            <w:vAlign w:val="center"/>
          </w:tcPr>
          <w:p w14:paraId="28104F81" w14:textId="77777777" w:rsidR="00EF63DA" w:rsidRPr="00983A0A" w:rsidRDefault="00EF63DA" w:rsidP="00C21F25">
            <w:pPr>
              <w:jc w:val="center"/>
            </w:pPr>
          </w:p>
        </w:tc>
        <w:tc>
          <w:tcPr>
            <w:tcW w:w="848" w:type="dxa"/>
            <w:vAlign w:val="center"/>
          </w:tcPr>
          <w:p w14:paraId="14C6D198" w14:textId="77777777" w:rsidR="00EF63DA" w:rsidRPr="00983A0A" w:rsidRDefault="00EF63DA" w:rsidP="00C21F25">
            <w:pPr>
              <w:jc w:val="center"/>
            </w:pPr>
          </w:p>
        </w:tc>
        <w:tc>
          <w:tcPr>
            <w:tcW w:w="795" w:type="dxa"/>
            <w:vAlign w:val="center"/>
          </w:tcPr>
          <w:p w14:paraId="2A6383DF" w14:textId="77777777" w:rsidR="00EF63DA" w:rsidRPr="00983A0A" w:rsidRDefault="00EF63DA" w:rsidP="00C21F25">
            <w:pPr>
              <w:jc w:val="center"/>
            </w:pPr>
          </w:p>
        </w:tc>
        <w:tc>
          <w:tcPr>
            <w:tcW w:w="1024" w:type="dxa"/>
            <w:vAlign w:val="center"/>
          </w:tcPr>
          <w:p w14:paraId="46C6B8B6" w14:textId="77777777" w:rsidR="00EF63DA" w:rsidRPr="00983A0A" w:rsidRDefault="00EF63DA" w:rsidP="00C21F25">
            <w:pPr>
              <w:jc w:val="center"/>
            </w:pPr>
          </w:p>
        </w:tc>
        <w:tc>
          <w:tcPr>
            <w:tcW w:w="848" w:type="dxa"/>
            <w:vAlign w:val="center"/>
          </w:tcPr>
          <w:p w14:paraId="50A8E885" w14:textId="77777777" w:rsidR="00EF63DA" w:rsidRPr="00983A0A" w:rsidRDefault="00EF63DA" w:rsidP="00C21F25">
            <w:pPr>
              <w:jc w:val="center"/>
            </w:pPr>
          </w:p>
        </w:tc>
        <w:tc>
          <w:tcPr>
            <w:tcW w:w="795" w:type="dxa"/>
            <w:vAlign w:val="center"/>
          </w:tcPr>
          <w:p w14:paraId="7AED1E50" w14:textId="77777777" w:rsidR="00EF63DA" w:rsidRPr="00983A0A" w:rsidRDefault="00EF63DA" w:rsidP="00C21F25">
            <w:pPr>
              <w:jc w:val="center"/>
            </w:pPr>
          </w:p>
        </w:tc>
        <w:tc>
          <w:tcPr>
            <w:tcW w:w="1024" w:type="dxa"/>
            <w:vAlign w:val="center"/>
          </w:tcPr>
          <w:p w14:paraId="75B0E7C2" w14:textId="77777777" w:rsidR="00EF63DA" w:rsidRPr="00983A0A" w:rsidRDefault="00EF63DA" w:rsidP="00C21F25">
            <w:pPr>
              <w:jc w:val="center"/>
            </w:pPr>
          </w:p>
        </w:tc>
        <w:tc>
          <w:tcPr>
            <w:tcW w:w="848" w:type="dxa"/>
            <w:vAlign w:val="center"/>
          </w:tcPr>
          <w:p w14:paraId="1EB7F1B1" w14:textId="77777777" w:rsidR="00EF63DA" w:rsidRPr="00983A0A" w:rsidRDefault="00EF63DA" w:rsidP="00C21F25">
            <w:pPr>
              <w:jc w:val="center"/>
            </w:pPr>
          </w:p>
        </w:tc>
        <w:tc>
          <w:tcPr>
            <w:tcW w:w="795" w:type="dxa"/>
            <w:vAlign w:val="center"/>
          </w:tcPr>
          <w:p w14:paraId="11BFE2A7" w14:textId="77777777" w:rsidR="00EF63DA" w:rsidRPr="00983A0A" w:rsidRDefault="00EF63DA" w:rsidP="00C21F25">
            <w:pPr>
              <w:jc w:val="center"/>
            </w:pPr>
          </w:p>
        </w:tc>
      </w:tr>
      <w:tr w:rsidR="00EF63DA" w:rsidRPr="00983A0A" w14:paraId="146DD6DE" w14:textId="77777777" w:rsidTr="00C21F25">
        <w:tc>
          <w:tcPr>
            <w:tcW w:w="1287" w:type="dxa"/>
            <w:vAlign w:val="center"/>
          </w:tcPr>
          <w:p w14:paraId="4AF36972" w14:textId="77777777" w:rsidR="00EF63DA" w:rsidRPr="00983A0A" w:rsidRDefault="00EF63DA" w:rsidP="00C21F25">
            <w:pPr>
              <w:jc w:val="center"/>
            </w:pPr>
            <w:r w:rsidRPr="00983A0A">
              <w:t>Proporcjonalnie skumulowane dane Wnioskodawcy i wszystkich przedsiębiorstw partnerskich</w:t>
            </w:r>
          </w:p>
        </w:tc>
        <w:tc>
          <w:tcPr>
            <w:tcW w:w="1024" w:type="dxa"/>
            <w:vAlign w:val="center"/>
          </w:tcPr>
          <w:p w14:paraId="772120EA" w14:textId="77777777" w:rsidR="00EF63DA" w:rsidRPr="00983A0A" w:rsidRDefault="00EF63DA" w:rsidP="00C21F25">
            <w:pPr>
              <w:jc w:val="center"/>
            </w:pPr>
          </w:p>
        </w:tc>
        <w:tc>
          <w:tcPr>
            <w:tcW w:w="848" w:type="dxa"/>
            <w:vAlign w:val="center"/>
          </w:tcPr>
          <w:p w14:paraId="4CF89D6E" w14:textId="77777777" w:rsidR="00EF63DA" w:rsidRPr="00983A0A" w:rsidRDefault="00EF63DA" w:rsidP="00C21F25">
            <w:pPr>
              <w:jc w:val="center"/>
            </w:pPr>
          </w:p>
        </w:tc>
        <w:tc>
          <w:tcPr>
            <w:tcW w:w="795" w:type="dxa"/>
            <w:vAlign w:val="center"/>
          </w:tcPr>
          <w:p w14:paraId="78BC5881" w14:textId="77777777" w:rsidR="00EF63DA" w:rsidRPr="00983A0A" w:rsidRDefault="00EF63DA" w:rsidP="00C21F25">
            <w:pPr>
              <w:jc w:val="center"/>
            </w:pPr>
          </w:p>
        </w:tc>
        <w:tc>
          <w:tcPr>
            <w:tcW w:w="1024" w:type="dxa"/>
            <w:vAlign w:val="center"/>
          </w:tcPr>
          <w:p w14:paraId="6C9C3B01" w14:textId="77777777" w:rsidR="00EF63DA" w:rsidRPr="00983A0A" w:rsidRDefault="00EF63DA" w:rsidP="00C21F25">
            <w:pPr>
              <w:jc w:val="center"/>
            </w:pPr>
          </w:p>
        </w:tc>
        <w:tc>
          <w:tcPr>
            <w:tcW w:w="848" w:type="dxa"/>
            <w:vAlign w:val="center"/>
          </w:tcPr>
          <w:p w14:paraId="4090962A" w14:textId="77777777" w:rsidR="00EF63DA" w:rsidRPr="00983A0A" w:rsidRDefault="00EF63DA" w:rsidP="00C21F25">
            <w:pPr>
              <w:jc w:val="center"/>
            </w:pPr>
          </w:p>
        </w:tc>
        <w:tc>
          <w:tcPr>
            <w:tcW w:w="795" w:type="dxa"/>
            <w:vAlign w:val="center"/>
          </w:tcPr>
          <w:p w14:paraId="05DDAC64" w14:textId="77777777" w:rsidR="00EF63DA" w:rsidRPr="00983A0A" w:rsidRDefault="00EF63DA" w:rsidP="00C21F25">
            <w:pPr>
              <w:jc w:val="center"/>
            </w:pPr>
          </w:p>
        </w:tc>
        <w:tc>
          <w:tcPr>
            <w:tcW w:w="1024" w:type="dxa"/>
            <w:vAlign w:val="center"/>
          </w:tcPr>
          <w:p w14:paraId="242B37B8" w14:textId="77777777" w:rsidR="00EF63DA" w:rsidRPr="00983A0A" w:rsidRDefault="00EF63DA" w:rsidP="00C21F25">
            <w:pPr>
              <w:jc w:val="center"/>
            </w:pPr>
          </w:p>
        </w:tc>
        <w:tc>
          <w:tcPr>
            <w:tcW w:w="848" w:type="dxa"/>
            <w:vAlign w:val="center"/>
          </w:tcPr>
          <w:p w14:paraId="29055AF2" w14:textId="77777777" w:rsidR="00EF63DA" w:rsidRPr="00983A0A" w:rsidRDefault="00EF63DA" w:rsidP="00C21F25">
            <w:pPr>
              <w:jc w:val="center"/>
            </w:pPr>
          </w:p>
        </w:tc>
        <w:tc>
          <w:tcPr>
            <w:tcW w:w="795" w:type="dxa"/>
            <w:vAlign w:val="center"/>
          </w:tcPr>
          <w:p w14:paraId="4D7ECC3B" w14:textId="77777777" w:rsidR="00EF63DA" w:rsidRPr="00983A0A" w:rsidRDefault="00EF63DA" w:rsidP="00C21F25">
            <w:pPr>
              <w:jc w:val="center"/>
            </w:pPr>
          </w:p>
        </w:tc>
      </w:tr>
    </w:tbl>
    <w:p w14:paraId="54D8B78C" w14:textId="77777777" w:rsidR="00EF63DA" w:rsidRPr="004D50BE" w:rsidRDefault="00EF63DA" w:rsidP="00EF63DA">
      <w:pPr>
        <w:jc w:val="both"/>
        <w:rPr>
          <w:sz w:val="20"/>
          <w:szCs w:val="20"/>
        </w:rPr>
      </w:pPr>
      <w:r w:rsidRPr="004D50BE">
        <w:rPr>
          <w:sz w:val="20"/>
          <w:szCs w:val="20"/>
        </w:rPr>
        <w:t xml:space="preserve">* Wnioskodawca, którego rok obrachunkowy nie pokrywa się z rokiem kalendarzowym zobowiązany jest podać informacje na koniec okresu obrachunkowego obowiązującego w przedsiębiorstwie Wnioskodawcy. </w:t>
      </w:r>
    </w:p>
    <w:p w14:paraId="190658D8" w14:textId="77777777" w:rsidR="00EF63DA" w:rsidRDefault="00EF63DA" w:rsidP="00EF63DA">
      <w:pPr>
        <w:tabs>
          <w:tab w:val="left" w:pos="5670"/>
        </w:tabs>
        <w:spacing w:line="360" w:lineRule="auto"/>
        <w:jc w:val="both"/>
      </w:pPr>
    </w:p>
    <w:p w14:paraId="238B07EC" w14:textId="77777777" w:rsidR="00EF63DA" w:rsidRDefault="00EF63DA" w:rsidP="00EF63DA">
      <w:pPr>
        <w:tabs>
          <w:tab w:val="left" w:pos="5670"/>
        </w:tabs>
        <w:spacing w:line="360" w:lineRule="auto"/>
        <w:jc w:val="both"/>
      </w:pPr>
    </w:p>
    <w:p w14:paraId="27BBBE14" w14:textId="77777777" w:rsidR="00EF63DA" w:rsidRDefault="00EF63DA" w:rsidP="00EF63DA">
      <w:pPr>
        <w:tabs>
          <w:tab w:val="left" w:pos="5670"/>
        </w:tabs>
        <w:spacing w:line="360" w:lineRule="auto"/>
        <w:jc w:val="both"/>
      </w:pPr>
      <w:r>
        <w:t>Data:</w:t>
      </w:r>
      <w:r>
        <w:tab/>
        <w:t>Podpis:</w:t>
      </w:r>
    </w:p>
    <w:p w14:paraId="6877DAD5" w14:textId="77777777" w:rsidR="00EF63DA" w:rsidRPr="00AC11FF" w:rsidRDefault="00EF63DA" w:rsidP="00EF63DA">
      <w:pPr>
        <w:pStyle w:val="Akapitzlist1"/>
        <w:ind w:left="0"/>
        <w:jc w:val="both"/>
      </w:pPr>
      <w:r>
        <w:br w:type="page"/>
      </w:r>
    </w:p>
    <w:p w14:paraId="591307DA" w14:textId="77777777" w:rsidR="00EF63DA" w:rsidRPr="00AC11FF" w:rsidRDefault="00EF63DA" w:rsidP="00EF63DA">
      <w:pPr>
        <w:jc w:val="center"/>
        <w:rPr>
          <w:b/>
        </w:rPr>
      </w:pPr>
      <w:r>
        <w:rPr>
          <w:b/>
        </w:rPr>
        <w:lastRenderedPageBreak/>
        <w:t>Załącznik 3</w:t>
      </w:r>
    </w:p>
    <w:p w14:paraId="4A21144E" w14:textId="77777777" w:rsidR="00EF63DA" w:rsidRPr="00AC11FF" w:rsidRDefault="00EF63DA" w:rsidP="00EF63DA">
      <w:pPr>
        <w:jc w:val="center"/>
        <w:rPr>
          <w:b/>
        </w:rPr>
      </w:pPr>
      <w:r w:rsidRPr="00AC11FF">
        <w:rPr>
          <w:b/>
        </w:rPr>
        <w:t>Do oświadczenia o statusie MŚP</w:t>
      </w:r>
    </w:p>
    <w:p w14:paraId="7214D391" w14:textId="77777777" w:rsidR="00EF63DA" w:rsidRDefault="00EF63DA" w:rsidP="00EF63DA">
      <w:pPr>
        <w:jc w:val="center"/>
        <w:rPr>
          <w:b/>
        </w:rPr>
      </w:pPr>
      <w:r w:rsidRPr="00AC11FF">
        <w:rPr>
          <w:b/>
        </w:rPr>
        <w:t>Informacje przedstawiane p</w:t>
      </w:r>
      <w:r>
        <w:rPr>
          <w:b/>
        </w:rPr>
        <w:t>rzez przedsiębiorstwa powiązane</w:t>
      </w:r>
    </w:p>
    <w:p w14:paraId="24055CB6" w14:textId="77777777" w:rsidR="00EF63DA" w:rsidRDefault="00EF63DA" w:rsidP="00EF63DA">
      <w:pPr>
        <w:jc w:val="center"/>
        <w:rPr>
          <w:b/>
        </w:rPr>
      </w:pPr>
    </w:p>
    <w:p w14:paraId="7CC26F7B" w14:textId="77777777" w:rsidR="00EF63DA" w:rsidRDefault="00EF63DA" w:rsidP="00EF63DA">
      <w:pPr>
        <w:jc w:val="both"/>
      </w:pPr>
      <w:r>
        <w:t>Czy zachodzi któraś z poniższych relacji między Wnioskodawcą a innymi podmiotami na podstawie umowy, porozumienia lub uzgodnienia z innymi podmiotami?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5593"/>
        <w:gridCol w:w="1258"/>
        <w:gridCol w:w="1256"/>
      </w:tblGrid>
      <w:tr w:rsidR="00EF63DA" w:rsidRPr="0013753F" w14:paraId="20988286" w14:textId="77777777" w:rsidTr="00C21F25">
        <w:tc>
          <w:tcPr>
            <w:tcW w:w="851" w:type="dxa"/>
          </w:tcPr>
          <w:p w14:paraId="4A3BB8D2" w14:textId="77777777" w:rsidR="00EF63DA" w:rsidRPr="0013753F" w:rsidRDefault="00EF63DA" w:rsidP="00C21F25">
            <w:pPr>
              <w:pStyle w:val="Akapitzlist1"/>
              <w:ind w:left="34"/>
            </w:pPr>
            <w:r w:rsidRPr="0013753F">
              <w:t>1.</w:t>
            </w:r>
          </w:p>
        </w:tc>
        <w:tc>
          <w:tcPr>
            <w:tcW w:w="5670" w:type="dxa"/>
          </w:tcPr>
          <w:p w14:paraId="702E22EF" w14:textId="77777777" w:rsidR="00EF63DA" w:rsidRPr="0013753F" w:rsidRDefault="00EF63DA" w:rsidP="00C21F25">
            <w:pPr>
              <w:pStyle w:val="Akapitzlist1"/>
              <w:ind w:left="0"/>
              <w:jc w:val="both"/>
            </w:pPr>
            <w:r w:rsidRPr="0013753F">
              <w:t>Czy Wnioskodawca posiada większość głosów przysługujących akcjonariuszom/wspólnikom w innym przedsiębiorstwie albo inne przedsiębiorstwo posiada większość głosów przysługujących akcjonariuszom/wspólnikom we Wnioskodawcy?</w:t>
            </w:r>
          </w:p>
        </w:tc>
        <w:tc>
          <w:tcPr>
            <w:tcW w:w="1276" w:type="dxa"/>
            <w:vAlign w:val="center"/>
          </w:tcPr>
          <w:p w14:paraId="34FF1214" w14:textId="77777777" w:rsidR="00EF63DA" w:rsidRPr="0013753F" w:rsidRDefault="00EF63DA" w:rsidP="00C21F25">
            <w:pPr>
              <w:jc w:val="center"/>
            </w:pPr>
            <w:r w:rsidRPr="0013753F">
              <w:sym w:font="Symbol" w:char="F0FF"/>
            </w:r>
            <w:r w:rsidRPr="0013753F">
              <w:t xml:space="preserve"> Tak</w:t>
            </w:r>
          </w:p>
        </w:tc>
        <w:tc>
          <w:tcPr>
            <w:tcW w:w="1275" w:type="dxa"/>
            <w:vAlign w:val="center"/>
          </w:tcPr>
          <w:p w14:paraId="3865486E" w14:textId="77777777" w:rsidR="00EF63DA" w:rsidRPr="0013753F" w:rsidRDefault="00EF63DA" w:rsidP="00C21F25">
            <w:pPr>
              <w:jc w:val="center"/>
            </w:pPr>
            <w:r w:rsidRPr="0013753F">
              <w:sym w:font="Symbol" w:char="F0FF"/>
            </w:r>
            <w:r w:rsidRPr="0013753F">
              <w:t xml:space="preserve"> Nie</w:t>
            </w:r>
          </w:p>
        </w:tc>
      </w:tr>
      <w:tr w:rsidR="00EF63DA" w:rsidRPr="0013753F" w14:paraId="372E9561" w14:textId="77777777" w:rsidTr="00C21F25">
        <w:tc>
          <w:tcPr>
            <w:tcW w:w="851" w:type="dxa"/>
          </w:tcPr>
          <w:p w14:paraId="15D40B00" w14:textId="77777777" w:rsidR="00EF63DA" w:rsidRPr="0013753F" w:rsidRDefault="00EF63DA" w:rsidP="00C21F25">
            <w:pPr>
              <w:pStyle w:val="Akapitzlist1"/>
              <w:ind w:left="34"/>
            </w:pPr>
            <w:r w:rsidRPr="0013753F">
              <w:t>Opis:</w:t>
            </w:r>
          </w:p>
        </w:tc>
        <w:tc>
          <w:tcPr>
            <w:tcW w:w="8221" w:type="dxa"/>
            <w:gridSpan w:val="3"/>
          </w:tcPr>
          <w:p w14:paraId="02B6BAF2" w14:textId="77777777" w:rsidR="00EF63DA" w:rsidRPr="0013753F" w:rsidRDefault="00EF63DA" w:rsidP="00C21F25">
            <w:pPr>
              <w:jc w:val="center"/>
            </w:pPr>
          </w:p>
        </w:tc>
      </w:tr>
      <w:tr w:rsidR="00EF63DA" w:rsidRPr="0013753F" w14:paraId="1ABC95DD" w14:textId="77777777" w:rsidTr="00C21F25">
        <w:tc>
          <w:tcPr>
            <w:tcW w:w="851" w:type="dxa"/>
          </w:tcPr>
          <w:p w14:paraId="11257E50" w14:textId="77777777" w:rsidR="00EF63DA" w:rsidRPr="0013753F" w:rsidRDefault="00EF63DA" w:rsidP="00C21F25">
            <w:pPr>
              <w:pStyle w:val="Akapitzlist1"/>
              <w:ind w:left="34"/>
            </w:pPr>
            <w:r w:rsidRPr="0013753F">
              <w:t>2.</w:t>
            </w:r>
          </w:p>
        </w:tc>
        <w:tc>
          <w:tcPr>
            <w:tcW w:w="5670" w:type="dxa"/>
          </w:tcPr>
          <w:p w14:paraId="666B85E6" w14:textId="77777777" w:rsidR="00EF63DA" w:rsidRPr="0013753F" w:rsidRDefault="00EF63DA" w:rsidP="00C21F25">
            <w:pPr>
              <w:pStyle w:val="Akapitzlist1"/>
              <w:ind w:left="0"/>
              <w:jc w:val="both"/>
            </w:pPr>
            <w:r w:rsidRPr="0013753F">
              <w:t>Czy Wnioskodawca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p>
        </w:tc>
        <w:tc>
          <w:tcPr>
            <w:tcW w:w="1276" w:type="dxa"/>
            <w:vAlign w:val="center"/>
          </w:tcPr>
          <w:p w14:paraId="45FCA34B" w14:textId="77777777" w:rsidR="00EF63DA" w:rsidRPr="0013753F" w:rsidRDefault="00EF63DA" w:rsidP="00C21F25">
            <w:pPr>
              <w:jc w:val="center"/>
            </w:pPr>
            <w:r w:rsidRPr="0013753F">
              <w:sym w:font="Symbol" w:char="F0FF"/>
            </w:r>
            <w:r w:rsidRPr="0013753F">
              <w:t xml:space="preserve"> Tak</w:t>
            </w:r>
          </w:p>
        </w:tc>
        <w:tc>
          <w:tcPr>
            <w:tcW w:w="1275" w:type="dxa"/>
            <w:vAlign w:val="center"/>
          </w:tcPr>
          <w:p w14:paraId="08114CD1" w14:textId="77777777" w:rsidR="00EF63DA" w:rsidRPr="0013753F" w:rsidRDefault="00EF63DA" w:rsidP="00C21F25">
            <w:pPr>
              <w:jc w:val="center"/>
            </w:pPr>
            <w:r w:rsidRPr="0013753F">
              <w:sym w:font="Symbol" w:char="F0FF"/>
            </w:r>
            <w:r w:rsidRPr="0013753F">
              <w:t xml:space="preserve"> Nie</w:t>
            </w:r>
          </w:p>
        </w:tc>
      </w:tr>
      <w:tr w:rsidR="00EF63DA" w:rsidRPr="0013753F" w14:paraId="19F19B63" w14:textId="77777777" w:rsidTr="00C21F25">
        <w:tc>
          <w:tcPr>
            <w:tcW w:w="851" w:type="dxa"/>
          </w:tcPr>
          <w:p w14:paraId="4FCE1201" w14:textId="77777777" w:rsidR="00EF63DA" w:rsidRPr="0013753F" w:rsidRDefault="00EF63DA" w:rsidP="00C21F25">
            <w:pPr>
              <w:pStyle w:val="Akapitzlist1"/>
              <w:ind w:left="34"/>
            </w:pPr>
            <w:r w:rsidRPr="0013753F">
              <w:t>Opis:</w:t>
            </w:r>
          </w:p>
        </w:tc>
        <w:tc>
          <w:tcPr>
            <w:tcW w:w="8221" w:type="dxa"/>
            <w:gridSpan w:val="3"/>
          </w:tcPr>
          <w:p w14:paraId="2F959E96" w14:textId="77777777" w:rsidR="00EF63DA" w:rsidRPr="0013753F" w:rsidRDefault="00EF63DA" w:rsidP="00C21F25">
            <w:pPr>
              <w:pStyle w:val="Akapitzlist1"/>
              <w:ind w:left="0"/>
              <w:jc w:val="both"/>
            </w:pPr>
          </w:p>
        </w:tc>
      </w:tr>
      <w:tr w:rsidR="00EF63DA" w:rsidRPr="0013753F" w14:paraId="54CAD148" w14:textId="77777777" w:rsidTr="00C21F25">
        <w:tc>
          <w:tcPr>
            <w:tcW w:w="851" w:type="dxa"/>
          </w:tcPr>
          <w:p w14:paraId="64E2F5F6" w14:textId="77777777" w:rsidR="00EF63DA" w:rsidRPr="0013753F" w:rsidRDefault="00EF63DA" w:rsidP="00C21F25">
            <w:pPr>
              <w:pStyle w:val="Akapitzlist1"/>
              <w:ind w:left="34"/>
            </w:pPr>
            <w:r w:rsidRPr="0013753F">
              <w:t>3.</w:t>
            </w:r>
          </w:p>
        </w:tc>
        <w:tc>
          <w:tcPr>
            <w:tcW w:w="5670" w:type="dxa"/>
          </w:tcPr>
          <w:p w14:paraId="7202C5C4" w14:textId="77777777" w:rsidR="00EF63DA" w:rsidRPr="0013753F" w:rsidRDefault="00EF63DA" w:rsidP="00C21F25">
            <w:pPr>
              <w:pStyle w:val="Akapitzlist1"/>
              <w:ind w:left="0"/>
              <w:jc w:val="both"/>
            </w:pPr>
            <w:r w:rsidRPr="0013753F">
              <w:t>Czy Wnioskodawca ma prawo wywierać dominujący wpływ na inne przedsiębiorstwo zgodnie z umową zawartą z tym przedsiębiorstwem lub postanowieniem w jego dokumencie założycielskim lub statucie lub inne przedsiębiorstwo ma prawo wywierać dominujący wpływ na Wnioskodawcę zgodnie z umową zawartą z Wnioskodawcą lub postanowieniem w jego dokumencie założycielskim lub statucie?</w:t>
            </w:r>
          </w:p>
        </w:tc>
        <w:tc>
          <w:tcPr>
            <w:tcW w:w="1276" w:type="dxa"/>
            <w:vAlign w:val="center"/>
          </w:tcPr>
          <w:p w14:paraId="6F69E384" w14:textId="77777777" w:rsidR="00EF63DA" w:rsidRPr="0013753F" w:rsidRDefault="00EF63DA" w:rsidP="00C21F25">
            <w:pPr>
              <w:jc w:val="center"/>
            </w:pPr>
            <w:r w:rsidRPr="0013753F">
              <w:sym w:font="Symbol" w:char="F0FF"/>
            </w:r>
            <w:r w:rsidRPr="0013753F">
              <w:t xml:space="preserve"> Tak</w:t>
            </w:r>
          </w:p>
        </w:tc>
        <w:tc>
          <w:tcPr>
            <w:tcW w:w="1275" w:type="dxa"/>
            <w:vAlign w:val="center"/>
          </w:tcPr>
          <w:p w14:paraId="4C4A2DC6" w14:textId="77777777" w:rsidR="00EF63DA" w:rsidRPr="0013753F" w:rsidRDefault="00EF63DA" w:rsidP="00C21F25">
            <w:pPr>
              <w:jc w:val="center"/>
            </w:pPr>
            <w:r w:rsidRPr="0013753F">
              <w:sym w:font="Symbol" w:char="F0FF"/>
            </w:r>
            <w:r w:rsidRPr="0013753F">
              <w:t xml:space="preserve"> Nie</w:t>
            </w:r>
          </w:p>
        </w:tc>
      </w:tr>
      <w:tr w:rsidR="00EF63DA" w:rsidRPr="0013753F" w14:paraId="02E418F4" w14:textId="77777777" w:rsidTr="00C21F25">
        <w:tc>
          <w:tcPr>
            <w:tcW w:w="851" w:type="dxa"/>
          </w:tcPr>
          <w:p w14:paraId="03CB9485" w14:textId="77777777" w:rsidR="00EF63DA" w:rsidRPr="0013753F" w:rsidRDefault="00EF63DA" w:rsidP="00C21F25">
            <w:pPr>
              <w:pStyle w:val="Akapitzlist1"/>
              <w:ind w:left="0"/>
              <w:jc w:val="both"/>
            </w:pPr>
            <w:r w:rsidRPr="0013753F">
              <w:t>Opis:</w:t>
            </w:r>
          </w:p>
        </w:tc>
        <w:tc>
          <w:tcPr>
            <w:tcW w:w="8221" w:type="dxa"/>
            <w:gridSpan w:val="3"/>
          </w:tcPr>
          <w:p w14:paraId="340D723B" w14:textId="77777777" w:rsidR="00EF63DA" w:rsidRPr="0013753F" w:rsidRDefault="00EF63DA" w:rsidP="00C21F25">
            <w:pPr>
              <w:jc w:val="center"/>
            </w:pPr>
          </w:p>
        </w:tc>
      </w:tr>
      <w:tr w:rsidR="00EF63DA" w:rsidRPr="0013753F" w14:paraId="50E069AE" w14:textId="77777777" w:rsidTr="00C21F25">
        <w:tc>
          <w:tcPr>
            <w:tcW w:w="851" w:type="dxa"/>
          </w:tcPr>
          <w:p w14:paraId="039E021D" w14:textId="77777777" w:rsidR="00EF63DA" w:rsidRPr="0013753F" w:rsidRDefault="00EF63DA" w:rsidP="00C21F25">
            <w:pPr>
              <w:pStyle w:val="Akapitzlist1"/>
              <w:ind w:left="0"/>
              <w:jc w:val="both"/>
            </w:pPr>
            <w:r w:rsidRPr="0013753F">
              <w:t>4.</w:t>
            </w:r>
          </w:p>
        </w:tc>
        <w:tc>
          <w:tcPr>
            <w:tcW w:w="5670" w:type="dxa"/>
          </w:tcPr>
          <w:p w14:paraId="5FC3D23A" w14:textId="77777777" w:rsidR="00EF63DA" w:rsidRDefault="00EF63DA" w:rsidP="00C21F25">
            <w:pPr>
              <w:jc w:val="both"/>
            </w:pPr>
            <w:r w:rsidRPr="0013753F">
              <w:t>Czy Wnioskodawca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p>
          <w:p w14:paraId="7664D4AC" w14:textId="77777777" w:rsidR="00EF63DA" w:rsidRPr="0013753F" w:rsidRDefault="00EF63DA" w:rsidP="00C21F25">
            <w:pPr>
              <w:jc w:val="both"/>
            </w:pPr>
          </w:p>
        </w:tc>
        <w:tc>
          <w:tcPr>
            <w:tcW w:w="1276" w:type="dxa"/>
            <w:vAlign w:val="center"/>
          </w:tcPr>
          <w:p w14:paraId="153FC4B2" w14:textId="77777777" w:rsidR="00EF63DA" w:rsidRPr="0013753F" w:rsidRDefault="00EF63DA" w:rsidP="00C21F25">
            <w:pPr>
              <w:jc w:val="center"/>
            </w:pPr>
            <w:r w:rsidRPr="0013753F">
              <w:sym w:font="Symbol" w:char="F0FF"/>
            </w:r>
            <w:r w:rsidRPr="0013753F">
              <w:t xml:space="preserve"> Tak</w:t>
            </w:r>
          </w:p>
        </w:tc>
        <w:tc>
          <w:tcPr>
            <w:tcW w:w="1275" w:type="dxa"/>
            <w:vAlign w:val="center"/>
          </w:tcPr>
          <w:p w14:paraId="4A699E08" w14:textId="77777777" w:rsidR="00EF63DA" w:rsidRPr="0013753F" w:rsidRDefault="00EF63DA" w:rsidP="00C21F25">
            <w:pPr>
              <w:jc w:val="center"/>
            </w:pPr>
            <w:r w:rsidRPr="0013753F">
              <w:sym w:font="Symbol" w:char="F0FF"/>
            </w:r>
            <w:r w:rsidRPr="0013753F">
              <w:t xml:space="preserve"> Nie</w:t>
            </w:r>
          </w:p>
        </w:tc>
      </w:tr>
      <w:tr w:rsidR="00EF63DA" w:rsidRPr="0013753F" w14:paraId="3C8FC8CC" w14:textId="77777777" w:rsidTr="00C21F25">
        <w:tc>
          <w:tcPr>
            <w:tcW w:w="851" w:type="dxa"/>
          </w:tcPr>
          <w:p w14:paraId="4C430AB5" w14:textId="77777777" w:rsidR="00EF63DA" w:rsidRPr="0013753F" w:rsidRDefault="00EF63DA" w:rsidP="00C21F25">
            <w:pPr>
              <w:pStyle w:val="Akapitzlist1"/>
              <w:ind w:left="0"/>
              <w:jc w:val="both"/>
            </w:pPr>
            <w:r w:rsidRPr="0013753F">
              <w:t>Opis:</w:t>
            </w:r>
          </w:p>
        </w:tc>
        <w:tc>
          <w:tcPr>
            <w:tcW w:w="8221" w:type="dxa"/>
            <w:gridSpan w:val="3"/>
          </w:tcPr>
          <w:p w14:paraId="42FE9B12" w14:textId="77777777" w:rsidR="00EF63DA" w:rsidRPr="0013753F" w:rsidRDefault="00EF63DA" w:rsidP="00C21F25">
            <w:pPr>
              <w:pStyle w:val="Akapitzlist1"/>
              <w:ind w:left="0"/>
              <w:jc w:val="both"/>
            </w:pPr>
          </w:p>
        </w:tc>
      </w:tr>
      <w:tr w:rsidR="00EF63DA" w:rsidRPr="0013753F" w14:paraId="1BC8E2E7" w14:textId="77777777" w:rsidTr="00C21F25">
        <w:tc>
          <w:tcPr>
            <w:tcW w:w="851" w:type="dxa"/>
          </w:tcPr>
          <w:p w14:paraId="731709FB" w14:textId="77777777" w:rsidR="00EF63DA" w:rsidRPr="0013753F" w:rsidRDefault="00EF63DA" w:rsidP="00C21F25">
            <w:pPr>
              <w:pStyle w:val="Akapitzlist1"/>
              <w:ind w:left="0"/>
              <w:jc w:val="both"/>
            </w:pPr>
            <w:r w:rsidRPr="0013753F">
              <w:t>5.</w:t>
            </w:r>
          </w:p>
        </w:tc>
        <w:tc>
          <w:tcPr>
            <w:tcW w:w="5670" w:type="dxa"/>
          </w:tcPr>
          <w:p w14:paraId="55E6D426" w14:textId="77777777" w:rsidR="00EF63DA" w:rsidRPr="0013753F" w:rsidRDefault="00EF63DA" w:rsidP="00C21F25">
            <w:pPr>
              <w:pStyle w:val="Akapitzlist1"/>
              <w:ind w:left="0"/>
              <w:jc w:val="both"/>
            </w:pPr>
            <w:r w:rsidRPr="0013753F">
              <w:t>Czy Wnioskodawca posiada dominujący wpływ na inny podmiot za pośrednictwem osoby fizycznej bądź inny podmiot posiada dominujący wpływ na Wnioskodawcę za pośrednictwem osoby fizycznej?</w:t>
            </w:r>
          </w:p>
        </w:tc>
        <w:tc>
          <w:tcPr>
            <w:tcW w:w="1276" w:type="dxa"/>
            <w:vAlign w:val="center"/>
          </w:tcPr>
          <w:p w14:paraId="13659A49" w14:textId="77777777" w:rsidR="00EF63DA" w:rsidRPr="0013753F" w:rsidRDefault="00EF63DA" w:rsidP="00C21F25">
            <w:pPr>
              <w:jc w:val="center"/>
            </w:pPr>
            <w:r w:rsidRPr="0013753F">
              <w:sym w:font="Symbol" w:char="F0FF"/>
            </w:r>
            <w:r w:rsidRPr="0013753F">
              <w:t xml:space="preserve"> Tak</w:t>
            </w:r>
          </w:p>
        </w:tc>
        <w:tc>
          <w:tcPr>
            <w:tcW w:w="1275" w:type="dxa"/>
            <w:vAlign w:val="center"/>
          </w:tcPr>
          <w:p w14:paraId="3BDCAC40" w14:textId="77777777" w:rsidR="00EF63DA" w:rsidRPr="0013753F" w:rsidRDefault="00EF63DA" w:rsidP="00C21F25">
            <w:pPr>
              <w:jc w:val="center"/>
            </w:pPr>
            <w:r w:rsidRPr="0013753F">
              <w:sym w:font="Symbol" w:char="F0FF"/>
            </w:r>
            <w:r w:rsidRPr="0013753F">
              <w:t xml:space="preserve"> Nie</w:t>
            </w:r>
          </w:p>
        </w:tc>
      </w:tr>
      <w:tr w:rsidR="00EF63DA" w:rsidRPr="0013753F" w14:paraId="17BE397A" w14:textId="77777777" w:rsidTr="00C21F25">
        <w:tc>
          <w:tcPr>
            <w:tcW w:w="851" w:type="dxa"/>
          </w:tcPr>
          <w:p w14:paraId="04B56E9F" w14:textId="77777777" w:rsidR="00EF63DA" w:rsidRPr="0013753F" w:rsidRDefault="00EF63DA" w:rsidP="00C21F25">
            <w:pPr>
              <w:pStyle w:val="Akapitzlist1"/>
              <w:ind w:left="0"/>
              <w:jc w:val="both"/>
            </w:pPr>
            <w:r w:rsidRPr="0013753F">
              <w:lastRenderedPageBreak/>
              <w:t>Opis:</w:t>
            </w:r>
          </w:p>
        </w:tc>
        <w:tc>
          <w:tcPr>
            <w:tcW w:w="8221" w:type="dxa"/>
            <w:gridSpan w:val="3"/>
          </w:tcPr>
          <w:p w14:paraId="3F616DCD" w14:textId="77777777" w:rsidR="00EF63DA" w:rsidRPr="0013753F" w:rsidRDefault="00EF63DA" w:rsidP="00C21F25">
            <w:pPr>
              <w:jc w:val="center"/>
            </w:pPr>
          </w:p>
        </w:tc>
      </w:tr>
      <w:tr w:rsidR="00EF63DA" w:rsidRPr="0013753F" w14:paraId="10A5072B" w14:textId="77777777" w:rsidTr="00C21F25">
        <w:tc>
          <w:tcPr>
            <w:tcW w:w="851" w:type="dxa"/>
          </w:tcPr>
          <w:p w14:paraId="77AFB54A" w14:textId="77777777" w:rsidR="00EF63DA" w:rsidRPr="0013753F" w:rsidRDefault="00EF63DA" w:rsidP="00C21F25">
            <w:pPr>
              <w:pStyle w:val="Akapitzlist1"/>
              <w:ind w:left="0"/>
              <w:jc w:val="both"/>
            </w:pPr>
            <w:r w:rsidRPr="0013753F">
              <w:t>6.</w:t>
            </w:r>
          </w:p>
        </w:tc>
        <w:tc>
          <w:tcPr>
            <w:tcW w:w="5670" w:type="dxa"/>
          </w:tcPr>
          <w:p w14:paraId="2ACACC06" w14:textId="77777777" w:rsidR="00EF63DA" w:rsidRPr="0013753F" w:rsidRDefault="00EF63DA" w:rsidP="00C21F25">
            <w:pPr>
              <w:pStyle w:val="Akapitzlist1"/>
              <w:ind w:left="0"/>
              <w:jc w:val="both"/>
            </w:pPr>
            <w:r w:rsidRPr="0013753F">
              <w:t>Czy Wnioskodawca sporządza skonsolidowane sprawozdania finansowe albo jest ujęty w sprawozdaniach finansowych przedsiębiorstwa, które sporządza skonsolidowane sprawozdania finansowe?</w:t>
            </w:r>
          </w:p>
        </w:tc>
        <w:tc>
          <w:tcPr>
            <w:tcW w:w="1276" w:type="dxa"/>
            <w:vAlign w:val="center"/>
          </w:tcPr>
          <w:p w14:paraId="4101CAA3" w14:textId="77777777" w:rsidR="00EF63DA" w:rsidRPr="0013753F" w:rsidRDefault="00EF63DA" w:rsidP="00C21F25">
            <w:pPr>
              <w:jc w:val="center"/>
            </w:pPr>
            <w:r w:rsidRPr="0013753F">
              <w:sym w:font="Symbol" w:char="F0FF"/>
            </w:r>
            <w:r w:rsidRPr="0013753F">
              <w:t xml:space="preserve"> Tak</w:t>
            </w:r>
          </w:p>
        </w:tc>
        <w:tc>
          <w:tcPr>
            <w:tcW w:w="1275" w:type="dxa"/>
            <w:vAlign w:val="center"/>
          </w:tcPr>
          <w:p w14:paraId="7CC79B7D" w14:textId="77777777" w:rsidR="00EF63DA" w:rsidRPr="0013753F" w:rsidRDefault="00EF63DA" w:rsidP="00C21F25">
            <w:pPr>
              <w:jc w:val="center"/>
            </w:pPr>
            <w:r w:rsidRPr="0013753F">
              <w:sym w:font="Symbol" w:char="F0FF"/>
            </w:r>
            <w:r w:rsidRPr="0013753F">
              <w:t xml:space="preserve"> Nie</w:t>
            </w:r>
          </w:p>
        </w:tc>
      </w:tr>
    </w:tbl>
    <w:p w14:paraId="2610C0BC" w14:textId="77777777" w:rsidR="00EF63DA" w:rsidRDefault="00EF63DA" w:rsidP="00EF63DA">
      <w:pPr>
        <w:pStyle w:val="Akapitzlist1"/>
        <w:jc w:val="both"/>
      </w:pPr>
    </w:p>
    <w:p w14:paraId="6BBEA40B" w14:textId="77777777" w:rsidR="00EF63DA" w:rsidRDefault="00EF63DA" w:rsidP="00EF63DA">
      <w:pPr>
        <w:pStyle w:val="Akapitzlist1"/>
        <w:ind w:left="0"/>
        <w:jc w:val="both"/>
      </w:pPr>
      <w:r>
        <w:t>Dane przedsiębiorstw powiązanych: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3751"/>
        <w:gridCol w:w="2246"/>
        <w:gridCol w:w="2110"/>
      </w:tblGrid>
      <w:tr w:rsidR="00EF63DA" w:rsidRPr="0013753F" w14:paraId="1AD07D2F" w14:textId="77777777" w:rsidTr="00C21F25">
        <w:tc>
          <w:tcPr>
            <w:tcW w:w="851" w:type="dxa"/>
          </w:tcPr>
          <w:p w14:paraId="0BA8193C" w14:textId="77777777" w:rsidR="00EF63DA" w:rsidRPr="0013753F" w:rsidRDefault="00EF63DA" w:rsidP="00C21F25">
            <w:pPr>
              <w:pStyle w:val="Akapitzlist1"/>
              <w:ind w:left="176"/>
            </w:pPr>
            <w:r w:rsidRPr="0013753F">
              <w:t>L.p.</w:t>
            </w:r>
          </w:p>
        </w:tc>
        <w:tc>
          <w:tcPr>
            <w:tcW w:w="3827" w:type="dxa"/>
          </w:tcPr>
          <w:p w14:paraId="4ADCC12D" w14:textId="77777777" w:rsidR="00EF63DA" w:rsidRPr="0013753F" w:rsidRDefault="00EF63DA" w:rsidP="00C21F25">
            <w:pPr>
              <w:pStyle w:val="Akapitzlist1"/>
              <w:ind w:left="0"/>
              <w:jc w:val="center"/>
            </w:pPr>
            <w:r w:rsidRPr="0013753F">
              <w:t>Nazwa i siedziba przedsiębiorstwa będącego przedsiębiorstwem powiązanym z Wnioskodawcą</w:t>
            </w:r>
          </w:p>
        </w:tc>
        <w:tc>
          <w:tcPr>
            <w:tcW w:w="2268" w:type="dxa"/>
          </w:tcPr>
          <w:p w14:paraId="11EBC5E6" w14:textId="77777777" w:rsidR="00EF63DA" w:rsidRPr="0013753F" w:rsidRDefault="00EF63DA" w:rsidP="00C21F25">
            <w:pPr>
              <w:pStyle w:val="Akapitzlist1"/>
              <w:ind w:left="0"/>
              <w:jc w:val="center"/>
            </w:pPr>
            <w:r w:rsidRPr="0013753F">
              <w:t>Udział (w %) Wnioskodawcy w kapitale lub prawach głosu przedsiębiorstwa powiązanego – jeśli dotyczy</w:t>
            </w:r>
          </w:p>
        </w:tc>
        <w:tc>
          <w:tcPr>
            <w:tcW w:w="2126" w:type="dxa"/>
          </w:tcPr>
          <w:p w14:paraId="1D13C746" w14:textId="77777777" w:rsidR="00EF63DA" w:rsidRPr="0013753F" w:rsidRDefault="00EF63DA" w:rsidP="00C21F25">
            <w:pPr>
              <w:pStyle w:val="Akapitzlist1"/>
              <w:ind w:left="0"/>
              <w:jc w:val="center"/>
            </w:pPr>
            <w:r w:rsidRPr="0013753F">
              <w:t>Udział (w %) przedsiębiorstwa powiązanego z Wnioskodawcą w kapitale lub prawach głosu Wnioskodawcy – jeśli dotyczy</w:t>
            </w:r>
          </w:p>
        </w:tc>
      </w:tr>
      <w:tr w:rsidR="00EF63DA" w:rsidRPr="0013753F" w14:paraId="39D77C32" w14:textId="77777777" w:rsidTr="00C21F25">
        <w:tc>
          <w:tcPr>
            <w:tcW w:w="851" w:type="dxa"/>
          </w:tcPr>
          <w:p w14:paraId="4B5F22C1" w14:textId="77777777" w:rsidR="00EF63DA" w:rsidRPr="0013753F" w:rsidRDefault="00EF63DA" w:rsidP="00C21F25">
            <w:pPr>
              <w:pStyle w:val="Akapitzlist1"/>
              <w:ind w:left="176"/>
            </w:pPr>
            <w:r w:rsidRPr="0013753F">
              <w:t>1.</w:t>
            </w:r>
          </w:p>
        </w:tc>
        <w:tc>
          <w:tcPr>
            <w:tcW w:w="3827" w:type="dxa"/>
          </w:tcPr>
          <w:p w14:paraId="1BC5262D" w14:textId="77777777" w:rsidR="00EF63DA" w:rsidRPr="0013753F" w:rsidRDefault="00EF63DA" w:rsidP="00C21F25">
            <w:pPr>
              <w:pStyle w:val="Akapitzlist1"/>
              <w:ind w:left="0"/>
              <w:jc w:val="both"/>
            </w:pPr>
          </w:p>
        </w:tc>
        <w:tc>
          <w:tcPr>
            <w:tcW w:w="2268" w:type="dxa"/>
          </w:tcPr>
          <w:p w14:paraId="75563A93" w14:textId="77777777" w:rsidR="00EF63DA" w:rsidRPr="0013753F" w:rsidRDefault="00EF63DA" w:rsidP="00C21F25">
            <w:pPr>
              <w:pStyle w:val="Akapitzlist1"/>
              <w:ind w:left="0"/>
              <w:jc w:val="both"/>
            </w:pPr>
          </w:p>
        </w:tc>
        <w:tc>
          <w:tcPr>
            <w:tcW w:w="2126" w:type="dxa"/>
          </w:tcPr>
          <w:p w14:paraId="08121C61" w14:textId="77777777" w:rsidR="00EF63DA" w:rsidRPr="0013753F" w:rsidRDefault="00EF63DA" w:rsidP="00C21F25">
            <w:pPr>
              <w:pStyle w:val="Akapitzlist1"/>
              <w:ind w:left="0"/>
              <w:jc w:val="both"/>
            </w:pPr>
          </w:p>
        </w:tc>
      </w:tr>
      <w:tr w:rsidR="00EF63DA" w:rsidRPr="0013753F" w14:paraId="45EC3E2C" w14:textId="77777777" w:rsidTr="00C21F25">
        <w:tc>
          <w:tcPr>
            <w:tcW w:w="851" w:type="dxa"/>
          </w:tcPr>
          <w:p w14:paraId="1AC46488" w14:textId="77777777" w:rsidR="00EF63DA" w:rsidRPr="0013753F" w:rsidRDefault="00EF63DA" w:rsidP="00C21F25">
            <w:pPr>
              <w:pStyle w:val="Akapitzlist1"/>
              <w:ind w:left="176"/>
            </w:pPr>
            <w:r w:rsidRPr="0013753F">
              <w:t>2.</w:t>
            </w:r>
          </w:p>
        </w:tc>
        <w:tc>
          <w:tcPr>
            <w:tcW w:w="3827" w:type="dxa"/>
          </w:tcPr>
          <w:p w14:paraId="7B516B20" w14:textId="77777777" w:rsidR="00EF63DA" w:rsidRPr="0013753F" w:rsidRDefault="00EF63DA" w:rsidP="00C21F25">
            <w:pPr>
              <w:pStyle w:val="Akapitzlist1"/>
              <w:ind w:left="0"/>
              <w:jc w:val="both"/>
            </w:pPr>
          </w:p>
        </w:tc>
        <w:tc>
          <w:tcPr>
            <w:tcW w:w="2268" w:type="dxa"/>
          </w:tcPr>
          <w:p w14:paraId="7D87B3E4" w14:textId="77777777" w:rsidR="00EF63DA" w:rsidRPr="0013753F" w:rsidRDefault="00EF63DA" w:rsidP="00C21F25">
            <w:pPr>
              <w:pStyle w:val="Akapitzlist1"/>
              <w:ind w:left="0"/>
              <w:jc w:val="both"/>
            </w:pPr>
          </w:p>
        </w:tc>
        <w:tc>
          <w:tcPr>
            <w:tcW w:w="2126" w:type="dxa"/>
          </w:tcPr>
          <w:p w14:paraId="5A0D290A" w14:textId="77777777" w:rsidR="00EF63DA" w:rsidRPr="0013753F" w:rsidRDefault="00EF63DA" w:rsidP="00C21F25">
            <w:pPr>
              <w:pStyle w:val="Akapitzlist1"/>
              <w:ind w:left="0"/>
              <w:jc w:val="both"/>
            </w:pPr>
          </w:p>
        </w:tc>
      </w:tr>
      <w:tr w:rsidR="00EF63DA" w:rsidRPr="0013753F" w14:paraId="24979B67" w14:textId="77777777" w:rsidTr="00C21F25">
        <w:tc>
          <w:tcPr>
            <w:tcW w:w="851" w:type="dxa"/>
          </w:tcPr>
          <w:p w14:paraId="1319FA26" w14:textId="77777777" w:rsidR="00EF63DA" w:rsidRPr="0013753F" w:rsidRDefault="00EF63DA" w:rsidP="00C21F25">
            <w:pPr>
              <w:pStyle w:val="Akapitzlist1"/>
              <w:ind w:left="176"/>
            </w:pPr>
            <w:r w:rsidRPr="0013753F">
              <w:t>3.</w:t>
            </w:r>
          </w:p>
        </w:tc>
        <w:tc>
          <w:tcPr>
            <w:tcW w:w="3827" w:type="dxa"/>
          </w:tcPr>
          <w:p w14:paraId="669E4750" w14:textId="77777777" w:rsidR="00EF63DA" w:rsidRPr="0013753F" w:rsidRDefault="00EF63DA" w:rsidP="00C21F25">
            <w:pPr>
              <w:pStyle w:val="Akapitzlist1"/>
              <w:ind w:left="0"/>
              <w:jc w:val="both"/>
            </w:pPr>
          </w:p>
        </w:tc>
        <w:tc>
          <w:tcPr>
            <w:tcW w:w="2268" w:type="dxa"/>
          </w:tcPr>
          <w:p w14:paraId="6122BB27" w14:textId="77777777" w:rsidR="00EF63DA" w:rsidRPr="0013753F" w:rsidRDefault="00EF63DA" w:rsidP="00C21F25">
            <w:pPr>
              <w:pStyle w:val="Akapitzlist1"/>
              <w:ind w:left="0"/>
              <w:jc w:val="both"/>
            </w:pPr>
          </w:p>
        </w:tc>
        <w:tc>
          <w:tcPr>
            <w:tcW w:w="2126" w:type="dxa"/>
          </w:tcPr>
          <w:p w14:paraId="0C72A103" w14:textId="77777777" w:rsidR="00EF63DA" w:rsidRPr="0013753F" w:rsidRDefault="00EF63DA" w:rsidP="00C21F25">
            <w:pPr>
              <w:pStyle w:val="Akapitzlist1"/>
              <w:ind w:left="0"/>
              <w:jc w:val="both"/>
            </w:pPr>
          </w:p>
        </w:tc>
      </w:tr>
      <w:tr w:rsidR="00EF63DA" w:rsidRPr="0013753F" w14:paraId="43E34150" w14:textId="77777777" w:rsidTr="00C21F25">
        <w:tc>
          <w:tcPr>
            <w:tcW w:w="851" w:type="dxa"/>
          </w:tcPr>
          <w:p w14:paraId="67317171" w14:textId="77777777" w:rsidR="00EF63DA" w:rsidRPr="0013753F" w:rsidRDefault="00EF63DA" w:rsidP="00C21F25">
            <w:pPr>
              <w:pStyle w:val="Akapitzlist1"/>
              <w:ind w:left="176"/>
            </w:pPr>
            <w:r w:rsidRPr="0013753F">
              <w:t>4.</w:t>
            </w:r>
          </w:p>
        </w:tc>
        <w:tc>
          <w:tcPr>
            <w:tcW w:w="3827" w:type="dxa"/>
          </w:tcPr>
          <w:p w14:paraId="6ED9F0A3" w14:textId="77777777" w:rsidR="00EF63DA" w:rsidRPr="0013753F" w:rsidRDefault="00EF63DA" w:rsidP="00C21F25">
            <w:pPr>
              <w:pStyle w:val="Akapitzlist1"/>
              <w:ind w:left="0"/>
              <w:jc w:val="both"/>
            </w:pPr>
          </w:p>
        </w:tc>
        <w:tc>
          <w:tcPr>
            <w:tcW w:w="2268" w:type="dxa"/>
          </w:tcPr>
          <w:p w14:paraId="39F18F55" w14:textId="77777777" w:rsidR="00EF63DA" w:rsidRPr="0013753F" w:rsidRDefault="00EF63DA" w:rsidP="00C21F25">
            <w:pPr>
              <w:pStyle w:val="Akapitzlist1"/>
              <w:ind w:left="0"/>
              <w:jc w:val="both"/>
            </w:pPr>
          </w:p>
        </w:tc>
        <w:tc>
          <w:tcPr>
            <w:tcW w:w="2126" w:type="dxa"/>
          </w:tcPr>
          <w:p w14:paraId="03147BEF" w14:textId="77777777" w:rsidR="00EF63DA" w:rsidRPr="0013753F" w:rsidRDefault="00EF63DA" w:rsidP="00C21F25">
            <w:pPr>
              <w:pStyle w:val="Akapitzlist1"/>
              <w:ind w:left="0"/>
              <w:jc w:val="both"/>
            </w:pPr>
          </w:p>
        </w:tc>
      </w:tr>
      <w:tr w:rsidR="00EF63DA" w:rsidRPr="0013753F" w14:paraId="5513F449" w14:textId="77777777" w:rsidTr="00C21F25">
        <w:tc>
          <w:tcPr>
            <w:tcW w:w="851" w:type="dxa"/>
          </w:tcPr>
          <w:p w14:paraId="004D6A78" w14:textId="77777777" w:rsidR="00EF63DA" w:rsidRPr="0013753F" w:rsidRDefault="00EF63DA" w:rsidP="00C21F25">
            <w:pPr>
              <w:pStyle w:val="Akapitzlist1"/>
              <w:ind w:left="176"/>
            </w:pPr>
            <w:r w:rsidRPr="0013753F">
              <w:t>5.</w:t>
            </w:r>
          </w:p>
        </w:tc>
        <w:tc>
          <w:tcPr>
            <w:tcW w:w="3827" w:type="dxa"/>
          </w:tcPr>
          <w:p w14:paraId="34FA1DE4" w14:textId="77777777" w:rsidR="00EF63DA" w:rsidRPr="0013753F" w:rsidRDefault="00EF63DA" w:rsidP="00C21F25">
            <w:pPr>
              <w:pStyle w:val="Akapitzlist1"/>
              <w:ind w:left="0"/>
              <w:jc w:val="both"/>
            </w:pPr>
          </w:p>
        </w:tc>
        <w:tc>
          <w:tcPr>
            <w:tcW w:w="2268" w:type="dxa"/>
          </w:tcPr>
          <w:p w14:paraId="7A597251" w14:textId="77777777" w:rsidR="00EF63DA" w:rsidRPr="0013753F" w:rsidRDefault="00EF63DA" w:rsidP="00C21F25">
            <w:pPr>
              <w:pStyle w:val="Akapitzlist1"/>
              <w:ind w:left="0"/>
              <w:jc w:val="both"/>
            </w:pPr>
          </w:p>
        </w:tc>
        <w:tc>
          <w:tcPr>
            <w:tcW w:w="2126" w:type="dxa"/>
          </w:tcPr>
          <w:p w14:paraId="54838862" w14:textId="77777777" w:rsidR="00EF63DA" w:rsidRPr="0013753F" w:rsidRDefault="00EF63DA" w:rsidP="00C21F25">
            <w:pPr>
              <w:pStyle w:val="Akapitzlist1"/>
              <w:ind w:left="0"/>
              <w:jc w:val="both"/>
            </w:pPr>
          </w:p>
        </w:tc>
      </w:tr>
    </w:tbl>
    <w:p w14:paraId="798F88CE" w14:textId="77777777" w:rsidR="00EF63DA" w:rsidRDefault="00EF63DA" w:rsidP="00EF63DA">
      <w:pPr>
        <w:pStyle w:val="Akapitzlist1"/>
        <w:jc w:val="both"/>
      </w:pPr>
    </w:p>
    <w:p w14:paraId="12804372" w14:textId="77777777" w:rsidR="00EF63DA" w:rsidRDefault="00EF63DA" w:rsidP="00EF63DA">
      <w:pPr>
        <w:pStyle w:val="Akapitzlist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4"/>
        <w:gridCol w:w="975"/>
        <w:gridCol w:w="810"/>
        <w:gridCol w:w="761"/>
        <w:gridCol w:w="975"/>
        <w:gridCol w:w="810"/>
        <w:gridCol w:w="761"/>
        <w:gridCol w:w="975"/>
        <w:gridCol w:w="810"/>
        <w:gridCol w:w="761"/>
      </w:tblGrid>
      <w:tr w:rsidR="00EF63DA" w:rsidRPr="0013753F" w14:paraId="78895D1F" w14:textId="77777777" w:rsidTr="00C21F25">
        <w:tc>
          <w:tcPr>
            <w:tcW w:w="1287" w:type="dxa"/>
            <w:vAlign w:val="center"/>
          </w:tcPr>
          <w:p w14:paraId="5DA82296" w14:textId="77777777" w:rsidR="00EF63DA" w:rsidRPr="0013753F" w:rsidRDefault="00EF63DA" w:rsidP="00C21F25">
            <w:pPr>
              <w:jc w:val="center"/>
            </w:pPr>
            <w:r w:rsidRPr="0013753F">
              <w:t xml:space="preserve">Dane stosowane do określania statusu MŚP </w:t>
            </w:r>
          </w:p>
        </w:tc>
        <w:tc>
          <w:tcPr>
            <w:tcW w:w="2667" w:type="dxa"/>
            <w:gridSpan w:val="3"/>
            <w:vAlign w:val="center"/>
          </w:tcPr>
          <w:p w14:paraId="1643BAD9" w14:textId="7B7302B1" w:rsidR="00EF63DA" w:rsidRPr="0013753F" w:rsidRDefault="00EF63DA" w:rsidP="00C21F25">
            <w:pPr>
              <w:jc w:val="center"/>
            </w:pPr>
            <w:r w:rsidRPr="0013753F">
              <w:t>Na koniec ostatniego roku obrachunkowego</w:t>
            </w:r>
            <w:r>
              <w:t xml:space="preserve"> 202</w:t>
            </w:r>
            <w:r w:rsidR="00816FD3">
              <w:t>1</w:t>
            </w:r>
            <w:r>
              <w:t>*</w:t>
            </w:r>
          </w:p>
        </w:tc>
        <w:tc>
          <w:tcPr>
            <w:tcW w:w="2667" w:type="dxa"/>
            <w:gridSpan w:val="3"/>
            <w:vAlign w:val="center"/>
          </w:tcPr>
          <w:p w14:paraId="3F63CEF4" w14:textId="77777777" w:rsidR="00EF63DA" w:rsidRPr="0013753F" w:rsidRDefault="00EF63DA" w:rsidP="00C21F25">
            <w:pPr>
              <w:jc w:val="center"/>
            </w:pPr>
            <w:r w:rsidRPr="0013753F">
              <w:t>Za rok poprzedzający ostatni rok obrachunkowy</w:t>
            </w:r>
          </w:p>
        </w:tc>
        <w:tc>
          <w:tcPr>
            <w:tcW w:w="2667" w:type="dxa"/>
            <w:gridSpan w:val="3"/>
            <w:vAlign w:val="center"/>
          </w:tcPr>
          <w:p w14:paraId="7307425A" w14:textId="77777777" w:rsidR="00EF63DA" w:rsidRPr="0013753F" w:rsidRDefault="00EF63DA" w:rsidP="00C21F25">
            <w:pPr>
              <w:jc w:val="center"/>
            </w:pPr>
            <w:r w:rsidRPr="0013753F">
              <w:t>Za drugi rok wstecz od ostatniego roku obrachunkowego</w:t>
            </w:r>
          </w:p>
        </w:tc>
      </w:tr>
      <w:tr w:rsidR="00EF63DA" w:rsidRPr="0013753F" w14:paraId="6F22AE98" w14:textId="77777777" w:rsidTr="00C21F25">
        <w:tc>
          <w:tcPr>
            <w:tcW w:w="1287" w:type="dxa"/>
            <w:vAlign w:val="center"/>
          </w:tcPr>
          <w:p w14:paraId="48C653CA" w14:textId="77777777" w:rsidR="00EF63DA" w:rsidRPr="0013753F" w:rsidRDefault="00EF63DA" w:rsidP="00C21F25">
            <w:pPr>
              <w:jc w:val="center"/>
            </w:pPr>
          </w:p>
        </w:tc>
        <w:tc>
          <w:tcPr>
            <w:tcW w:w="1024" w:type="dxa"/>
            <w:vAlign w:val="center"/>
          </w:tcPr>
          <w:p w14:paraId="7B894B04" w14:textId="77777777" w:rsidR="00EF63DA" w:rsidRPr="002B6593" w:rsidRDefault="00EF63DA" w:rsidP="00C21F25">
            <w:pPr>
              <w:jc w:val="center"/>
              <w:rPr>
                <w:sz w:val="20"/>
                <w:szCs w:val="20"/>
              </w:rPr>
            </w:pPr>
            <w:r w:rsidRPr="002B6593">
              <w:rPr>
                <w:sz w:val="20"/>
                <w:szCs w:val="20"/>
              </w:rPr>
              <w:t>Zatrudnienie</w:t>
            </w:r>
          </w:p>
        </w:tc>
        <w:tc>
          <w:tcPr>
            <w:tcW w:w="848" w:type="dxa"/>
            <w:vAlign w:val="center"/>
          </w:tcPr>
          <w:p w14:paraId="5D0FC21A" w14:textId="77777777" w:rsidR="00EF63DA" w:rsidRPr="002B6593" w:rsidRDefault="00EF63DA" w:rsidP="00C21F25">
            <w:pPr>
              <w:jc w:val="center"/>
              <w:rPr>
                <w:sz w:val="20"/>
                <w:szCs w:val="20"/>
              </w:rPr>
            </w:pPr>
            <w:r w:rsidRPr="002B6593">
              <w:rPr>
                <w:sz w:val="20"/>
                <w:szCs w:val="20"/>
              </w:rPr>
              <w:t>Obroty ze sprzedaży netto</w:t>
            </w:r>
            <w:r>
              <w:rPr>
                <w:sz w:val="20"/>
                <w:szCs w:val="20"/>
              </w:rPr>
              <w:t xml:space="preserve"> (w PLN)</w:t>
            </w:r>
          </w:p>
        </w:tc>
        <w:tc>
          <w:tcPr>
            <w:tcW w:w="795" w:type="dxa"/>
            <w:vAlign w:val="center"/>
          </w:tcPr>
          <w:p w14:paraId="40963DC8" w14:textId="77777777" w:rsidR="00EF63DA" w:rsidRPr="002B6593" w:rsidRDefault="00EF63DA" w:rsidP="00C21F25">
            <w:pPr>
              <w:jc w:val="center"/>
              <w:rPr>
                <w:sz w:val="20"/>
                <w:szCs w:val="20"/>
              </w:rPr>
            </w:pPr>
            <w:r w:rsidRPr="002B6593">
              <w:rPr>
                <w:sz w:val="20"/>
                <w:szCs w:val="20"/>
              </w:rPr>
              <w:t>Suma aktywów bilansu</w:t>
            </w:r>
            <w:r>
              <w:rPr>
                <w:sz w:val="20"/>
                <w:szCs w:val="20"/>
              </w:rPr>
              <w:t xml:space="preserve"> (w PLN)</w:t>
            </w:r>
          </w:p>
        </w:tc>
        <w:tc>
          <w:tcPr>
            <w:tcW w:w="1024" w:type="dxa"/>
            <w:vAlign w:val="center"/>
          </w:tcPr>
          <w:p w14:paraId="5ECCEF6E" w14:textId="77777777" w:rsidR="00EF63DA" w:rsidRPr="002B6593" w:rsidRDefault="00EF63DA" w:rsidP="00C21F25">
            <w:pPr>
              <w:jc w:val="center"/>
              <w:rPr>
                <w:sz w:val="20"/>
                <w:szCs w:val="20"/>
              </w:rPr>
            </w:pPr>
            <w:r w:rsidRPr="002B6593">
              <w:rPr>
                <w:sz w:val="20"/>
                <w:szCs w:val="20"/>
              </w:rPr>
              <w:t>Zatrudnienie</w:t>
            </w:r>
          </w:p>
        </w:tc>
        <w:tc>
          <w:tcPr>
            <w:tcW w:w="848" w:type="dxa"/>
            <w:vAlign w:val="center"/>
          </w:tcPr>
          <w:p w14:paraId="770A3DA1" w14:textId="77777777" w:rsidR="00EF63DA" w:rsidRPr="002B6593" w:rsidRDefault="00EF63DA" w:rsidP="00C21F25">
            <w:pPr>
              <w:jc w:val="center"/>
              <w:rPr>
                <w:sz w:val="20"/>
                <w:szCs w:val="20"/>
              </w:rPr>
            </w:pPr>
            <w:r w:rsidRPr="002B6593">
              <w:rPr>
                <w:sz w:val="20"/>
                <w:szCs w:val="20"/>
              </w:rPr>
              <w:t>Obroty ze sprzedaży netto</w:t>
            </w:r>
            <w:r>
              <w:rPr>
                <w:sz w:val="20"/>
                <w:szCs w:val="20"/>
              </w:rPr>
              <w:t xml:space="preserve"> (w PLN)</w:t>
            </w:r>
          </w:p>
        </w:tc>
        <w:tc>
          <w:tcPr>
            <w:tcW w:w="795" w:type="dxa"/>
            <w:vAlign w:val="center"/>
          </w:tcPr>
          <w:p w14:paraId="5EEB2E31" w14:textId="77777777" w:rsidR="00EF63DA" w:rsidRPr="002B6593" w:rsidRDefault="00EF63DA" w:rsidP="00C21F25">
            <w:pPr>
              <w:jc w:val="center"/>
              <w:rPr>
                <w:sz w:val="20"/>
                <w:szCs w:val="20"/>
              </w:rPr>
            </w:pPr>
            <w:r w:rsidRPr="002B6593">
              <w:rPr>
                <w:sz w:val="20"/>
                <w:szCs w:val="20"/>
              </w:rPr>
              <w:t>Suma aktywów bilansu</w:t>
            </w:r>
            <w:r>
              <w:rPr>
                <w:sz w:val="20"/>
                <w:szCs w:val="20"/>
              </w:rPr>
              <w:t xml:space="preserve"> (w PLN)</w:t>
            </w:r>
          </w:p>
        </w:tc>
        <w:tc>
          <w:tcPr>
            <w:tcW w:w="1024" w:type="dxa"/>
            <w:vAlign w:val="center"/>
          </w:tcPr>
          <w:p w14:paraId="7F57EC6F" w14:textId="77777777" w:rsidR="00EF63DA" w:rsidRPr="002B6593" w:rsidRDefault="00EF63DA" w:rsidP="00C21F25">
            <w:pPr>
              <w:jc w:val="center"/>
              <w:rPr>
                <w:sz w:val="20"/>
                <w:szCs w:val="20"/>
              </w:rPr>
            </w:pPr>
            <w:r w:rsidRPr="002B6593">
              <w:rPr>
                <w:sz w:val="20"/>
                <w:szCs w:val="20"/>
              </w:rPr>
              <w:t>Zatrudnienie</w:t>
            </w:r>
          </w:p>
        </w:tc>
        <w:tc>
          <w:tcPr>
            <w:tcW w:w="848" w:type="dxa"/>
            <w:vAlign w:val="center"/>
          </w:tcPr>
          <w:p w14:paraId="6B1647F9" w14:textId="77777777" w:rsidR="00EF63DA" w:rsidRPr="002B6593" w:rsidRDefault="00EF63DA" w:rsidP="00C21F25">
            <w:pPr>
              <w:jc w:val="center"/>
              <w:rPr>
                <w:sz w:val="20"/>
                <w:szCs w:val="20"/>
              </w:rPr>
            </w:pPr>
            <w:r w:rsidRPr="002B6593">
              <w:rPr>
                <w:sz w:val="20"/>
                <w:szCs w:val="20"/>
              </w:rPr>
              <w:t>Obroty ze sprzedaży netto</w:t>
            </w:r>
            <w:r>
              <w:rPr>
                <w:sz w:val="20"/>
                <w:szCs w:val="20"/>
              </w:rPr>
              <w:t xml:space="preserve"> (w PLN)</w:t>
            </w:r>
          </w:p>
        </w:tc>
        <w:tc>
          <w:tcPr>
            <w:tcW w:w="795" w:type="dxa"/>
            <w:vAlign w:val="center"/>
          </w:tcPr>
          <w:p w14:paraId="50D3F9CB" w14:textId="77777777" w:rsidR="00EF63DA" w:rsidRPr="002B6593" w:rsidRDefault="00EF63DA" w:rsidP="00C21F25">
            <w:pPr>
              <w:jc w:val="center"/>
              <w:rPr>
                <w:sz w:val="20"/>
                <w:szCs w:val="20"/>
              </w:rPr>
            </w:pPr>
            <w:r w:rsidRPr="002B6593">
              <w:rPr>
                <w:sz w:val="20"/>
                <w:szCs w:val="20"/>
              </w:rPr>
              <w:t>Suma aktywów bilansu</w:t>
            </w:r>
            <w:r>
              <w:rPr>
                <w:sz w:val="20"/>
                <w:szCs w:val="20"/>
              </w:rPr>
              <w:t xml:space="preserve"> (w PLN)</w:t>
            </w:r>
          </w:p>
        </w:tc>
      </w:tr>
      <w:tr w:rsidR="00EF63DA" w:rsidRPr="0013753F" w14:paraId="51FB644E" w14:textId="77777777" w:rsidTr="00C21F25">
        <w:tc>
          <w:tcPr>
            <w:tcW w:w="1287" w:type="dxa"/>
            <w:vAlign w:val="center"/>
          </w:tcPr>
          <w:p w14:paraId="2090F2DC" w14:textId="77777777" w:rsidR="00EF63DA" w:rsidRPr="0013753F" w:rsidRDefault="00EF63DA" w:rsidP="00C21F25">
            <w:pPr>
              <w:jc w:val="center"/>
            </w:pPr>
            <w:r w:rsidRPr="0013753F">
              <w:t>Dane Wnioskodawcy</w:t>
            </w:r>
          </w:p>
        </w:tc>
        <w:tc>
          <w:tcPr>
            <w:tcW w:w="1024" w:type="dxa"/>
            <w:vAlign w:val="center"/>
          </w:tcPr>
          <w:p w14:paraId="73C19C4A" w14:textId="77777777" w:rsidR="00EF63DA" w:rsidRPr="0013753F" w:rsidRDefault="00EF63DA" w:rsidP="00C21F25">
            <w:pPr>
              <w:jc w:val="center"/>
            </w:pPr>
          </w:p>
        </w:tc>
        <w:tc>
          <w:tcPr>
            <w:tcW w:w="848" w:type="dxa"/>
            <w:vAlign w:val="center"/>
          </w:tcPr>
          <w:p w14:paraId="6595AFD4" w14:textId="77777777" w:rsidR="00EF63DA" w:rsidRPr="0013753F" w:rsidRDefault="00EF63DA" w:rsidP="00C21F25">
            <w:pPr>
              <w:jc w:val="center"/>
            </w:pPr>
          </w:p>
        </w:tc>
        <w:tc>
          <w:tcPr>
            <w:tcW w:w="795" w:type="dxa"/>
            <w:vAlign w:val="center"/>
          </w:tcPr>
          <w:p w14:paraId="3A87360D" w14:textId="77777777" w:rsidR="00EF63DA" w:rsidRPr="0013753F" w:rsidRDefault="00EF63DA" w:rsidP="00C21F25">
            <w:pPr>
              <w:jc w:val="center"/>
            </w:pPr>
          </w:p>
        </w:tc>
        <w:tc>
          <w:tcPr>
            <w:tcW w:w="1024" w:type="dxa"/>
            <w:vAlign w:val="center"/>
          </w:tcPr>
          <w:p w14:paraId="703168FC" w14:textId="77777777" w:rsidR="00EF63DA" w:rsidRPr="0013753F" w:rsidRDefault="00EF63DA" w:rsidP="00C21F25">
            <w:pPr>
              <w:jc w:val="center"/>
            </w:pPr>
          </w:p>
        </w:tc>
        <w:tc>
          <w:tcPr>
            <w:tcW w:w="848" w:type="dxa"/>
            <w:vAlign w:val="center"/>
          </w:tcPr>
          <w:p w14:paraId="32958AB4" w14:textId="77777777" w:rsidR="00EF63DA" w:rsidRPr="0013753F" w:rsidRDefault="00EF63DA" w:rsidP="00C21F25">
            <w:pPr>
              <w:jc w:val="center"/>
            </w:pPr>
          </w:p>
        </w:tc>
        <w:tc>
          <w:tcPr>
            <w:tcW w:w="795" w:type="dxa"/>
            <w:vAlign w:val="center"/>
          </w:tcPr>
          <w:p w14:paraId="2DF6D84F" w14:textId="77777777" w:rsidR="00EF63DA" w:rsidRPr="0013753F" w:rsidRDefault="00EF63DA" w:rsidP="00C21F25">
            <w:pPr>
              <w:jc w:val="center"/>
            </w:pPr>
          </w:p>
        </w:tc>
        <w:tc>
          <w:tcPr>
            <w:tcW w:w="1024" w:type="dxa"/>
            <w:vAlign w:val="center"/>
          </w:tcPr>
          <w:p w14:paraId="71D51C06" w14:textId="77777777" w:rsidR="00EF63DA" w:rsidRPr="0013753F" w:rsidRDefault="00EF63DA" w:rsidP="00C21F25">
            <w:pPr>
              <w:jc w:val="center"/>
            </w:pPr>
          </w:p>
        </w:tc>
        <w:tc>
          <w:tcPr>
            <w:tcW w:w="848" w:type="dxa"/>
            <w:vAlign w:val="center"/>
          </w:tcPr>
          <w:p w14:paraId="17A0FD68" w14:textId="77777777" w:rsidR="00EF63DA" w:rsidRPr="0013753F" w:rsidRDefault="00EF63DA" w:rsidP="00C21F25">
            <w:pPr>
              <w:jc w:val="center"/>
            </w:pPr>
          </w:p>
        </w:tc>
        <w:tc>
          <w:tcPr>
            <w:tcW w:w="795" w:type="dxa"/>
            <w:vAlign w:val="center"/>
          </w:tcPr>
          <w:p w14:paraId="16262F90" w14:textId="77777777" w:rsidR="00EF63DA" w:rsidRPr="0013753F" w:rsidRDefault="00EF63DA" w:rsidP="00C21F25">
            <w:pPr>
              <w:jc w:val="center"/>
            </w:pPr>
          </w:p>
        </w:tc>
      </w:tr>
      <w:tr w:rsidR="00EF63DA" w:rsidRPr="0013753F" w14:paraId="793E67D6" w14:textId="77777777" w:rsidTr="00C21F25">
        <w:tc>
          <w:tcPr>
            <w:tcW w:w="1287" w:type="dxa"/>
            <w:vAlign w:val="center"/>
          </w:tcPr>
          <w:p w14:paraId="3443D8A2" w14:textId="77777777" w:rsidR="00EF63DA" w:rsidRPr="0013753F" w:rsidRDefault="00EF63DA" w:rsidP="00C21F25">
            <w:pPr>
              <w:jc w:val="center"/>
            </w:pPr>
            <w:r w:rsidRPr="0013753F">
              <w:t>Dane przedsiębiorstwa powiązanego nr…</w:t>
            </w:r>
          </w:p>
        </w:tc>
        <w:tc>
          <w:tcPr>
            <w:tcW w:w="1024" w:type="dxa"/>
            <w:vAlign w:val="center"/>
          </w:tcPr>
          <w:p w14:paraId="29DA7F97" w14:textId="77777777" w:rsidR="00EF63DA" w:rsidRPr="0013753F" w:rsidRDefault="00EF63DA" w:rsidP="00C21F25">
            <w:pPr>
              <w:jc w:val="center"/>
            </w:pPr>
          </w:p>
        </w:tc>
        <w:tc>
          <w:tcPr>
            <w:tcW w:w="848" w:type="dxa"/>
            <w:vAlign w:val="center"/>
          </w:tcPr>
          <w:p w14:paraId="3E5D9B4C" w14:textId="77777777" w:rsidR="00EF63DA" w:rsidRPr="0013753F" w:rsidRDefault="00EF63DA" w:rsidP="00C21F25">
            <w:pPr>
              <w:jc w:val="center"/>
            </w:pPr>
          </w:p>
        </w:tc>
        <w:tc>
          <w:tcPr>
            <w:tcW w:w="795" w:type="dxa"/>
            <w:vAlign w:val="center"/>
          </w:tcPr>
          <w:p w14:paraId="281B8B7A" w14:textId="77777777" w:rsidR="00EF63DA" w:rsidRPr="0013753F" w:rsidRDefault="00EF63DA" w:rsidP="00C21F25">
            <w:pPr>
              <w:jc w:val="center"/>
            </w:pPr>
          </w:p>
        </w:tc>
        <w:tc>
          <w:tcPr>
            <w:tcW w:w="1024" w:type="dxa"/>
            <w:vAlign w:val="center"/>
          </w:tcPr>
          <w:p w14:paraId="43C28B21" w14:textId="77777777" w:rsidR="00EF63DA" w:rsidRPr="0013753F" w:rsidRDefault="00EF63DA" w:rsidP="00C21F25">
            <w:pPr>
              <w:jc w:val="center"/>
            </w:pPr>
          </w:p>
        </w:tc>
        <w:tc>
          <w:tcPr>
            <w:tcW w:w="848" w:type="dxa"/>
            <w:vAlign w:val="center"/>
          </w:tcPr>
          <w:p w14:paraId="19605997" w14:textId="77777777" w:rsidR="00EF63DA" w:rsidRPr="0013753F" w:rsidRDefault="00EF63DA" w:rsidP="00C21F25">
            <w:pPr>
              <w:jc w:val="center"/>
            </w:pPr>
          </w:p>
        </w:tc>
        <w:tc>
          <w:tcPr>
            <w:tcW w:w="795" w:type="dxa"/>
            <w:vAlign w:val="center"/>
          </w:tcPr>
          <w:p w14:paraId="2059BF36" w14:textId="77777777" w:rsidR="00EF63DA" w:rsidRPr="0013753F" w:rsidRDefault="00EF63DA" w:rsidP="00C21F25">
            <w:pPr>
              <w:jc w:val="center"/>
            </w:pPr>
          </w:p>
        </w:tc>
        <w:tc>
          <w:tcPr>
            <w:tcW w:w="1024" w:type="dxa"/>
            <w:vAlign w:val="center"/>
          </w:tcPr>
          <w:p w14:paraId="2E094DCA" w14:textId="77777777" w:rsidR="00EF63DA" w:rsidRPr="0013753F" w:rsidRDefault="00EF63DA" w:rsidP="00C21F25">
            <w:pPr>
              <w:jc w:val="center"/>
            </w:pPr>
          </w:p>
        </w:tc>
        <w:tc>
          <w:tcPr>
            <w:tcW w:w="848" w:type="dxa"/>
            <w:vAlign w:val="center"/>
          </w:tcPr>
          <w:p w14:paraId="35FA09B0" w14:textId="77777777" w:rsidR="00EF63DA" w:rsidRPr="0013753F" w:rsidRDefault="00EF63DA" w:rsidP="00C21F25">
            <w:pPr>
              <w:jc w:val="center"/>
            </w:pPr>
          </w:p>
        </w:tc>
        <w:tc>
          <w:tcPr>
            <w:tcW w:w="795" w:type="dxa"/>
            <w:vAlign w:val="center"/>
          </w:tcPr>
          <w:p w14:paraId="54526D78" w14:textId="77777777" w:rsidR="00EF63DA" w:rsidRPr="0013753F" w:rsidRDefault="00EF63DA" w:rsidP="00C21F25">
            <w:pPr>
              <w:jc w:val="center"/>
            </w:pPr>
          </w:p>
        </w:tc>
      </w:tr>
      <w:tr w:rsidR="00EF63DA" w:rsidRPr="0013753F" w14:paraId="1F87BB81" w14:textId="77777777" w:rsidTr="00C21F25">
        <w:tc>
          <w:tcPr>
            <w:tcW w:w="1287" w:type="dxa"/>
            <w:vAlign w:val="center"/>
          </w:tcPr>
          <w:p w14:paraId="6A227560" w14:textId="77777777" w:rsidR="00EF63DA" w:rsidRPr="0013753F" w:rsidRDefault="00EF63DA" w:rsidP="00C21F25">
            <w:pPr>
              <w:jc w:val="center"/>
            </w:pPr>
            <w:r w:rsidRPr="0013753F">
              <w:lastRenderedPageBreak/>
              <w:t>Dane przedsiębiorstwa powiązanego nr…</w:t>
            </w:r>
          </w:p>
        </w:tc>
        <w:tc>
          <w:tcPr>
            <w:tcW w:w="1024" w:type="dxa"/>
            <w:vAlign w:val="center"/>
          </w:tcPr>
          <w:p w14:paraId="46FDCECC" w14:textId="77777777" w:rsidR="00EF63DA" w:rsidRPr="0013753F" w:rsidRDefault="00EF63DA" w:rsidP="00C21F25">
            <w:pPr>
              <w:jc w:val="center"/>
            </w:pPr>
          </w:p>
        </w:tc>
        <w:tc>
          <w:tcPr>
            <w:tcW w:w="848" w:type="dxa"/>
            <w:vAlign w:val="center"/>
          </w:tcPr>
          <w:p w14:paraId="11F349AB" w14:textId="77777777" w:rsidR="00EF63DA" w:rsidRPr="0013753F" w:rsidRDefault="00EF63DA" w:rsidP="00C21F25">
            <w:pPr>
              <w:jc w:val="center"/>
            </w:pPr>
          </w:p>
        </w:tc>
        <w:tc>
          <w:tcPr>
            <w:tcW w:w="795" w:type="dxa"/>
            <w:vAlign w:val="center"/>
          </w:tcPr>
          <w:p w14:paraId="3D5DEBA1" w14:textId="77777777" w:rsidR="00EF63DA" w:rsidRPr="0013753F" w:rsidRDefault="00EF63DA" w:rsidP="00C21F25">
            <w:pPr>
              <w:jc w:val="center"/>
            </w:pPr>
          </w:p>
        </w:tc>
        <w:tc>
          <w:tcPr>
            <w:tcW w:w="1024" w:type="dxa"/>
            <w:vAlign w:val="center"/>
          </w:tcPr>
          <w:p w14:paraId="57255667" w14:textId="77777777" w:rsidR="00EF63DA" w:rsidRPr="0013753F" w:rsidRDefault="00EF63DA" w:rsidP="00C21F25">
            <w:pPr>
              <w:jc w:val="center"/>
            </w:pPr>
          </w:p>
        </w:tc>
        <w:tc>
          <w:tcPr>
            <w:tcW w:w="848" w:type="dxa"/>
            <w:vAlign w:val="center"/>
          </w:tcPr>
          <w:p w14:paraId="4E70A23B" w14:textId="77777777" w:rsidR="00EF63DA" w:rsidRPr="0013753F" w:rsidRDefault="00EF63DA" w:rsidP="00C21F25">
            <w:pPr>
              <w:jc w:val="center"/>
            </w:pPr>
          </w:p>
        </w:tc>
        <w:tc>
          <w:tcPr>
            <w:tcW w:w="795" w:type="dxa"/>
            <w:vAlign w:val="center"/>
          </w:tcPr>
          <w:p w14:paraId="520C9217" w14:textId="77777777" w:rsidR="00EF63DA" w:rsidRPr="0013753F" w:rsidRDefault="00EF63DA" w:rsidP="00C21F25">
            <w:pPr>
              <w:jc w:val="center"/>
            </w:pPr>
          </w:p>
        </w:tc>
        <w:tc>
          <w:tcPr>
            <w:tcW w:w="1024" w:type="dxa"/>
            <w:vAlign w:val="center"/>
          </w:tcPr>
          <w:p w14:paraId="474D6255" w14:textId="77777777" w:rsidR="00EF63DA" w:rsidRPr="0013753F" w:rsidRDefault="00EF63DA" w:rsidP="00C21F25">
            <w:pPr>
              <w:jc w:val="center"/>
            </w:pPr>
          </w:p>
        </w:tc>
        <w:tc>
          <w:tcPr>
            <w:tcW w:w="848" w:type="dxa"/>
            <w:vAlign w:val="center"/>
          </w:tcPr>
          <w:p w14:paraId="7EC238E2" w14:textId="77777777" w:rsidR="00EF63DA" w:rsidRPr="0013753F" w:rsidRDefault="00EF63DA" w:rsidP="00C21F25">
            <w:pPr>
              <w:jc w:val="center"/>
            </w:pPr>
          </w:p>
        </w:tc>
        <w:tc>
          <w:tcPr>
            <w:tcW w:w="795" w:type="dxa"/>
            <w:vAlign w:val="center"/>
          </w:tcPr>
          <w:p w14:paraId="7C0D266A" w14:textId="77777777" w:rsidR="00EF63DA" w:rsidRPr="0013753F" w:rsidRDefault="00EF63DA" w:rsidP="00C21F25">
            <w:pPr>
              <w:jc w:val="center"/>
            </w:pPr>
          </w:p>
        </w:tc>
      </w:tr>
    </w:tbl>
    <w:p w14:paraId="3530F53E" w14:textId="77777777" w:rsidR="00EF63DA" w:rsidRPr="004D50BE" w:rsidRDefault="00EF63DA" w:rsidP="00EF63DA">
      <w:pPr>
        <w:jc w:val="both"/>
        <w:rPr>
          <w:sz w:val="20"/>
          <w:szCs w:val="20"/>
        </w:rPr>
      </w:pPr>
      <w:r w:rsidRPr="004D50BE">
        <w:rPr>
          <w:sz w:val="20"/>
          <w:szCs w:val="20"/>
        </w:rPr>
        <w:t xml:space="preserve">* Wnioskodawca, którego rok obrachunkowy nie pokrywa się z rokiem kalendarzowym zobowiązany jest podać informacje na koniec okresu obrachunkowego obowiązującego w przedsiębiorstwie Wnioskodawcy. </w:t>
      </w:r>
    </w:p>
    <w:p w14:paraId="323D19E6" w14:textId="77777777" w:rsidR="00EF63DA" w:rsidRPr="0081091B" w:rsidRDefault="00EF63DA" w:rsidP="00EF63DA">
      <w:pPr>
        <w:rPr>
          <w:rFonts w:ascii="Calibri" w:hAnsi="Calibri"/>
          <w:spacing w:val="-6"/>
          <w:sz w:val="22"/>
          <w:szCs w:val="22"/>
        </w:rPr>
      </w:pPr>
    </w:p>
    <w:p w14:paraId="6D17663E" w14:textId="77777777" w:rsidR="00EF63DA" w:rsidRDefault="00EF63DA" w:rsidP="00EF63DA">
      <w:pPr>
        <w:tabs>
          <w:tab w:val="left" w:pos="5670"/>
        </w:tabs>
        <w:spacing w:line="360" w:lineRule="auto"/>
        <w:jc w:val="both"/>
      </w:pPr>
      <w:r>
        <w:t>Data:</w:t>
      </w:r>
      <w:r>
        <w:tab/>
        <w:t>Podpis:</w:t>
      </w:r>
    </w:p>
    <w:p w14:paraId="35BA429F" w14:textId="77777777" w:rsidR="00EF63DA" w:rsidRPr="00896DCA" w:rsidRDefault="00EF63DA" w:rsidP="00EF63DA">
      <w:pPr>
        <w:jc w:val="center"/>
      </w:pPr>
    </w:p>
    <w:p w14:paraId="15F86AED" w14:textId="3279FDAD" w:rsidR="00C40049" w:rsidRDefault="00816FD3"/>
    <w:p w14:paraId="0D05AAE5" w14:textId="21EA1B62" w:rsidR="00246DDB" w:rsidRDefault="00246DDB"/>
    <w:p w14:paraId="2D293992" w14:textId="77777777" w:rsidR="00246DDB" w:rsidRDefault="00246DDB"/>
    <w:sectPr w:rsidR="00246DDB" w:rsidSect="00246DDB">
      <w:headerReference w:type="default" r:id="rId7"/>
      <w:footerReference w:type="default" r:id="rId8"/>
      <w:pgSz w:w="11906" w:h="16838"/>
      <w:pgMar w:top="1560"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B658" w14:textId="77777777" w:rsidR="00246DDB" w:rsidRDefault="00246DDB" w:rsidP="00246DDB">
      <w:r>
        <w:separator/>
      </w:r>
    </w:p>
  </w:endnote>
  <w:endnote w:type="continuationSeparator" w:id="0">
    <w:p w14:paraId="5B10468D" w14:textId="77777777" w:rsidR="00246DDB" w:rsidRDefault="00246DDB" w:rsidP="00246DDB">
      <w:r>
        <w:continuationSeparator/>
      </w:r>
    </w:p>
  </w:endnote>
  <w:endnote w:id="1">
    <w:p w14:paraId="459AAF65" w14:textId="77777777" w:rsidR="00EF63DA" w:rsidRDefault="00EF63DA" w:rsidP="00EF63DA">
      <w:pPr>
        <w:pStyle w:val="Tekstprzypisukocowego"/>
        <w:jc w:val="both"/>
      </w:pPr>
      <w:r>
        <w:rPr>
          <w:rStyle w:val="Odwoanieprzypisukocowego"/>
        </w:rPr>
        <w:endnoteRef/>
      </w:r>
      <w:r>
        <w:t xml:space="preserve"> Mikroprzedsiębiorstwo to przedsiębiorstwo, które zatrudnia mniej niż 10 pracowników i którego roczny obrót lub roczna suma bilansowa nie przekracza 2 milionów EUR.</w:t>
      </w:r>
    </w:p>
    <w:p w14:paraId="5A47832A" w14:textId="77777777" w:rsidR="00EF63DA" w:rsidRDefault="00EF63DA" w:rsidP="00EF63DA">
      <w:pPr>
        <w:pStyle w:val="Tekstprzypisukocowego"/>
        <w:jc w:val="both"/>
      </w:pPr>
      <w:r>
        <w:t>Małe przedsiębiorstwo to przedsiębiorstwo, które zatrudnia mniej niż 50 pracowników i którego roczny obrót lub roczna suma bilansowa nie przekracza 10 milionów EUR.</w:t>
      </w:r>
    </w:p>
    <w:p w14:paraId="047FDB6C" w14:textId="77777777" w:rsidR="00EF63DA" w:rsidRDefault="00EF63DA" w:rsidP="00EF63DA">
      <w:pPr>
        <w:pStyle w:val="Tekstprzypisukocowego"/>
        <w:jc w:val="both"/>
      </w:pPr>
      <w:r>
        <w:t>Średnie przedsiębiorstwo to przedsiębiorstwo, które zatrudnia mniej niż 250 pracowników i którego roczny obrót nie przekracza 50 milionów EUR, lub roczna suma bilansowa nie przekracza 43 milionów EUR.</w:t>
      </w:r>
    </w:p>
    <w:p w14:paraId="381166B2" w14:textId="77777777" w:rsidR="00EF63DA" w:rsidRDefault="00EF63DA" w:rsidP="00EF63DA">
      <w:pPr>
        <w:pStyle w:val="Tekstprzypisukocowego"/>
        <w:jc w:val="both"/>
      </w:pPr>
    </w:p>
    <w:p w14:paraId="0E9D97CE" w14:textId="77777777" w:rsidR="00EF63DA" w:rsidRPr="00A07BF0" w:rsidRDefault="00EF63DA" w:rsidP="00EF63DA">
      <w:pPr>
        <w:pStyle w:val="Tekstprzypisukocowego"/>
        <w:jc w:val="both"/>
      </w:pPr>
      <w:r w:rsidRPr="00A07BF0">
        <w:t>Zachowanie progu zatrudnienia jest obowiązkowe.</w:t>
      </w:r>
    </w:p>
    <w:p w14:paraId="4ED564D8" w14:textId="77777777" w:rsidR="00EF63DA" w:rsidRDefault="00EF63DA" w:rsidP="00EF63DA">
      <w:pPr>
        <w:pStyle w:val="Tekstprzypisukocowego"/>
        <w:jc w:val="both"/>
      </w:pPr>
      <w:r w:rsidRPr="00A07BF0">
        <w:t>W przypadku pułapu dotyczącego rocznego obrotu lub całkowitego bilansu rocznego MŚP może wybrać jeden z nich. Beneficjent nie musi więc spełniać obu warunków finansowych jednocześnie, tzn. może przekroczyć jeden z pułapów, nie tracąc swojego statusu.</w:t>
      </w:r>
    </w:p>
    <w:p w14:paraId="6B8A9659" w14:textId="77777777" w:rsidR="00EF63DA" w:rsidRPr="00A07BF0" w:rsidRDefault="00EF63DA" w:rsidP="00EF63DA">
      <w:pPr>
        <w:pStyle w:val="Tekstprzypisukocowego"/>
        <w:jc w:val="both"/>
      </w:pPr>
    </w:p>
    <w:p w14:paraId="3EB6B30B" w14:textId="77777777" w:rsidR="00EF63DA" w:rsidRDefault="00EF63DA" w:rsidP="00EF63DA">
      <w:pPr>
        <w:pStyle w:val="Tekstprzypisukocowego"/>
        <w:jc w:val="both"/>
      </w:pPr>
      <w:r w:rsidRPr="00A07BF0">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14:paraId="01FF7741" w14:textId="77777777" w:rsidR="00EF63DA" w:rsidRPr="00A07BF0" w:rsidRDefault="00EF63DA" w:rsidP="00EF63DA">
      <w:pPr>
        <w:pStyle w:val="Tekstprzypisukocowego"/>
        <w:jc w:val="both"/>
      </w:pPr>
    </w:p>
    <w:p w14:paraId="408EAC50" w14:textId="77777777" w:rsidR="00EF63DA" w:rsidRDefault="00EF63DA" w:rsidP="00EF63DA">
      <w:pPr>
        <w:pStyle w:val="Tekstprzypisukocowego"/>
        <w:jc w:val="both"/>
      </w:pPr>
      <w:r w:rsidRPr="00A07BF0">
        <w:t>Powyższa zasada ma zastosowanie do typowej sytuacji zmiany wielkości przez MŚP, kiedy jest ona spowodowana zmianą wielkości zatrudnienia i obrotów w przedsiębiorstwie. Nie stosuje się jej natomiast w przypadku zmiany właściciela przedsiębiorstwa w wyniku przekształcenia (fuzje, przejęcia). Zatem: jeśli przedsiębiorstwo mające status MŚP zostanie np. przejęte przez przedsiębiorstwo duże i w związku z tym stanie się przedsiębiorstwem powiązanym bądź partnerskim, automatycznie utraci status MŚP z dniem przejęcia.</w:t>
      </w:r>
    </w:p>
    <w:p w14:paraId="3C755FA4" w14:textId="77777777" w:rsidR="00EF63DA" w:rsidRDefault="00EF63DA" w:rsidP="00EF63DA">
      <w:pPr>
        <w:pStyle w:val="Tekstprzypisukocowego"/>
        <w:jc w:val="both"/>
      </w:pPr>
    </w:p>
    <w:p w14:paraId="7DE2FA9B" w14:textId="77777777" w:rsidR="00EF63DA" w:rsidRPr="00A07BF0" w:rsidRDefault="00EF63DA" w:rsidP="00EF63DA">
      <w:pPr>
        <w:pStyle w:val="Tekstprzypisukocowego"/>
        <w:jc w:val="both"/>
      </w:pPr>
      <w:r w:rsidRPr="00A07BF0">
        <w:t>Liczba osób zatrudnionych dotyczy osób zatrudnionych na pełnych etatach, w niepełnym wymiarze godzin, sezonowo i obejmuje:</w:t>
      </w:r>
    </w:p>
    <w:p w14:paraId="07B4F8F5" w14:textId="77777777" w:rsidR="00EF63DA" w:rsidRPr="00A07BF0" w:rsidRDefault="00EF63DA" w:rsidP="00EF63DA">
      <w:pPr>
        <w:pStyle w:val="Tekstprzypisukocowego"/>
        <w:numPr>
          <w:ilvl w:val="0"/>
          <w:numId w:val="1"/>
        </w:numPr>
        <w:jc w:val="both"/>
      </w:pPr>
      <w:r w:rsidRPr="00A07BF0">
        <w:t>pracowników,</w:t>
      </w:r>
    </w:p>
    <w:p w14:paraId="44BF912A" w14:textId="77777777" w:rsidR="00EF63DA" w:rsidRPr="00A07BF0" w:rsidRDefault="00EF63DA" w:rsidP="00EF63DA">
      <w:pPr>
        <w:pStyle w:val="Tekstprzypisukocowego"/>
        <w:numPr>
          <w:ilvl w:val="0"/>
          <w:numId w:val="1"/>
        </w:numPr>
        <w:jc w:val="both"/>
      </w:pPr>
      <w:r w:rsidRPr="00A07BF0">
        <w:t>osoby pracujące dla przedsiębiorstwa, podlegające mu i uważane za pracowników na mocy prawa krajowego,</w:t>
      </w:r>
    </w:p>
    <w:p w14:paraId="0430E103" w14:textId="77777777" w:rsidR="00EF63DA" w:rsidRPr="00A07BF0" w:rsidRDefault="00EF63DA" w:rsidP="00EF63DA">
      <w:pPr>
        <w:pStyle w:val="Tekstprzypisukocowego"/>
        <w:numPr>
          <w:ilvl w:val="0"/>
          <w:numId w:val="1"/>
        </w:numPr>
        <w:jc w:val="both"/>
      </w:pPr>
      <w:r w:rsidRPr="00A07BF0">
        <w:t>właścicieli</w:t>
      </w:r>
      <w:r>
        <w:t>-kierowników</w:t>
      </w:r>
      <w:r w:rsidRPr="00A07BF0">
        <w:t>,</w:t>
      </w:r>
    </w:p>
    <w:p w14:paraId="6234E104" w14:textId="77777777" w:rsidR="00EF63DA" w:rsidRPr="00A07BF0" w:rsidRDefault="00EF63DA" w:rsidP="00EF63DA">
      <w:pPr>
        <w:pStyle w:val="Tekstprzypisukocowego"/>
        <w:numPr>
          <w:ilvl w:val="0"/>
          <w:numId w:val="1"/>
        </w:numPr>
        <w:jc w:val="both"/>
      </w:pPr>
      <w:r w:rsidRPr="00A07BF0">
        <w:t>wspólników prowadzących regularną działalność w przedsiębiorstwie i uczestniczących w zysku przedsiębiorstwa.</w:t>
      </w:r>
    </w:p>
    <w:p w14:paraId="21A947BF" w14:textId="77777777" w:rsidR="00EF63DA" w:rsidRDefault="00EF63DA" w:rsidP="00EF63DA">
      <w:pPr>
        <w:pStyle w:val="Tekstprzypisukocowego"/>
        <w:jc w:val="both"/>
      </w:pPr>
    </w:p>
    <w:p w14:paraId="76323670" w14:textId="77777777" w:rsidR="00EF63DA" w:rsidRDefault="00EF63DA" w:rsidP="00EF63DA">
      <w:pPr>
        <w:pStyle w:val="Tekstprzypisukocowego"/>
        <w:jc w:val="both"/>
      </w:pPr>
      <w:r w:rsidRPr="00A07BF0">
        <w:t xml:space="preserve">Praktykantów lub studentów odbywających szkolenie zawodowe na podstawie umowy o praktyce lub szkoleniu zawodowym nie zalicza się do osób zatrudnionych. </w:t>
      </w:r>
    </w:p>
    <w:p w14:paraId="7F5F4E89" w14:textId="77777777" w:rsidR="00EF63DA" w:rsidRPr="00A07BF0" w:rsidRDefault="00EF63DA" w:rsidP="00EF63DA">
      <w:pPr>
        <w:pStyle w:val="Tekstprzypisukocowego"/>
        <w:jc w:val="both"/>
      </w:pPr>
    </w:p>
    <w:p w14:paraId="0654D4AF" w14:textId="77777777" w:rsidR="00EF63DA" w:rsidRDefault="00EF63DA" w:rsidP="00EF63DA">
      <w:pPr>
        <w:pStyle w:val="Tekstprzypisukocowego"/>
        <w:jc w:val="both"/>
      </w:pPr>
      <w:r w:rsidRPr="00A07BF0">
        <w:t xml:space="preserve">Nie wlicza się też okresu trwania urlopu macierzyńskiego lub wychowawczego. </w:t>
      </w:r>
    </w:p>
    <w:p w14:paraId="7F6FFB3D" w14:textId="77777777" w:rsidR="00EF63DA" w:rsidRPr="00A07BF0" w:rsidRDefault="00EF63DA" w:rsidP="00EF63DA">
      <w:pPr>
        <w:pStyle w:val="Tekstprzypisukocowego"/>
        <w:jc w:val="both"/>
      </w:pPr>
    </w:p>
    <w:p w14:paraId="06063FCF" w14:textId="77777777" w:rsidR="00EF63DA" w:rsidRDefault="00EF63DA" w:rsidP="00EF63DA">
      <w:pPr>
        <w:pStyle w:val="Tekstprzypisukocowego"/>
        <w:jc w:val="both"/>
      </w:pPr>
      <w:r w:rsidRPr="00A07BF0">
        <w:t>Liczba zatrudnionych osób odpowiada liczbie rocznych jednostek pracy (RJP).</w:t>
      </w:r>
    </w:p>
    <w:p w14:paraId="38CAAA5D" w14:textId="77777777" w:rsidR="00EF63DA" w:rsidRPr="00A07BF0" w:rsidRDefault="00EF63DA" w:rsidP="00EF63DA">
      <w:pPr>
        <w:pStyle w:val="Tekstprzypisukocowego"/>
        <w:jc w:val="both"/>
      </w:pPr>
      <w:r w:rsidRPr="00A07BF0">
        <w:t xml:space="preserve"> </w:t>
      </w:r>
    </w:p>
    <w:p w14:paraId="51F6742C" w14:textId="77777777" w:rsidR="00EF63DA" w:rsidRDefault="00EF63DA" w:rsidP="00EF63DA">
      <w:pPr>
        <w:pStyle w:val="Tekstprzypisukocowego"/>
        <w:jc w:val="both"/>
      </w:pPr>
      <w:r w:rsidRPr="00A07BF0">
        <w:t xml:space="preserve">Każdy, kto był zatrudniony na pełen etat w obrębie beneficjenta lub w jego imieniu w ciągu całego roku referencyjnego, stanowi jedną jednostkę pracy. </w:t>
      </w:r>
    </w:p>
    <w:p w14:paraId="76D39346" w14:textId="77777777" w:rsidR="00EF63DA" w:rsidRPr="00A07BF0" w:rsidRDefault="00EF63DA" w:rsidP="00EF63DA">
      <w:pPr>
        <w:pStyle w:val="Tekstprzypisukocowego"/>
        <w:jc w:val="both"/>
      </w:pPr>
    </w:p>
    <w:p w14:paraId="2DC5D5B9" w14:textId="77777777" w:rsidR="00EF63DA" w:rsidRPr="00A07BF0" w:rsidRDefault="00EF63DA" w:rsidP="00EF63DA">
      <w:pPr>
        <w:pStyle w:val="Tekstprzypisukocowego"/>
        <w:jc w:val="both"/>
      </w:pPr>
      <w:r w:rsidRPr="00A07BF0">
        <w:t>Praca osób, które nie przepracowały pełnego roku, pracowników zatrudnionych w niepełnym wymiarze godzin oraz pracowników sezonowych traktowana jest jako części ułamkowe jednostki.</w:t>
      </w:r>
    </w:p>
    <w:p w14:paraId="19A4E643" w14:textId="77777777" w:rsidR="00EF63DA" w:rsidRPr="00A07BF0" w:rsidRDefault="00EF63DA" w:rsidP="00EF63DA">
      <w:pPr>
        <w:pStyle w:val="Tekstprzypisukocowego"/>
        <w:jc w:val="both"/>
      </w:pPr>
    </w:p>
    <w:p w14:paraId="662259D3" w14:textId="77777777" w:rsidR="00EF63DA" w:rsidRPr="00F6345B" w:rsidRDefault="00EF63DA" w:rsidP="00EF63DA">
      <w:pPr>
        <w:pStyle w:val="Tekstprzypisukocowego"/>
        <w:jc w:val="both"/>
      </w:pPr>
      <w:r w:rsidRPr="00F6345B">
        <w:t xml:space="preserve">Roczny obrót określa się przez obliczenie dochodu, jaki beneficjent uzyskał ze sprzedaży produktów i świadczenia usług w ciągu roku, który jest brany pod uwagę, po odjęciu rabatów. Obrót należy liczyć bez podatku VAT oraz innych podatków pośrednich. </w:t>
      </w:r>
    </w:p>
    <w:p w14:paraId="4EDCEA6A" w14:textId="77777777" w:rsidR="00EF63DA" w:rsidRDefault="00EF63DA" w:rsidP="00EF63DA">
      <w:pPr>
        <w:pStyle w:val="Tekstprzypisukocowego"/>
      </w:pPr>
    </w:p>
    <w:p w14:paraId="0C19BA87" w14:textId="77777777" w:rsidR="00EF63DA" w:rsidRPr="00F6345B" w:rsidRDefault="00EF63DA" w:rsidP="00EF63DA">
      <w:pPr>
        <w:pStyle w:val="Tekstprzypisukocowego"/>
      </w:pPr>
      <w:r w:rsidRPr="00F6345B">
        <w:t xml:space="preserve">Całkowity bilans roczny odnosi się do wartości głównych aktywów beneficjenta. </w:t>
      </w:r>
    </w:p>
    <w:p w14:paraId="52159499" w14:textId="77777777" w:rsidR="00EF63DA" w:rsidRDefault="00EF63DA" w:rsidP="00EF63DA">
      <w:pPr>
        <w:pStyle w:val="Tekstprzypisukocowego"/>
        <w:tabs>
          <w:tab w:val="left" w:pos="3315"/>
        </w:tabs>
        <w:jc w:val="both"/>
      </w:pPr>
      <w:r>
        <w:tab/>
      </w:r>
    </w:p>
    <w:p w14:paraId="20F29D55" w14:textId="77777777" w:rsidR="00EF63DA" w:rsidRPr="0007196E" w:rsidRDefault="00EF63DA" w:rsidP="00EF63DA">
      <w:pPr>
        <w:pStyle w:val="Tekstprzypisukocowego"/>
        <w:jc w:val="both"/>
      </w:pPr>
      <w:r w:rsidRPr="0007196E">
        <w:t xml:space="preserve">Aby ustalić dane beneficjenta (liczba pracowników, roczny obrót, całkowity roczny bilans), należy określić, czy jest on przedsiębiorstwem </w:t>
      </w:r>
      <w:r>
        <w:t>samodzielnym,</w:t>
      </w:r>
      <w:r w:rsidRPr="0007196E">
        <w:t xml:space="preserve"> partnerskim czy związanym. Aby to uczynić, trzeba uwzględnić wszelkie zwią</w:t>
      </w:r>
      <w:r>
        <w:t>zki z innymi przedsiębiorstwami – patrz Załączniki 1, 2 i 3.</w:t>
      </w:r>
    </w:p>
    <w:p w14:paraId="168A8100" w14:textId="77777777" w:rsidR="00EF63DA" w:rsidRDefault="00EF63DA" w:rsidP="00EF63DA">
      <w:pPr>
        <w:pStyle w:val="Tekstprzypisukocowego"/>
        <w:jc w:val="both"/>
      </w:pPr>
    </w:p>
  </w:endnote>
  <w:endnote w:id="2">
    <w:p w14:paraId="5A839C8A" w14:textId="77777777" w:rsidR="00EF63DA" w:rsidRDefault="00EF63DA" w:rsidP="00EF63DA">
      <w:pPr>
        <w:pStyle w:val="Tekstprzypisukocowego"/>
        <w:jc w:val="both"/>
      </w:pPr>
      <w:r>
        <w:rPr>
          <w:rStyle w:val="Odwoanieprzypisukocowego"/>
        </w:rPr>
        <w:endnoteRef/>
      </w:r>
      <w:r>
        <w:t xml:space="preserve"> Okres referencyjny: do określania liczby personelu i kwot finansowych wykorzystuje się dane odnoszące się do ostatniego okresu obrachunkowego i obliczane w skali rocznej. Uwzględnia się je począwszy od dnia zamknięcia ksiąg rachunkowych. Kwota wybrana jako obrót jest obliczana z pominięciem podatku VAT i innych podatków pośrednich.</w:t>
      </w:r>
    </w:p>
    <w:p w14:paraId="0619352D" w14:textId="77777777" w:rsidR="00EF63DA" w:rsidRDefault="00EF63DA" w:rsidP="00EF63DA">
      <w:pPr>
        <w:pStyle w:val="Tekstprzypisukocowego"/>
        <w:jc w:val="both"/>
      </w:pPr>
    </w:p>
  </w:endnote>
  <w:endnote w:id="3">
    <w:p w14:paraId="1019A710" w14:textId="77777777" w:rsidR="00EF63DA" w:rsidRPr="00EF7C1A" w:rsidRDefault="00EF63DA" w:rsidP="00EF63DA">
      <w:pPr>
        <w:pStyle w:val="Tekstprzypisukocowego"/>
        <w:jc w:val="both"/>
      </w:pPr>
      <w:r>
        <w:rPr>
          <w:rStyle w:val="Odwoanieprzypisukocowego"/>
        </w:rPr>
        <w:endnoteRef/>
      </w:r>
      <w:r>
        <w:t xml:space="preserve"> </w:t>
      </w:r>
      <w:r w:rsidRPr="00EF7C1A">
        <w:t xml:space="preserve">Beneficjent nie może być uznany za mikro-, małe lub średnie przedsiębiorstwo, jeżeli </w:t>
      </w:r>
      <w:r w:rsidRPr="00EF7C1A">
        <w:rPr>
          <w:u w:val="single"/>
        </w:rPr>
        <w:t>25%</w:t>
      </w:r>
      <w:r w:rsidRPr="00EF7C1A">
        <w:t xml:space="preserve"> lub więcej jego kapitału lub głosów jest kontrolowane bezpośrednio lub pośrednio, łącznie lub indywidualnie, przez </w:t>
      </w:r>
      <w:r w:rsidRPr="00EF7C1A">
        <w:rPr>
          <w:u w:val="single"/>
        </w:rPr>
        <w:t>jeden lub kilka podmiotów publicznych</w:t>
      </w:r>
      <w:r w:rsidRPr="00EF7C1A">
        <w:t>.</w:t>
      </w:r>
      <w:r>
        <w:t xml:space="preserve"> Taki beneficjent jest </w:t>
      </w:r>
      <w:r w:rsidRPr="00EF7C1A">
        <w:rPr>
          <w:b/>
          <w:u w:val="single"/>
        </w:rPr>
        <w:t>dużym przedsiębiorstwem</w:t>
      </w:r>
      <w:r>
        <w:t>.</w:t>
      </w:r>
    </w:p>
    <w:p w14:paraId="432ACEA1" w14:textId="77777777" w:rsidR="00EF63DA" w:rsidRDefault="00EF63DA" w:rsidP="00EF63DA">
      <w:pPr>
        <w:pStyle w:val="Tekstprzypisukocowego"/>
        <w:jc w:val="both"/>
      </w:pPr>
    </w:p>
  </w:endnote>
  <w:endnote w:id="4">
    <w:p w14:paraId="5C45CAB5" w14:textId="77777777" w:rsidR="00EF63DA" w:rsidRPr="0007196E" w:rsidRDefault="00EF63DA" w:rsidP="00EF63DA">
      <w:pPr>
        <w:pStyle w:val="Tekstprzypisukocowego"/>
        <w:jc w:val="both"/>
      </w:pPr>
      <w:r>
        <w:rPr>
          <w:rStyle w:val="Odwoanieprzypisukocowego"/>
        </w:rPr>
        <w:endnoteRef/>
      </w:r>
      <w:r>
        <w:t xml:space="preserve"> P</w:t>
      </w:r>
      <w:r w:rsidRPr="0007196E">
        <w:t>rzed</w:t>
      </w:r>
      <w:r>
        <w:t>siębiorstwo jest w pełni samodzielne, jeśli</w:t>
      </w:r>
      <w:r w:rsidRPr="0007196E">
        <w:t xml:space="preserve"> nie posiada udziałów w innych przedsiębiorstwach, a inne przedsiębiorst</w:t>
      </w:r>
      <w:r>
        <w:t>wa nie posiadają w nim udziałów.</w:t>
      </w:r>
    </w:p>
    <w:p w14:paraId="7C7E61E2" w14:textId="77777777" w:rsidR="00EF63DA" w:rsidRDefault="00EF63DA" w:rsidP="00EF63DA">
      <w:pPr>
        <w:pStyle w:val="Tekstprzypisukocowego"/>
        <w:jc w:val="both"/>
      </w:pPr>
    </w:p>
    <w:p w14:paraId="177E1D08" w14:textId="77777777" w:rsidR="00EF63DA" w:rsidRPr="0007196E" w:rsidRDefault="00EF63DA" w:rsidP="00EF63DA">
      <w:pPr>
        <w:pStyle w:val="Tekstprzypisukocowego"/>
        <w:jc w:val="both"/>
      </w:pPr>
      <w:r>
        <w:t xml:space="preserve">Przedsiębiorstwo jest również traktowane jako samodzielne, jeśli </w:t>
      </w:r>
      <w:r w:rsidRPr="0007196E">
        <w:t xml:space="preserve">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 </w:t>
      </w:r>
    </w:p>
    <w:p w14:paraId="5C2C6E2F" w14:textId="77777777" w:rsidR="00EF63DA" w:rsidRDefault="00EF63DA" w:rsidP="00EF63DA">
      <w:pPr>
        <w:pStyle w:val="Tekstprzypisukocowego"/>
        <w:jc w:val="both"/>
      </w:pPr>
    </w:p>
    <w:p w14:paraId="2F8BD658" w14:textId="77777777" w:rsidR="00EF63DA" w:rsidRPr="009F672D" w:rsidRDefault="00EF63DA" w:rsidP="00EF63DA">
      <w:pPr>
        <w:pStyle w:val="Tekstprzypisukocowego"/>
        <w:jc w:val="both"/>
      </w:pPr>
      <w:r w:rsidRPr="009F672D">
        <w:t>Przedsiębiorstwo może zostać zakwalifikowane jako przedsiębiorstwo samodzielne, nawet jeśli wartość progowa wynosząca 25% kapitału lub głosów została osiągnięta albo przekroczona przez poniższych inwestorów:</w:t>
      </w:r>
    </w:p>
    <w:p w14:paraId="22AABC92" w14:textId="77777777" w:rsidR="00EF63DA" w:rsidRPr="009F672D" w:rsidRDefault="00EF63DA" w:rsidP="00EF63DA">
      <w:pPr>
        <w:pStyle w:val="Tekstprzypisukocowego"/>
        <w:numPr>
          <w:ilvl w:val="0"/>
          <w:numId w:val="2"/>
        </w:numPr>
        <w:jc w:val="both"/>
      </w:pPr>
      <w:r w:rsidRPr="009F672D">
        <w:t xml:space="preserve">publiczne korporacje inwestycyjne, spółki kapitałowe podwyższonego ryzyka, osoby fizyczne </w:t>
      </w:r>
      <w:r w:rsidRPr="009F672D">
        <w:br/>
        <w:t>lub grupy osób prowadzące regularną działalność inwestycyjną podwyższonego ryzyka, które inwestują kapitał własny w przedsiębiorstwa nienotowane na giełdzie, tzw. anioły biznesu</w:t>
      </w:r>
      <w:r>
        <w:t>, pod warunkiem że całkowita kwota inwestycji tych inwestorów w jedno przedsiębiorstwo nie przekroczy 1.250.000 EUR</w:t>
      </w:r>
      <w:r w:rsidRPr="009F672D">
        <w:t>;</w:t>
      </w:r>
    </w:p>
    <w:p w14:paraId="0B10F546" w14:textId="77777777" w:rsidR="00EF63DA" w:rsidRPr="009F672D" w:rsidRDefault="00EF63DA" w:rsidP="00EF63DA">
      <w:pPr>
        <w:pStyle w:val="Tekstprzypisukocowego"/>
        <w:numPr>
          <w:ilvl w:val="0"/>
          <w:numId w:val="2"/>
        </w:numPr>
        <w:jc w:val="both"/>
      </w:pPr>
      <w:r w:rsidRPr="009F672D">
        <w:t>uniwersytety lub niedochodowe ośrodki badawcze;</w:t>
      </w:r>
    </w:p>
    <w:p w14:paraId="249E35CE" w14:textId="77777777" w:rsidR="00EF63DA" w:rsidRPr="009F672D" w:rsidRDefault="00EF63DA" w:rsidP="00EF63DA">
      <w:pPr>
        <w:pStyle w:val="Tekstprzypisukocowego"/>
        <w:numPr>
          <w:ilvl w:val="0"/>
          <w:numId w:val="2"/>
        </w:numPr>
        <w:jc w:val="both"/>
      </w:pPr>
      <w:r w:rsidRPr="009F672D">
        <w:t>inwestorzy instytucjonalni (w tym regionalne fundusze rozwoju);</w:t>
      </w:r>
    </w:p>
    <w:p w14:paraId="6482DC3A" w14:textId="77777777" w:rsidR="00EF63DA" w:rsidRDefault="00EF63DA" w:rsidP="00EF63DA">
      <w:pPr>
        <w:pStyle w:val="Tekstprzypisukocowego"/>
        <w:numPr>
          <w:ilvl w:val="0"/>
          <w:numId w:val="2"/>
        </w:numPr>
        <w:jc w:val="both"/>
      </w:pPr>
      <w:r w:rsidRPr="009F672D">
        <w:t>samorządy lokalne z rocznym budżetem nieprzekraczającym 10 milionów euro oraz liczbą mieszkańców poniżej 5000.</w:t>
      </w:r>
    </w:p>
    <w:p w14:paraId="0B478659" w14:textId="77777777" w:rsidR="00EF63DA" w:rsidRPr="009F672D" w:rsidRDefault="00EF63DA" w:rsidP="00EF63DA">
      <w:pPr>
        <w:pStyle w:val="Tekstprzypisukocowego"/>
        <w:ind w:left="720"/>
        <w:jc w:val="both"/>
      </w:pPr>
    </w:p>
    <w:p w14:paraId="51F9BFAD" w14:textId="77777777" w:rsidR="00EF63DA" w:rsidRDefault="00EF63DA" w:rsidP="00EF63DA">
      <w:pPr>
        <w:pStyle w:val="Tekstprzypisukocowego"/>
        <w:jc w:val="both"/>
      </w:pPr>
      <w:r w:rsidRPr="009F672D">
        <w:t xml:space="preserve">Można pozostać przedsiębiorstwem </w:t>
      </w:r>
      <w:r>
        <w:t>samodzielnym</w:t>
      </w:r>
      <w:r w:rsidRPr="009F672D">
        <w:t>, posiadając jednego lub więcej z wymienionych powyżej inwestorów. Każdy z nich może posiadać nie więcej niż 50% udziałów u beneficjenta.</w:t>
      </w:r>
    </w:p>
    <w:p w14:paraId="753B244A" w14:textId="77777777" w:rsidR="00EF63DA" w:rsidRPr="009F672D" w:rsidRDefault="00EF63DA" w:rsidP="00EF63DA">
      <w:pPr>
        <w:pStyle w:val="Tekstprzypisukocowego"/>
        <w:jc w:val="both"/>
      </w:pPr>
    </w:p>
    <w:p w14:paraId="78EC1FEB" w14:textId="77777777" w:rsidR="00EF63DA" w:rsidRPr="009F672D" w:rsidRDefault="00EF63DA" w:rsidP="00EF63DA">
      <w:pPr>
        <w:pStyle w:val="Tekstprzypisukocowego"/>
        <w:jc w:val="both"/>
      </w:pPr>
      <w:r w:rsidRPr="009F672D">
        <w:t>Domniemanie: dominujący wpływ nie istnieje, jeżeli ww. inwestorzy nie angażują się bezpośrednio lub pośrednio w zarządzanie danym przedsiębiorstwem, bez uszczerbku dla ich praw jako udziałowców/akcjonariuszy.</w:t>
      </w:r>
    </w:p>
    <w:p w14:paraId="15917016" w14:textId="77777777" w:rsidR="00EF63DA" w:rsidRDefault="00EF63DA" w:rsidP="00EF63DA">
      <w:pPr>
        <w:pStyle w:val="Tekstprzypisukocowego"/>
        <w:jc w:val="both"/>
      </w:pPr>
    </w:p>
  </w:endnote>
  <w:endnote w:id="5">
    <w:p w14:paraId="0785BD42" w14:textId="77777777" w:rsidR="00EF63DA" w:rsidRPr="009F672D" w:rsidRDefault="00EF63DA" w:rsidP="00EF63DA">
      <w:pPr>
        <w:pStyle w:val="Tekstprzypisukocowego"/>
      </w:pPr>
      <w:r>
        <w:rPr>
          <w:rStyle w:val="Odwoanieprzypisukocowego"/>
        </w:rPr>
        <w:endnoteRef/>
      </w:r>
      <w:r>
        <w:t xml:space="preserve"> </w:t>
      </w:r>
      <w:r w:rsidRPr="009F672D">
        <w:t xml:space="preserve">Przedsiębiorstwa </w:t>
      </w:r>
      <w:r>
        <w:t xml:space="preserve">są uznawane za </w:t>
      </w:r>
      <w:r w:rsidRPr="009F672D">
        <w:t>partnerskie</w:t>
      </w:r>
      <w:r>
        <w:t>, jeżeli</w:t>
      </w:r>
      <w:r w:rsidRPr="009F672D">
        <w:t>:</w:t>
      </w:r>
    </w:p>
    <w:p w14:paraId="30BA4879" w14:textId="77777777" w:rsidR="00EF63DA" w:rsidRDefault="00EF63DA" w:rsidP="00EF63DA">
      <w:pPr>
        <w:pStyle w:val="Tekstprzypisukocowego"/>
        <w:numPr>
          <w:ilvl w:val="0"/>
          <w:numId w:val="3"/>
        </w:numPr>
      </w:pPr>
      <w:r w:rsidRPr="009F672D">
        <w:t xml:space="preserve">przedsiębiorstwo działające na rynku wyższego szczebla (typu </w:t>
      </w:r>
      <w:r w:rsidRPr="009F672D">
        <w:rPr>
          <w:i/>
          <w:iCs/>
        </w:rPr>
        <w:t>upstream</w:t>
      </w:r>
      <w:r w:rsidRPr="009F672D">
        <w:t xml:space="preserve">) posiada, samodzielnie lub wspólnie z co najmniej jednym przedsiębiorstwem powiązanym co najmniej 25% kapitału innego przedsiębiorstwa działającego na rynku niższego szczebla (typu </w:t>
      </w:r>
      <w:r w:rsidRPr="009F672D">
        <w:rPr>
          <w:i/>
          <w:iCs/>
        </w:rPr>
        <w:t>downstream</w:t>
      </w:r>
      <w:r w:rsidRPr="009F672D">
        <w:t>) lub praw głosu w takim przedsiębiorstwie,</w:t>
      </w:r>
    </w:p>
    <w:p w14:paraId="757B05F9" w14:textId="77777777" w:rsidR="00EF63DA" w:rsidRPr="009F672D" w:rsidRDefault="00EF63DA" w:rsidP="00EF63DA">
      <w:pPr>
        <w:pStyle w:val="Tekstprzypisukocowego"/>
        <w:ind w:left="720"/>
      </w:pPr>
    </w:p>
    <w:p w14:paraId="0BA10E42" w14:textId="77777777" w:rsidR="00EF63DA" w:rsidRDefault="00EF63DA" w:rsidP="00EF63DA">
      <w:pPr>
        <w:pStyle w:val="Tekstprzypisukocowego"/>
        <w:numPr>
          <w:ilvl w:val="0"/>
          <w:numId w:val="3"/>
        </w:numPr>
      </w:pPr>
      <w:r w:rsidRPr="009F672D">
        <w:t>przedsiębiorstwo ni</w:t>
      </w:r>
      <w:r>
        <w:t>e jest po</w:t>
      </w:r>
      <w:r w:rsidRPr="009F672D">
        <w:t>wiązane z innym przedsiębiorstwem. Oznacza to między innymi, że głosy, jakie posiada w innym przedsiębiorstwie (lub odwrotnie), nie przekraczają 50% ogólnej sumy głosów.</w:t>
      </w:r>
    </w:p>
    <w:p w14:paraId="3CACA390" w14:textId="77777777" w:rsidR="00EF63DA" w:rsidRPr="009F672D" w:rsidRDefault="00EF63DA" w:rsidP="00EF63DA">
      <w:pPr>
        <w:pStyle w:val="Tekstprzypisukocowego"/>
        <w:ind w:left="720"/>
        <w:jc w:val="both"/>
      </w:pPr>
    </w:p>
    <w:p w14:paraId="460B9DE2" w14:textId="77777777" w:rsidR="00EF63DA" w:rsidRDefault="00EF63DA" w:rsidP="00EF63DA">
      <w:pPr>
        <w:pStyle w:val="Tekstprzypisukocowego"/>
        <w:jc w:val="both"/>
      </w:pPr>
    </w:p>
    <w:p w14:paraId="46B4C762" w14:textId="77777777" w:rsidR="00EF63DA" w:rsidRDefault="00EF63DA" w:rsidP="00EF63DA">
      <w:pPr>
        <w:pStyle w:val="Tekstprzypisukocowego"/>
      </w:pPr>
      <w:r w:rsidRPr="009F0748">
        <w:t>Za „rynek pokrewny” uważa się rynek dla danego produktu lub usługi znajdujący się bezpośrednio na wyższym lub niższym szczeblu rynku w stosunku do właściwego rynku.</w:t>
      </w:r>
    </w:p>
    <w:p w14:paraId="2051E41A" w14:textId="3BCCAB92" w:rsidR="00EF63DA" w:rsidRDefault="00EF63DA" w:rsidP="00EF63DA">
      <w:pPr>
        <w:pStyle w:val="Tekstprzypisukocowego"/>
      </w:pPr>
    </w:p>
    <w:p w14:paraId="35DEE15F" w14:textId="77777777" w:rsidR="00EF63DA" w:rsidRPr="009F0748" w:rsidRDefault="00EF63DA" w:rsidP="00EF63DA">
      <w:pPr>
        <w:pStyle w:val="Tekstprzypisukocowego"/>
      </w:pPr>
    </w:p>
    <w:p w14:paraId="00A889B3" w14:textId="77777777" w:rsidR="00EF63DA" w:rsidRPr="009F0748" w:rsidRDefault="00EF63DA" w:rsidP="00EF63DA">
      <w:pPr>
        <w:pStyle w:val="Tekstprzypisukocowego"/>
      </w:pPr>
      <w:r w:rsidRPr="009F0748">
        <w:rPr>
          <w:b/>
          <w:bCs/>
        </w:rPr>
        <w:t xml:space="preserve">Przykład: </w:t>
      </w:r>
      <w:r w:rsidRPr="009F0748">
        <w:t xml:space="preserve">rynek producentów szczoteczek do zębów (rynek </w:t>
      </w:r>
      <w:r w:rsidRPr="009F0748">
        <w:rPr>
          <w:i/>
          <w:iCs/>
        </w:rPr>
        <w:t>upstream</w:t>
      </w:r>
      <w:r w:rsidRPr="009F0748">
        <w:t xml:space="preserve">) - </w:t>
      </w:r>
      <w:r w:rsidRPr="009F0748">
        <w:rPr>
          <w:u w:val="single"/>
        </w:rPr>
        <w:t>rynek hurtowy szczoteczek do zębów (rynek badany)</w:t>
      </w:r>
      <w:r w:rsidRPr="009F0748">
        <w:t xml:space="preserve"> - rynek detaliczny szczoteczek do zębów (rynek </w:t>
      </w:r>
      <w:r w:rsidRPr="009F0748">
        <w:rPr>
          <w:i/>
          <w:iCs/>
        </w:rPr>
        <w:t>downstream</w:t>
      </w:r>
      <w:r w:rsidRPr="009F0748">
        <w:t>).</w:t>
      </w:r>
    </w:p>
    <w:p w14:paraId="5CB739BE" w14:textId="77777777" w:rsidR="00EF63DA" w:rsidRDefault="00EF63DA" w:rsidP="00EF63DA">
      <w:pPr>
        <w:pStyle w:val="Tekstprzypisukocowego"/>
        <w:jc w:val="both"/>
      </w:pPr>
    </w:p>
    <w:p w14:paraId="7C2F242F" w14:textId="77777777" w:rsidR="00EF63DA" w:rsidRDefault="00EF63DA" w:rsidP="00EF63DA">
      <w:pPr>
        <w:pStyle w:val="Tekstprzypisukocowego"/>
        <w:jc w:val="both"/>
      </w:pPr>
    </w:p>
    <w:p w14:paraId="378C1589" w14:textId="77777777" w:rsidR="00EF63DA" w:rsidRPr="009F672D" w:rsidRDefault="00EF63DA" w:rsidP="00EF63DA">
      <w:pPr>
        <w:pStyle w:val="Tekstprzypisukocowego"/>
        <w:jc w:val="both"/>
      </w:pPr>
      <w:r w:rsidRPr="009F672D">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14:paraId="1423095B" w14:textId="77777777" w:rsidR="00EF63DA" w:rsidRDefault="00EF63DA" w:rsidP="00EF63DA">
      <w:pPr>
        <w:pStyle w:val="Tekstprzypisukocowego"/>
        <w:jc w:val="both"/>
      </w:pPr>
    </w:p>
  </w:endnote>
  <w:endnote w:id="6">
    <w:p w14:paraId="1F2AA0B5" w14:textId="77777777" w:rsidR="00EF63DA" w:rsidRPr="000D1BF2" w:rsidRDefault="00EF63DA" w:rsidP="00EF63DA">
      <w:pPr>
        <w:pStyle w:val="Tekstprzypisukocowego"/>
      </w:pPr>
      <w:r>
        <w:rPr>
          <w:rStyle w:val="Odwoanieprzypisukocowego"/>
        </w:rPr>
        <w:endnoteRef/>
      </w:r>
      <w:r>
        <w:t xml:space="preserve"> </w:t>
      </w:r>
      <w:r w:rsidRPr="000D1BF2">
        <w:t>Przedsiębiorstwa</w:t>
      </w:r>
      <w:r>
        <w:t xml:space="preserve"> są</w:t>
      </w:r>
      <w:r w:rsidRPr="000D1BF2">
        <w:t xml:space="preserve"> powiązane</w:t>
      </w:r>
      <w:r>
        <w:t>, jeżeli</w:t>
      </w:r>
      <w:r w:rsidRPr="000D1BF2">
        <w:t>:</w:t>
      </w:r>
    </w:p>
    <w:p w14:paraId="4163FF85" w14:textId="77777777" w:rsidR="00EF63DA" w:rsidRDefault="00EF63DA" w:rsidP="00EF63DA">
      <w:pPr>
        <w:pStyle w:val="Tekstprzypisukocowego"/>
        <w:numPr>
          <w:ilvl w:val="0"/>
          <w:numId w:val="4"/>
        </w:numPr>
        <w:jc w:val="both"/>
      </w:pPr>
      <w:r w:rsidRPr="000D1BF2">
        <w:t>przedsiębiorstwo posiada większość głosów przysługujących udziałowcom lub wspólnikom w innym przedsiębiorstwie;</w:t>
      </w:r>
    </w:p>
    <w:p w14:paraId="344E5AE6" w14:textId="77777777" w:rsidR="00EF63DA" w:rsidRPr="000D1BF2" w:rsidRDefault="00EF63DA" w:rsidP="00EF63DA">
      <w:pPr>
        <w:pStyle w:val="Tekstprzypisukocowego"/>
        <w:numPr>
          <w:ilvl w:val="0"/>
          <w:numId w:val="4"/>
        </w:numPr>
        <w:jc w:val="both"/>
      </w:pPr>
      <w:r w:rsidRPr="000D1BF2">
        <w:t>przedsiębiorstwo ma prawo wyznaczyć lub odwołać większość członków organu administracyjnego, zarządzającego lub nadzorczego innego przedsiębiorstwa;</w:t>
      </w:r>
    </w:p>
    <w:p w14:paraId="3D01EB44" w14:textId="77777777" w:rsidR="00EF63DA" w:rsidRDefault="00EF63DA" w:rsidP="00EF63DA">
      <w:pPr>
        <w:pStyle w:val="Tekstprzypisukocowego"/>
        <w:numPr>
          <w:ilvl w:val="0"/>
          <w:numId w:val="4"/>
        </w:numPr>
        <w:jc w:val="both"/>
      </w:pPr>
      <w:r w:rsidRPr="000D1BF2">
        <w:t>przedsiębiorstwo ma prawo wywierać dominujący wpływ na inne przedsiębiorstwo zgodnie z umową zawartą z tym przedsiębiorstwem lub postanowieniem w jego dokumencie założycielskim lub statucie;</w:t>
      </w:r>
    </w:p>
    <w:p w14:paraId="0DAB7502" w14:textId="77777777" w:rsidR="00EF63DA" w:rsidRPr="000D1BF2" w:rsidRDefault="00EF63DA" w:rsidP="00EF63DA">
      <w:pPr>
        <w:pStyle w:val="Tekstprzypisukocowego"/>
        <w:numPr>
          <w:ilvl w:val="0"/>
          <w:numId w:val="4"/>
        </w:numPr>
        <w:jc w:val="both"/>
      </w:pPr>
      <w:r w:rsidRPr="000D1BF2">
        <w:t>przedsiębiorstwo jest w stanie kontrolować samodzielnie, zgodnie z umową, większość głosów udziałowców lub członków w innym przedsiębiorstwie.</w:t>
      </w:r>
    </w:p>
    <w:p w14:paraId="05B49763" w14:textId="77777777" w:rsidR="00EF63DA" w:rsidRDefault="00EF63DA" w:rsidP="00EF63DA">
      <w:pPr>
        <w:pStyle w:val="Tekstprzypisukocowego"/>
      </w:pPr>
    </w:p>
    <w:p w14:paraId="7C205347" w14:textId="77777777" w:rsidR="00EF63DA" w:rsidRDefault="00EF63DA" w:rsidP="00EF63DA">
      <w:pPr>
        <w:pStyle w:val="Tekstprzypisukocowego"/>
      </w:pPr>
      <w:r>
        <w:t>Za powiązane należy również uznać działalności prowadzone przez małżonków bez rozdzielności majątkowej (bez względu na rodzaj prowadzonej działalności), w załączniku nr 3 należy zaznaczyc punkt 5.</w:t>
      </w:r>
    </w:p>
    <w:p w14:paraId="7F27D256" w14:textId="77777777" w:rsidR="00EF63DA" w:rsidRDefault="00EF63DA" w:rsidP="00EF63DA">
      <w:pPr>
        <w:pStyle w:val="Tekstprzypisukocowego"/>
        <w:jc w:val="both"/>
      </w:pPr>
    </w:p>
  </w:endnote>
  <w:endnote w:id="7">
    <w:p w14:paraId="35BD1DB6" w14:textId="77777777" w:rsidR="00EF63DA" w:rsidRDefault="00EF63DA" w:rsidP="00EF63DA">
      <w:pPr>
        <w:pStyle w:val="Tekstprzypisukocowego"/>
      </w:pPr>
      <w:r>
        <w:rPr>
          <w:rStyle w:val="Odwoanieprzypisukocowego"/>
        </w:rPr>
        <w:endnoteRef/>
      </w:r>
      <w:r>
        <w:t xml:space="preserve"> </w:t>
      </w:r>
      <w:r w:rsidRPr="000D1BF2">
        <w:t>Powiązania za pośrednictwem osób fizycznych:</w:t>
      </w:r>
    </w:p>
    <w:p w14:paraId="33299B52" w14:textId="77777777" w:rsidR="00EF63DA" w:rsidRPr="000D1BF2" w:rsidRDefault="00EF63DA" w:rsidP="00EF63DA">
      <w:pPr>
        <w:pStyle w:val="Tekstprzypisukocowego"/>
      </w:pPr>
    </w:p>
    <w:p w14:paraId="5E386836" w14:textId="77777777" w:rsidR="00EF63DA" w:rsidRDefault="00EF63DA" w:rsidP="00EF63DA">
      <w:pPr>
        <w:pStyle w:val="Tekstprzypisukocowego"/>
        <w:jc w:val="both"/>
      </w:pPr>
      <w:r w:rsidRPr="000D1BF2">
        <w:t>Powiązania za pośrednictwem osób fizyczn</w:t>
      </w:r>
      <w:r>
        <w:t>ych będących przedsiębiorstwami (osoby fizyczne prowadzące działalność gospodarczą) traktowane są jak powiązania za pośrednictwem każdego innego przedsiębiorstwa.</w:t>
      </w:r>
    </w:p>
    <w:p w14:paraId="3502CE23" w14:textId="77777777" w:rsidR="00EF63DA" w:rsidRPr="000D1BF2" w:rsidRDefault="00EF63DA" w:rsidP="00EF63DA">
      <w:pPr>
        <w:pStyle w:val="Tekstprzypisukocowego"/>
      </w:pPr>
    </w:p>
    <w:p w14:paraId="47AAEB7B" w14:textId="77777777" w:rsidR="00EF63DA" w:rsidRDefault="00EF63DA" w:rsidP="00EF63DA">
      <w:pPr>
        <w:pStyle w:val="Tekstprzypisukocowego"/>
        <w:jc w:val="both"/>
      </w:pPr>
      <w:r>
        <w:t>I</w:t>
      </w:r>
      <w:r w:rsidRPr="000D1BF2">
        <w:t>nne powiązania za pośrednictwem osób fizycznych</w:t>
      </w:r>
      <w:r>
        <w:t>:</w:t>
      </w:r>
      <w:r w:rsidRPr="000D1BF2">
        <w:t xml:space="preserve"> przedsiębiorstwa pozostające w jednym z takich związków jak wskazane </w:t>
      </w:r>
      <w:r>
        <w:t>powyżej</w:t>
      </w:r>
      <w:r w:rsidRPr="000D1BF2">
        <w:t xml:space="preserve">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w:t>
      </w:r>
    </w:p>
    <w:p w14:paraId="0318B490" w14:textId="77777777" w:rsidR="00EF63DA" w:rsidRDefault="00EF63DA" w:rsidP="00EF63DA">
      <w:pPr>
        <w:pStyle w:val="Tekstprzypisukocowego"/>
      </w:pPr>
    </w:p>
  </w:endnote>
  <w:endnote w:id="8">
    <w:p w14:paraId="65D3BAD9" w14:textId="77777777" w:rsidR="00EF63DA" w:rsidRPr="00826375" w:rsidRDefault="00EF63DA" w:rsidP="00EF63DA">
      <w:pPr>
        <w:pStyle w:val="Tekstprzypisukocowego"/>
        <w:jc w:val="both"/>
      </w:pPr>
      <w:r w:rsidRPr="002978C6">
        <w:rPr>
          <w:rStyle w:val="Odwoanieprzypisukocowego"/>
          <w:sz w:val="22"/>
          <w:szCs w:val="22"/>
        </w:rPr>
        <w:endnoteRef/>
      </w:r>
      <w:r w:rsidRPr="002978C6">
        <w:rPr>
          <w:sz w:val="22"/>
          <w:szCs w:val="22"/>
        </w:rPr>
        <w:t xml:space="preserve"> </w:t>
      </w:r>
      <w:r>
        <w:t xml:space="preserve">W przypadku, gdy Wnioskodawca pozostaje z innym przedsiębiorcą w związku przedsiębiorstw partnerskich bądź powiązanych, Wnioskodawca wypełnia Załączniki, 2, 3 a następnie dokonuje obliczenia odpowiednio </w:t>
      </w:r>
      <w:r w:rsidRPr="008C4C9E">
        <w:rPr>
          <w:b/>
          <w:bCs/>
        </w:rPr>
        <w:t>skumulowanych danych tych przedsiębiorców ze swoimi danymi</w:t>
      </w:r>
      <w:r>
        <w:t>, zgodnie z Załącznikiem</w:t>
      </w:r>
      <w:r w:rsidRPr="005119E5">
        <w:t xml:space="preserve"> I do rozporządzenia Komisji (UE) z dnia 17 czerwca 2014 r. nr 651/2014 uznającego niektóre rodzaje pomocy za zgodne z rynkiem wewnętrznym w zastosowaniu art. 107 i 108 Traktatu (Dz. Urz. UE L 187 z 26.06.2014 r., s. 1) – dalej jako: „GBER”.</w:t>
      </w:r>
    </w:p>
    <w:p w14:paraId="06B3FC11" w14:textId="77777777" w:rsidR="00EF63DA" w:rsidRDefault="00EF63DA" w:rsidP="00EF63DA">
      <w:pPr>
        <w:pStyle w:val="Tekstprzypisukocowego"/>
        <w:jc w:val="both"/>
        <w:rPr>
          <w:color w:val="000000"/>
        </w:rPr>
      </w:pPr>
    </w:p>
    <w:p w14:paraId="41D9CB80" w14:textId="77777777" w:rsidR="00EF63DA" w:rsidRPr="00ED6DB8" w:rsidRDefault="00EF63DA" w:rsidP="00EF63DA">
      <w:pPr>
        <w:pStyle w:val="Tekstprzypisukocowego"/>
        <w:ind w:left="709" w:hanging="349"/>
        <w:jc w:val="both"/>
        <w:rPr>
          <w:color w:val="000000"/>
          <w:u w:val="single"/>
        </w:rPr>
      </w:pPr>
      <w:r>
        <w:rPr>
          <w:color w:val="000000"/>
        </w:rPr>
        <w:t xml:space="preserve">-   W przypadku przedsiębiorstwa </w:t>
      </w:r>
      <w:r>
        <w:rPr>
          <w:b/>
          <w:bCs/>
          <w:color w:val="000000"/>
        </w:rPr>
        <w:t>samodzielnego</w:t>
      </w:r>
      <w:r>
        <w:rPr>
          <w:color w:val="000000"/>
        </w:rPr>
        <w:t xml:space="preserve"> dane dotyczące zatrudnienia oraz dane dotyczące      </w:t>
      </w:r>
      <w:r w:rsidRPr="00ED6DB8">
        <w:rPr>
          <w:color w:val="000000"/>
        </w:rPr>
        <w:t>wielkości obrotu i bilansu tego przedsiębiorstwa ustalane są wyłącznie na podstawie rachunków tego przedsiębiorstwa.</w:t>
      </w:r>
    </w:p>
    <w:p w14:paraId="5B60D799" w14:textId="77777777" w:rsidR="00EF63DA" w:rsidRDefault="00EF63DA" w:rsidP="00EF63DA">
      <w:pPr>
        <w:pStyle w:val="Tekstprzypisukocowego"/>
        <w:numPr>
          <w:ilvl w:val="0"/>
          <w:numId w:val="7"/>
        </w:numPr>
        <w:jc w:val="both"/>
      </w:pPr>
      <w:r>
        <w:rPr>
          <w:color w:val="000000"/>
        </w:rPr>
        <w:t xml:space="preserve">W przypadku przedsiębiorstw </w:t>
      </w:r>
      <w:r>
        <w:rPr>
          <w:b/>
          <w:bCs/>
          <w:color w:val="000000"/>
        </w:rPr>
        <w:t>partnerskich</w:t>
      </w:r>
      <w:r>
        <w:rPr>
          <w:color w:val="000000"/>
        </w:rPr>
        <w:t>, do danych przedsiębiorstwa Wnioskodawcy dotyczących zatrudnienia oraz danych dotyczących wielkości obrotu i bilansu, należy dodać dane każdego przedsiębiorstwa partnerskiego, proporcjonalnie do procentowego udziału w kapitale lub w prawie głosu (zależnie od tego, która z tych wartości jest większa).  W przypadku przedsiębiorstw posiadających nawzajem akacje/udziały/prawa głosu (cross-holding) stosuje się wyższy procent.</w:t>
      </w:r>
    </w:p>
    <w:p w14:paraId="2D3BEA37" w14:textId="77777777" w:rsidR="00EF63DA" w:rsidRDefault="00EF63DA" w:rsidP="00EF63DA">
      <w:pPr>
        <w:pStyle w:val="Tekstprzypisukocowego"/>
        <w:numPr>
          <w:ilvl w:val="0"/>
          <w:numId w:val="7"/>
        </w:numPr>
        <w:jc w:val="both"/>
        <w:rPr>
          <w:b/>
          <w:bCs/>
        </w:rPr>
      </w:pPr>
      <w:r>
        <w:rPr>
          <w:color w:val="000000"/>
        </w:rPr>
        <w:t xml:space="preserve">W przypadku przedsiębiorstw </w:t>
      </w:r>
      <w:r>
        <w:rPr>
          <w:b/>
          <w:bCs/>
          <w:color w:val="000000"/>
        </w:rPr>
        <w:t>powiązanych</w:t>
      </w:r>
      <w:r>
        <w:rPr>
          <w:color w:val="000000"/>
        </w:rPr>
        <w:t>, do danych przedsiębiorstwa Wnioskodawcy dotyczących zatrudnienia oraz danych dotyczących wielkości obrotu i bilansu dodaje się w 100% dane przedsiębiorstwa powiązanego.</w:t>
      </w:r>
    </w:p>
    <w:p w14:paraId="6E950D74" w14:textId="77777777" w:rsidR="00EF63DA" w:rsidRPr="008B5BE3" w:rsidRDefault="00EF63DA" w:rsidP="00EF63DA">
      <w:pPr>
        <w:pStyle w:val="Tekstpodstawowy"/>
        <w:widowControl w:val="0"/>
        <w:tabs>
          <w:tab w:val="left" w:pos="567"/>
          <w:tab w:val="left" w:pos="1134"/>
          <w:tab w:val="left" w:pos="1701"/>
          <w:tab w:val="left" w:pos="2268"/>
        </w:tabs>
        <w:rPr>
          <w:b/>
          <w:bCs/>
          <w:color w:val="000000"/>
        </w:rPr>
      </w:pPr>
    </w:p>
    <w:p w14:paraId="6732144C" w14:textId="77777777" w:rsidR="00EF63DA" w:rsidRPr="00ED2C07" w:rsidRDefault="00EF63DA" w:rsidP="00EF63DA">
      <w:pPr>
        <w:pStyle w:val="Tekstpodstawowy"/>
        <w:widowControl w:val="0"/>
        <w:tabs>
          <w:tab w:val="left" w:pos="567"/>
          <w:tab w:val="left" w:pos="1134"/>
          <w:tab w:val="left" w:pos="1701"/>
          <w:tab w:val="left" w:pos="2268"/>
        </w:tabs>
        <w:rPr>
          <w:color w:val="000000"/>
          <w:sz w:val="20"/>
          <w:szCs w:val="20"/>
        </w:rPr>
      </w:pPr>
      <w:r w:rsidRPr="00ED2C07">
        <w:rPr>
          <w:color w:val="000000"/>
          <w:sz w:val="20"/>
          <w:szCs w:val="20"/>
        </w:rPr>
        <w:t>Dane, które będą stosowane przy określaniu liczby personelu i kwot finansowych są to dane odnoszące się do zamkniętych okresów obrachunkowych i są obliczone na podstawie rocznej. Są one brane pod uwagę od dnia zamknięcia ksiąg rachunkowych. Kwota wybrana na obrót jest obliczana bez uwzględniania podatku VAT.</w:t>
      </w:r>
    </w:p>
    <w:p w14:paraId="07419CE0" w14:textId="77777777" w:rsidR="00EF63DA" w:rsidRPr="00ED2C07" w:rsidRDefault="00EF63DA" w:rsidP="00EF63DA">
      <w:pPr>
        <w:pStyle w:val="Tekstprzypisukocowego"/>
        <w:jc w:val="both"/>
        <w:rPr>
          <w:color w:val="000000"/>
        </w:rPr>
      </w:pPr>
      <w:r>
        <w:rPr>
          <w:color w:val="000000"/>
        </w:rPr>
        <w:t>W przypadku nowoutworzonych przedsiębiorstw, których księgi rachunkowe jeszcze nie zostały zamknięte dane, które mają zastosowanie pochodzą z oceny dokonanej w dobrej wierze zgodnie z najlepszą praktyką w trakcie roku obrachunkowego.</w:t>
      </w:r>
    </w:p>
    <w:p w14:paraId="7B2BFB1D" w14:textId="77777777" w:rsidR="00EF63DA" w:rsidRDefault="00EF63DA" w:rsidP="00EF63DA">
      <w:pPr>
        <w:pStyle w:val="Tekstprzypisukocoweg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85" w:type="dxa"/>
      <w:tblBorders>
        <w:top w:val="single" w:sz="4" w:space="0" w:color="595959"/>
      </w:tblBorders>
      <w:tblLook w:val="04A0" w:firstRow="1" w:lastRow="0" w:firstColumn="1" w:lastColumn="0" w:noHBand="0" w:noVBand="1"/>
    </w:tblPr>
    <w:tblGrid>
      <w:gridCol w:w="7656"/>
      <w:gridCol w:w="3118"/>
    </w:tblGrid>
    <w:tr w:rsidR="00246DDB" w:rsidRPr="0039704A" w14:paraId="3004BCDD" w14:textId="77777777" w:rsidTr="003111B6">
      <w:tc>
        <w:tcPr>
          <w:tcW w:w="7656" w:type="dxa"/>
        </w:tcPr>
        <w:p w14:paraId="19E8443B" w14:textId="47A47436" w:rsidR="00246DDB" w:rsidRPr="00316E25" w:rsidRDefault="00246DDB" w:rsidP="00246DDB">
          <w:pPr>
            <w:pStyle w:val="Stopka"/>
            <w:rPr>
              <w:rFonts w:ascii="Calibri" w:eastAsia="Calibri" w:hAnsi="Calibri"/>
              <w:sz w:val="14"/>
              <w:szCs w:val="14"/>
            </w:rPr>
          </w:pPr>
          <w:r w:rsidRPr="00316E25">
            <w:rPr>
              <w:rFonts w:ascii="Calibri" w:eastAsia="Calibri" w:hAnsi="Calibri"/>
              <w:b/>
              <w:bCs/>
              <w:sz w:val="20"/>
              <w:szCs w:val="20"/>
            </w:rPr>
            <w:t>Regionalny Program Operacyjny Województwa Pomorskiego na lata 2014 – 2020</w:t>
          </w:r>
          <w:r w:rsidRPr="00316E25">
            <w:rPr>
              <w:rFonts w:ascii="Calibri" w:eastAsia="Calibri" w:hAnsi="Calibri"/>
              <w:b/>
              <w:bCs/>
              <w:sz w:val="20"/>
              <w:szCs w:val="20"/>
            </w:rPr>
            <w:br/>
          </w:r>
          <w:r w:rsidRPr="00316E25">
            <w:rPr>
              <w:rFonts w:ascii="Calibri" w:eastAsia="Calibri" w:hAnsi="Calibri"/>
              <w:sz w:val="14"/>
              <w:szCs w:val="14"/>
            </w:rPr>
            <w:t xml:space="preserve">Agencja Rozwoju Pomorza S.A., Al. Grunwaldzka 472 D, 80-309 Gdańsk  </w:t>
          </w:r>
        </w:p>
        <w:p w14:paraId="7E8E5037" w14:textId="40FE554D" w:rsidR="00246DDB" w:rsidRPr="0039704A" w:rsidRDefault="00246DDB" w:rsidP="00246DDB">
          <w:pPr>
            <w:pStyle w:val="Stopka"/>
            <w:rPr>
              <w:rFonts w:ascii="Calibri" w:eastAsia="Calibri" w:hAnsi="Calibri"/>
            </w:rPr>
          </w:pPr>
          <w:r w:rsidRPr="00316E25">
            <w:rPr>
              <w:rFonts w:ascii="Calibri" w:eastAsia="Calibri" w:hAnsi="Calibri"/>
              <w:sz w:val="14"/>
              <w:szCs w:val="14"/>
            </w:rPr>
            <w:t>Zarząd: Łukasz Żelewski – Prezes Zarządu, Rafał Dubel – Wiceprezes Zarządu, Piotr Ciechowicz – Wiceprezes Zarządu</w:t>
          </w:r>
          <w:r w:rsidRPr="00316E25">
            <w:rPr>
              <w:rFonts w:ascii="Calibri" w:eastAsia="Calibri" w:hAnsi="Calibri"/>
              <w:sz w:val="14"/>
              <w:szCs w:val="14"/>
            </w:rPr>
            <w:br/>
            <w:t>ARP S.A. zarejestrowana w Sądzie Rejonowym Gdańsk – Północ w Gdańsku VII Wydział Gospodarczy Krajowego Rejestru Sądowego w Rejestrze Przedsiębiorców pod nr KRS 4441, NIP: 583-000-20-02,  Regon: 190044530</w:t>
          </w:r>
          <w:r w:rsidRPr="00316E25">
            <w:rPr>
              <w:rFonts w:ascii="Calibri" w:eastAsia="Calibri" w:hAnsi="Calibri"/>
              <w:sz w:val="14"/>
              <w:szCs w:val="14"/>
            </w:rPr>
            <w:br/>
            <w:t>Kapitał zakładowy: 26.320.000,00 zł, Kapitał wpłacony: 26.320.000,00 zł.</w:t>
          </w:r>
        </w:p>
      </w:tc>
      <w:tc>
        <w:tcPr>
          <w:tcW w:w="3118" w:type="dxa"/>
        </w:tcPr>
        <w:p w14:paraId="34A84471" w14:textId="77777777" w:rsidR="00246DDB" w:rsidRPr="0039704A" w:rsidRDefault="00246DDB" w:rsidP="00246DDB">
          <w:pPr>
            <w:pStyle w:val="Stopka"/>
            <w:rPr>
              <w:rFonts w:ascii="Calibri" w:eastAsia="Calibri" w:hAnsi="Calibri"/>
              <w:b/>
              <w:bCs/>
              <w:noProof/>
            </w:rPr>
          </w:pPr>
          <w:r>
            <w:rPr>
              <w:rFonts w:ascii="Calibri" w:eastAsia="Calibri" w:hAnsi="Calibri"/>
              <w:b/>
              <w:bCs/>
              <w:noProof/>
            </w:rPr>
            <w:drawing>
              <wp:anchor distT="0" distB="0" distL="114300" distR="114300" simplePos="0" relativeHeight="251661312" behindDoc="0" locked="0" layoutInCell="1" allowOverlap="1" wp14:anchorId="40CE2A0D" wp14:editId="402FFE4D">
                <wp:simplePos x="0" y="0"/>
                <wp:positionH relativeFrom="column">
                  <wp:posOffset>458470</wp:posOffset>
                </wp:positionH>
                <wp:positionV relativeFrom="paragraph">
                  <wp:posOffset>74295</wp:posOffset>
                </wp:positionV>
                <wp:extent cx="1351280" cy="504825"/>
                <wp:effectExtent l="19050" t="0" r="1270" b="0"/>
                <wp:wrapNone/>
                <wp:docPr id="36" name="Obraz 36" descr="C:\Users\lukasz.rokicki\Desktop\ZNAK ARP\Znak_AR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rokicki\Desktop\ZNAK ARP\Znak_ARP3.png"/>
                        <pic:cNvPicPr>
                          <a:picLocks noChangeAspect="1" noChangeArrowheads="1"/>
                        </pic:cNvPicPr>
                      </pic:nvPicPr>
                      <pic:blipFill>
                        <a:blip r:embed="rId1"/>
                        <a:srcRect/>
                        <a:stretch>
                          <a:fillRect/>
                        </a:stretch>
                      </pic:blipFill>
                      <pic:spPr bwMode="auto">
                        <a:xfrm>
                          <a:off x="0" y="0"/>
                          <a:ext cx="1351280" cy="504825"/>
                        </a:xfrm>
                        <a:prstGeom prst="rect">
                          <a:avLst/>
                        </a:prstGeom>
                        <a:noFill/>
                        <a:ln w="9525">
                          <a:noFill/>
                          <a:miter lim="800000"/>
                          <a:headEnd/>
                          <a:tailEnd/>
                        </a:ln>
                      </pic:spPr>
                    </pic:pic>
                  </a:graphicData>
                </a:graphic>
              </wp:anchor>
            </w:drawing>
          </w:r>
        </w:p>
        <w:p w14:paraId="365683A2" w14:textId="77777777" w:rsidR="00246DDB" w:rsidRPr="0039704A" w:rsidRDefault="00246DDB" w:rsidP="00246DDB">
          <w:pPr>
            <w:pStyle w:val="Stopka"/>
            <w:ind w:left="317"/>
            <w:rPr>
              <w:rFonts w:ascii="Calibri" w:eastAsia="Calibri" w:hAnsi="Calibri"/>
              <w:b/>
              <w:bCs/>
            </w:rPr>
          </w:pPr>
        </w:p>
      </w:tc>
    </w:tr>
  </w:tbl>
  <w:p w14:paraId="23146B20" w14:textId="77777777" w:rsidR="00246DDB" w:rsidRDefault="00246DDB" w:rsidP="00246D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9E3B" w14:textId="77777777" w:rsidR="00246DDB" w:rsidRDefault="00246DDB" w:rsidP="00246DDB">
      <w:r>
        <w:separator/>
      </w:r>
    </w:p>
  </w:footnote>
  <w:footnote w:type="continuationSeparator" w:id="0">
    <w:p w14:paraId="728EAF56" w14:textId="77777777" w:rsidR="00246DDB" w:rsidRDefault="00246DDB" w:rsidP="0024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99F9" w14:textId="31F49882" w:rsidR="00246DDB" w:rsidRDefault="00246DDB">
    <w:pPr>
      <w:pStyle w:val="Nagwek"/>
    </w:pPr>
    <w:r w:rsidRPr="001E1D08">
      <w:rPr>
        <w:noProof/>
      </w:rPr>
      <w:drawing>
        <wp:anchor distT="0" distB="0" distL="114300" distR="114300" simplePos="0" relativeHeight="251659264" behindDoc="0" locked="0" layoutInCell="0" allowOverlap="1" wp14:anchorId="0F8B8B58" wp14:editId="71E55ED5">
          <wp:simplePos x="0" y="0"/>
          <wp:positionH relativeFrom="margin">
            <wp:posOffset>-330835</wp:posOffset>
          </wp:positionH>
          <wp:positionV relativeFrom="topMargin">
            <wp:posOffset>227965</wp:posOffset>
          </wp:positionV>
          <wp:extent cx="6553200" cy="704850"/>
          <wp:effectExtent l="19050" t="0" r="0" b="0"/>
          <wp:wrapNone/>
          <wp:docPr id="35" name="Obraz 35"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704850"/>
                  </a:xfrm>
                  <a:prstGeom prst="rect">
                    <a:avLst/>
                  </a:prstGeom>
                  <a:noFill/>
                  <a:ln>
                    <a:noFill/>
                  </a:ln>
                </pic:spPr>
              </pic:pic>
            </a:graphicData>
          </a:graphic>
        </wp:anchor>
      </w:drawing>
    </w:r>
  </w:p>
  <w:p w14:paraId="2B80FFFE" w14:textId="77777777" w:rsidR="00246DDB" w:rsidRDefault="00246D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C01B9A"/>
    <w:multiLevelType w:val="hybridMultilevel"/>
    <w:tmpl w:val="41DCFF04"/>
    <w:lvl w:ilvl="0" w:tplc="EE9A4258">
      <w:start w:val="1"/>
      <w:numFmt w:val="bullet"/>
      <w:lvlText w:val="•"/>
      <w:lvlJc w:val="left"/>
      <w:pPr>
        <w:tabs>
          <w:tab w:val="num" w:pos="720"/>
        </w:tabs>
        <w:ind w:left="720" w:hanging="360"/>
      </w:pPr>
      <w:rPr>
        <w:rFonts w:ascii="Arial" w:hAnsi="Arial" w:hint="default"/>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F25747"/>
    <w:multiLevelType w:val="hybridMultilevel"/>
    <w:tmpl w:val="31BA1232"/>
    <w:lvl w:ilvl="0" w:tplc="4C907E52">
      <w:start w:val="1"/>
      <w:numFmt w:val="bullet"/>
      <w:lvlText w:val="•"/>
      <w:lvlJc w:val="left"/>
      <w:pPr>
        <w:tabs>
          <w:tab w:val="num" w:pos="720"/>
        </w:tabs>
        <w:ind w:left="720" w:hanging="360"/>
      </w:pPr>
      <w:rPr>
        <w:rFonts w:ascii="Arial" w:hAnsi="Arial" w:hint="default"/>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DB"/>
    <w:rsid w:val="000C4879"/>
    <w:rsid w:val="00134584"/>
    <w:rsid w:val="00246DDB"/>
    <w:rsid w:val="00816FD3"/>
    <w:rsid w:val="00B90AC1"/>
    <w:rsid w:val="00D175C1"/>
    <w:rsid w:val="00EF63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0E7CB"/>
  <w15:chartTrackingRefBased/>
  <w15:docId w15:val="{12B7DC0C-9055-4C93-A3DC-C2F5736E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63D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46DDB"/>
    <w:pPr>
      <w:tabs>
        <w:tab w:val="center" w:pos="4536"/>
        <w:tab w:val="right" w:pos="9072"/>
      </w:tabs>
    </w:pPr>
  </w:style>
  <w:style w:type="character" w:customStyle="1" w:styleId="NagwekZnak">
    <w:name w:val="Nagłówek Znak"/>
    <w:basedOn w:val="Domylnaczcionkaakapitu"/>
    <w:link w:val="Nagwek"/>
    <w:rsid w:val="00246DDB"/>
  </w:style>
  <w:style w:type="paragraph" w:styleId="Stopka">
    <w:name w:val="footer"/>
    <w:basedOn w:val="Normalny"/>
    <w:link w:val="StopkaZnak"/>
    <w:uiPriority w:val="99"/>
    <w:unhideWhenUsed/>
    <w:rsid w:val="00246DDB"/>
    <w:pPr>
      <w:tabs>
        <w:tab w:val="center" w:pos="4536"/>
        <w:tab w:val="right" w:pos="9072"/>
      </w:tabs>
    </w:pPr>
  </w:style>
  <w:style w:type="character" w:customStyle="1" w:styleId="StopkaZnak">
    <w:name w:val="Stopka Znak"/>
    <w:basedOn w:val="Domylnaczcionkaakapitu"/>
    <w:link w:val="Stopka"/>
    <w:uiPriority w:val="99"/>
    <w:rsid w:val="00246DDB"/>
  </w:style>
  <w:style w:type="character" w:styleId="Numerstrony">
    <w:name w:val="page number"/>
    <w:basedOn w:val="Domylnaczcionkaakapitu"/>
    <w:rsid w:val="00EF63DA"/>
  </w:style>
  <w:style w:type="paragraph" w:styleId="Tekstprzypisukocowego">
    <w:name w:val="endnote text"/>
    <w:basedOn w:val="Normalny"/>
    <w:link w:val="TekstprzypisukocowegoZnak"/>
    <w:uiPriority w:val="99"/>
    <w:semiHidden/>
    <w:rsid w:val="00EF63DA"/>
    <w:rPr>
      <w:sz w:val="20"/>
      <w:szCs w:val="20"/>
    </w:rPr>
  </w:style>
  <w:style w:type="character" w:customStyle="1" w:styleId="TekstprzypisukocowegoZnak">
    <w:name w:val="Tekst przypisu końcowego Znak"/>
    <w:basedOn w:val="Domylnaczcionkaakapitu"/>
    <w:link w:val="Tekstprzypisukocowego"/>
    <w:uiPriority w:val="99"/>
    <w:semiHidden/>
    <w:rsid w:val="00EF63DA"/>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EF63DA"/>
    <w:rPr>
      <w:vertAlign w:val="superscript"/>
    </w:rPr>
  </w:style>
  <w:style w:type="paragraph" w:styleId="Tekstpodstawowy">
    <w:name w:val="Body Text"/>
    <w:basedOn w:val="Normalny"/>
    <w:link w:val="TekstpodstawowyZnak"/>
    <w:uiPriority w:val="99"/>
    <w:rsid w:val="00EF63DA"/>
    <w:pPr>
      <w:tabs>
        <w:tab w:val="left" w:pos="900"/>
      </w:tabs>
      <w:jc w:val="both"/>
    </w:pPr>
  </w:style>
  <w:style w:type="character" w:customStyle="1" w:styleId="TekstpodstawowyZnak">
    <w:name w:val="Tekst podstawowy Znak"/>
    <w:basedOn w:val="Domylnaczcionkaakapitu"/>
    <w:link w:val="Tekstpodstawowy"/>
    <w:uiPriority w:val="99"/>
    <w:rsid w:val="00EF63DA"/>
    <w:rPr>
      <w:rFonts w:ascii="Times New Roman" w:eastAsia="Times New Roman" w:hAnsi="Times New Roman" w:cs="Times New Roman"/>
      <w:sz w:val="24"/>
      <w:szCs w:val="24"/>
      <w:lang w:eastAsia="pl-PL"/>
    </w:rPr>
  </w:style>
  <w:style w:type="paragraph" w:customStyle="1" w:styleId="Akapitzlist1">
    <w:name w:val="Akapit z listą1"/>
    <w:basedOn w:val="Normalny"/>
    <w:rsid w:val="00EF63DA"/>
    <w:pPr>
      <w:spacing w:after="200" w:line="276" w:lineRule="auto"/>
      <w:ind w:left="720"/>
      <w:contextualSpacing/>
    </w:pPr>
    <w:rPr>
      <w:sz w:val="22"/>
      <w:szCs w:val="22"/>
      <w:lang w:eastAsia="en-US"/>
    </w:rPr>
  </w:style>
  <w:style w:type="paragraph" w:styleId="Tekstpodstawowy2">
    <w:name w:val="Body Text 2"/>
    <w:basedOn w:val="Normalny"/>
    <w:link w:val="Tekstpodstawowy2Znak"/>
    <w:uiPriority w:val="99"/>
    <w:rsid w:val="00EF63DA"/>
    <w:pPr>
      <w:spacing w:after="120" w:line="480" w:lineRule="auto"/>
    </w:pPr>
    <w:rPr>
      <w:lang w:val="x-none" w:eastAsia="x-none"/>
    </w:rPr>
  </w:style>
  <w:style w:type="character" w:customStyle="1" w:styleId="Tekstpodstawowy2Znak">
    <w:name w:val="Tekst podstawowy 2 Znak"/>
    <w:basedOn w:val="Domylnaczcionkaakapitu"/>
    <w:link w:val="Tekstpodstawowy2"/>
    <w:uiPriority w:val="99"/>
    <w:rsid w:val="00EF63DA"/>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EF63DA"/>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EF63DA"/>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2444</Words>
  <Characters>14665</Characters>
  <Application>Microsoft Office Word</Application>
  <DocSecurity>0</DocSecurity>
  <Lines>122</Lines>
  <Paragraphs>34</Paragraphs>
  <ScaleCrop>false</ScaleCrop>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Drozd-Kochanowicz</dc:creator>
  <cp:keywords/>
  <dc:description/>
  <cp:lastModifiedBy>Małgorzata Płochocka</cp:lastModifiedBy>
  <cp:revision>4</cp:revision>
  <dcterms:created xsi:type="dcterms:W3CDTF">2021-08-16T11:21:00Z</dcterms:created>
  <dcterms:modified xsi:type="dcterms:W3CDTF">2022-02-18T11:48:00Z</dcterms:modified>
</cp:coreProperties>
</file>