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5AF" w:rsidRDefault="004D074F" w:rsidP="001135AF">
      <w:pPr>
        <w:ind w:left="-540"/>
      </w:pPr>
      <w:r w:rsidRPr="004D074F">
        <w:rPr>
          <w:b/>
          <w:noProof/>
          <w:color w:val="17365D"/>
          <w:sz w:val="48"/>
          <w:szCs w:val="48"/>
        </w:rPr>
        <w:pict>
          <v:line id="_x0000_s1028" style="position:absolute;left:0;text-align:left;z-index:251655680" from="3in,3.15pt" to="3in,642.15pt" strokeweight=".25pt"/>
        </w:pict>
      </w:r>
    </w:p>
    <w:p w:rsidR="001135AF" w:rsidRDefault="001135AF" w:rsidP="001135AF">
      <w:pPr>
        <w:ind w:left="-360"/>
      </w:pPr>
    </w:p>
    <w:p w:rsidR="001135AF" w:rsidRPr="001135AF" w:rsidRDefault="001135AF" w:rsidP="001135AF">
      <w:pPr>
        <w:rPr>
          <w:color w:val="000080"/>
          <w:sz w:val="22"/>
          <w:szCs w:val="22"/>
        </w:rPr>
      </w:pPr>
      <w:r>
        <w:rPr>
          <w:color w:val="000080"/>
          <w:sz w:val="22"/>
          <w:szCs w:val="22"/>
        </w:rPr>
        <w:t xml:space="preserve">   </w:t>
      </w:r>
    </w:p>
    <w:p w:rsidR="001135AF" w:rsidRPr="00833D50" w:rsidRDefault="004D074F" w:rsidP="001135AF">
      <w:pPr>
        <w:rPr>
          <w:b/>
          <w:color w:val="17365D"/>
          <w:sz w:val="48"/>
          <w:szCs w:val="48"/>
        </w:rPr>
      </w:pPr>
      <w:r w:rsidRPr="004D074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10.3pt;margin-top:4.5pt;width:208.3pt;height:470.8pt;z-index:251657728" stroked="f">
            <v:textbox style="mso-next-textbox:#_x0000_s1031">
              <w:txbxContent>
                <w:p w:rsidR="00834B26" w:rsidRPr="00F11ED7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  <w:u w:val="single"/>
                    </w:rPr>
                  </w:pPr>
                  <w:r w:rsidRPr="00F11ED7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>S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>POTKANIE INFORMACYJNE</w:t>
                  </w:r>
                  <w:r w:rsidRPr="00F11ED7">
                    <w:rPr>
                      <w:rFonts w:ascii="Calibri" w:hAnsi="Calibri"/>
                      <w:sz w:val="22"/>
                      <w:szCs w:val="22"/>
                      <w:u w:val="single"/>
                    </w:rPr>
                    <w:t>:</w:t>
                  </w:r>
                </w:p>
                <w:p w:rsidR="00834B26" w:rsidRPr="000B68B1" w:rsidRDefault="00834B26" w:rsidP="00834B26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0B68B1">
                    <w:rPr>
                      <w:rFonts w:ascii="Calibri" w:hAnsi="Calibri"/>
                      <w:sz w:val="22"/>
                      <w:szCs w:val="22"/>
                    </w:rPr>
                    <w:t xml:space="preserve"> „Finansowanie zakładania działalności gospodarczej z różnych źródeł”</w:t>
                  </w:r>
                </w:p>
                <w:p w:rsidR="00834B26" w:rsidRPr="00F11ED7" w:rsidRDefault="00834B26" w:rsidP="00834B26">
                  <w:pPr>
                    <w:jc w:val="both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</w:p>
                <w:p w:rsidR="00834B26" w:rsidRPr="00F11ED7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834B26" w:rsidRPr="00F11ED7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834B26" w:rsidRPr="00F11ED7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F11ED7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>TERMIN</w:t>
                  </w: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>:</w:t>
                  </w:r>
                </w:p>
                <w:p w:rsidR="00834B26" w:rsidRPr="00F11ED7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15 stycznia 2015</w:t>
                  </w: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 xml:space="preserve"> r.  </w:t>
                  </w:r>
                </w:p>
                <w:p w:rsidR="00834B26" w:rsidRPr="00F11ED7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834B26" w:rsidRPr="00F11ED7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834B26" w:rsidRPr="00F11ED7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F11ED7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>MIEJSCE</w:t>
                  </w: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</w:p>
                <w:p w:rsidR="00834B26" w:rsidRPr="000B68B1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0B68B1">
                    <w:rPr>
                      <w:rFonts w:ascii="Calibri" w:hAnsi="Calibri"/>
                      <w:sz w:val="22"/>
                      <w:szCs w:val="22"/>
                    </w:rPr>
                    <w:t xml:space="preserve">Wyższa Szkoła Administracji i Biznesu im. Eugeniusza Kwiatkowskiego w Gdyni, </w:t>
                  </w:r>
                </w:p>
                <w:p w:rsidR="00834B26" w:rsidRPr="000B68B1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0B68B1">
                    <w:rPr>
                      <w:rFonts w:ascii="Calibri" w:hAnsi="Calibri"/>
                      <w:sz w:val="22"/>
                      <w:szCs w:val="22"/>
                    </w:rPr>
                    <w:t>ul. Kielecka 7, 81-303 Gdynia,</w:t>
                  </w:r>
                </w:p>
                <w:p w:rsidR="00834B26" w:rsidRPr="000B68B1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0B68B1">
                    <w:rPr>
                      <w:rFonts w:ascii="Calibri" w:hAnsi="Calibri"/>
                      <w:sz w:val="22"/>
                      <w:szCs w:val="22"/>
                    </w:rPr>
                    <w:t>sala 111, II Pietro</w:t>
                  </w:r>
                </w:p>
                <w:p w:rsidR="00834B26" w:rsidRPr="00F11ED7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834B26" w:rsidRPr="00F11ED7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834B26" w:rsidRPr="00F11ED7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F11ED7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>ORGANIZATOR</w:t>
                  </w: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>:</w:t>
                  </w:r>
                </w:p>
                <w:p w:rsidR="00834B26" w:rsidRPr="000B68B1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0B68B1">
                    <w:rPr>
                      <w:rFonts w:ascii="Calibri" w:hAnsi="Calibri"/>
                      <w:sz w:val="22"/>
                      <w:szCs w:val="22"/>
                    </w:rPr>
                    <w:t xml:space="preserve">Lokalny Punkt Informacyjny Funduszy Europejskich w Gdańsku </w:t>
                  </w:r>
                </w:p>
                <w:p w:rsidR="00834B26" w:rsidRPr="000B68B1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0B68B1">
                    <w:rPr>
                      <w:rFonts w:ascii="Calibri" w:hAnsi="Calibri"/>
                      <w:sz w:val="22"/>
                      <w:szCs w:val="22"/>
                    </w:rPr>
                    <w:t>Agencja Rozwoju Pomorza S.A.</w:t>
                  </w:r>
                </w:p>
                <w:p w:rsidR="00834B26" w:rsidRPr="000B68B1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0B68B1">
                    <w:rPr>
                      <w:rFonts w:ascii="Calibri" w:hAnsi="Calibri"/>
                      <w:sz w:val="22"/>
                      <w:szCs w:val="22"/>
                    </w:rPr>
                    <w:t>Wyższa Szkoła Administracji i Biznesu im. Eugeniusza Kwiatkowskiego w Gdyni,</w:t>
                  </w:r>
                </w:p>
                <w:p w:rsidR="00834B26" w:rsidRPr="00F11ED7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834B26" w:rsidRPr="00F11ED7" w:rsidRDefault="00834B26" w:rsidP="00834B26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834B26" w:rsidRPr="00F11ED7" w:rsidRDefault="00834B26" w:rsidP="00834B26">
                  <w:pPr>
                    <w:jc w:val="both"/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</w:pPr>
                  <w:r w:rsidRPr="00F11ED7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>KONTAKT:</w:t>
                  </w:r>
                </w:p>
                <w:p w:rsidR="00834B26" w:rsidRPr="000B68B1" w:rsidRDefault="00834B26" w:rsidP="008C6ABE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Mail: </w:t>
                  </w:r>
                  <w:hyperlink r:id="rId8" w:history="1">
                    <w:r w:rsidRPr="00ED2F72">
                      <w:rPr>
                        <w:rStyle w:val="Hipercze"/>
                        <w:rFonts w:ascii="Calibri" w:hAnsi="Calibri"/>
                        <w:sz w:val="22"/>
                        <w:szCs w:val="22"/>
                      </w:rPr>
                      <w:t>abk@wsaib.pl</w:t>
                    </w:r>
                  </w:hyperlink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 w:rsidRPr="000B68B1">
                    <w:rPr>
                      <w:rFonts w:ascii="Calibri" w:hAnsi="Calibri"/>
                      <w:sz w:val="22"/>
                      <w:szCs w:val="22"/>
                    </w:rPr>
                    <w:t xml:space="preserve">  </w:t>
                  </w:r>
                </w:p>
                <w:p w:rsidR="00834B26" w:rsidRPr="00B326C4" w:rsidRDefault="00834B26" w:rsidP="00834B26">
                  <w:pPr>
                    <w:rPr>
                      <w:color w:val="000080"/>
                      <w:sz w:val="22"/>
                      <w:szCs w:val="22"/>
                      <w:lang w:val="pt-BR"/>
                    </w:rPr>
                  </w:pPr>
                </w:p>
                <w:p w:rsidR="00834B26" w:rsidRPr="000B68B1" w:rsidRDefault="00834B26" w:rsidP="00834B26">
                  <w:pPr>
                    <w:pBdr>
                      <w:top w:val="single" w:sz="2" w:space="2" w:color="000080"/>
                      <w:left w:val="single" w:sz="2" w:space="4" w:color="000080"/>
                      <w:bottom w:val="single" w:sz="2" w:space="0" w:color="000080"/>
                      <w:right w:val="single" w:sz="2" w:space="0" w:color="000080"/>
                    </w:pBdr>
                    <w:rPr>
                      <w:rFonts w:ascii="Calibri" w:hAnsi="Calibri"/>
                      <w:smallCaps/>
                      <w:sz w:val="22"/>
                      <w:szCs w:val="22"/>
                    </w:rPr>
                  </w:pPr>
                  <w:r w:rsidRPr="00F11ED7">
                    <w:rPr>
                      <w:rFonts w:ascii="Calibri" w:hAnsi="Calibri"/>
                      <w:smallCaps/>
                      <w:sz w:val="22"/>
                      <w:szCs w:val="22"/>
                    </w:rPr>
                    <w:t>Formularz zg</w:t>
                  </w:r>
                  <w:r>
                    <w:rPr>
                      <w:rFonts w:ascii="Calibri" w:hAnsi="Calibri"/>
                      <w:smallCaps/>
                      <w:sz w:val="22"/>
                      <w:szCs w:val="22"/>
                    </w:rPr>
                    <w:t>łoszeniowy należy odesłać W TERMINIE DO 13 STYCZNIA 2015 NA ADRES:</w:t>
                  </w:r>
                  <w:r w:rsidRPr="000B68B1"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hyperlink r:id="rId9" w:history="1">
                    <w:r w:rsidRPr="00ED2F72">
                      <w:rPr>
                        <w:rStyle w:val="Hipercze"/>
                        <w:rFonts w:ascii="Calibri" w:hAnsi="Calibri"/>
                        <w:sz w:val="22"/>
                        <w:szCs w:val="22"/>
                      </w:rPr>
                      <w:t>abk@wsaib.pl</w:t>
                    </w:r>
                  </w:hyperlink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 w:rsidRPr="000B68B1">
                    <w:rPr>
                      <w:rFonts w:ascii="Calibri" w:hAnsi="Calibri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Calibri" w:hAnsi="Calibri"/>
                      <w:smallCaps/>
                      <w:sz w:val="22"/>
                      <w:szCs w:val="22"/>
                    </w:rPr>
                    <w:t xml:space="preserve"> </w:t>
                  </w:r>
                  <w:r w:rsidRPr="000B68B1">
                    <w:rPr>
                      <w:rFonts w:ascii="Calibri" w:hAnsi="Calibri"/>
                      <w:smallCaps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Calibri" w:hAnsi="Calibri"/>
                      <w:smallCaps/>
                      <w:sz w:val="22"/>
                      <w:szCs w:val="22"/>
                    </w:rPr>
                    <w:br/>
                  </w:r>
                </w:p>
                <w:p w:rsidR="00834B26" w:rsidRDefault="00834B26" w:rsidP="00834B26">
                  <w:pPr>
                    <w:rPr>
                      <w:color w:val="000080"/>
                      <w:sz w:val="22"/>
                      <w:szCs w:val="22"/>
                    </w:rPr>
                  </w:pPr>
                </w:p>
                <w:p w:rsidR="00834B26" w:rsidRPr="008D0C5B" w:rsidRDefault="00834B26" w:rsidP="00834B26">
                  <w:pPr>
                    <w:rPr>
                      <w:color w:val="000080"/>
                      <w:sz w:val="22"/>
                      <w:szCs w:val="22"/>
                    </w:rPr>
                  </w:pPr>
                </w:p>
                <w:p w:rsidR="00834B26" w:rsidRPr="008D0C5B" w:rsidRDefault="00834B26" w:rsidP="00834B26">
                  <w:pPr>
                    <w:rPr>
                      <w:color w:val="000080"/>
                      <w:sz w:val="22"/>
                      <w:szCs w:val="22"/>
                    </w:rPr>
                  </w:pPr>
                </w:p>
                <w:p w:rsidR="001135AF" w:rsidRPr="00834B26" w:rsidRDefault="001135AF" w:rsidP="001135AF">
                  <w:pPr>
                    <w:rPr>
                      <w:color w:val="00008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b/>
          <w:noProof/>
          <w:color w:val="17365D"/>
          <w:sz w:val="48"/>
          <w:szCs w:val="48"/>
        </w:rPr>
        <w:pict>
          <v:shape id="_x0000_s1030" type="#_x0000_t202" style="position:absolute;margin-left:243pt;margin-top:-.4pt;width:261pt;height:36pt;z-index:251656704" stroked="f">
            <v:textbox style="mso-next-textbox:#_x0000_s1030">
              <w:txbxContent>
                <w:p w:rsidR="001135AF" w:rsidRPr="00CD52F1" w:rsidRDefault="00D21FAA" w:rsidP="001135AF">
                  <w:pPr>
                    <w:tabs>
                      <w:tab w:val="left" w:pos="2340"/>
                    </w:tabs>
                    <w:jc w:val="center"/>
                    <w:rPr>
                      <w:rFonts w:ascii="Calibri" w:hAnsi="Calibri"/>
                      <w:sz w:val="56"/>
                      <w:szCs w:val="56"/>
                    </w:rPr>
                  </w:pPr>
                  <w:r>
                    <w:rPr>
                      <w:rFonts w:ascii="Calibri" w:hAnsi="Calibri"/>
                      <w:b/>
                      <w:smallCaps/>
                      <w:sz w:val="56"/>
                      <w:szCs w:val="56"/>
                    </w:rPr>
                    <w:t>Program spotkania</w:t>
                  </w:r>
                </w:p>
                <w:p w:rsidR="001135AF" w:rsidRDefault="001135AF" w:rsidP="001135AF"/>
              </w:txbxContent>
            </v:textbox>
          </v:shape>
        </w:pict>
      </w:r>
    </w:p>
    <w:p w:rsidR="001135AF" w:rsidRDefault="001135AF" w:rsidP="001135AF"/>
    <w:p w:rsidR="001135AF" w:rsidRDefault="001135AF" w:rsidP="001135AF"/>
    <w:p w:rsidR="001135AF" w:rsidRDefault="004D074F" w:rsidP="001135AF">
      <w:r>
        <w:rPr>
          <w:noProof/>
        </w:rPr>
        <w:pict>
          <v:shape id="_x0000_s1032" type="#_x0000_t202" style="position:absolute;margin-left:230.45pt;margin-top:4.7pt;width:296.25pt;height:420.8pt;z-index:251658752" stroked="f">
            <v:textbox style="mso-next-textbox:#_x0000_s1032">
              <w:txbxContent>
                <w:p w:rsidR="00834B26" w:rsidRPr="0028068E" w:rsidRDefault="00834B26" w:rsidP="00834B26">
                  <w:pPr>
                    <w:ind w:firstLine="706"/>
                    <w:rPr>
                      <w:rFonts w:ascii="Calibri" w:hAnsi="Calibri"/>
                    </w:rPr>
                  </w:pPr>
                  <w:r w:rsidRPr="0028068E">
                    <w:rPr>
                      <w:rFonts w:ascii="Calibri" w:hAnsi="Calibri"/>
                    </w:rPr>
                    <w:t>14:00–14:10</w:t>
                  </w:r>
                  <w:r w:rsidRPr="0028068E"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  <w:b/>
                    </w:rPr>
                    <w:tab/>
                  </w:r>
                  <w:r w:rsidRPr="0028068E">
                    <w:rPr>
                      <w:rFonts w:ascii="Calibri" w:hAnsi="Calibri"/>
                    </w:rPr>
                    <w:t xml:space="preserve">Powitanie </w:t>
                  </w:r>
                </w:p>
                <w:p w:rsidR="00834B26" w:rsidRPr="0028068E" w:rsidRDefault="00834B26" w:rsidP="00834B26">
                  <w:pPr>
                    <w:tabs>
                      <w:tab w:val="left" w:pos="2552"/>
                    </w:tabs>
                    <w:rPr>
                      <w:rFonts w:ascii="Calibri" w:hAnsi="Calibri"/>
                    </w:rPr>
                  </w:pPr>
                </w:p>
                <w:p w:rsidR="00834B26" w:rsidRPr="0028068E" w:rsidRDefault="00834B26" w:rsidP="00834B26">
                  <w:pPr>
                    <w:ind w:left="2836" w:hanging="2130"/>
                    <w:rPr>
                      <w:rFonts w:ascii="Calibri" w:hAnsi="Calibri"/>
                    </w:rPr>
                  </w:pPr>
                  <w:r w:rsidRPr="0028068E">
                    <w:rPr>
                      <w:rFonts w:ascii="Calibri" w:hAnsi="Calibri"/>
                    </w:rPr>
                    <w:t>14.10- 15-00</w:t>
                  </w:r>
                  <w:r w:rsidRPr="0028068E">
                    <w:rPr>
                      <w:rFonts w:ascii="Calibri" w:hAnsi="Calibri"/>
                    </w:rPr>
                    <w:tab/>
                    <w:t>O czym należy pamiętać aplikując o środki   unijne –dobre praktyki i praktyczne wskazówki</w:t>
                  </w:r>
                  <w:r w:rsidRPr="0028068E">
                    <w:rPr>
                      <w:rFonts w:ascii="Calibri" w:hAnsi="Calibri"/>
                    </w:rPr>
                    <w:tab/>
                  </w:r>
                </w:p>
                <w:p w:rsidR="00834B26" w:rsidRPr="0028068E" w:rsidRDefault="00834B26" w:rsidP="00834B26">
                  <w:pPr>
                    <w:rPr>
                      <w:rFonts w:ascii="Calibri" w:hAnsi="Calibri"/>
                    </w:rPr>
                  </w:pPr>
                </w:p>
                <w:p w:rsidR="00834B26" w:rsidRPr="0028068E" w:rsidRDefault="00834B26" w:rsidP="00834B26">
                  <w:pPr>
                    <w:ind w:left="2836" w:hanging="2130"/>
                    <w:rPr>
                      <w:rFonts w:ascii="Calibri" w:hAnsi="Calibri"/>
                    </w:rPr>
                  </w:pPr>
                  <w:r w:rsidRPr="0028068E">
                    <w:rPr>
                      <w:rFonts w:ascii="Calibri" w:hAnsi="Calibri"/>
                    </w:rPr>
                    <w:t>15. 00–16.00</w:t>
                  </w:r>
                  <w:r w:rsidRPr="0028068E">
                    <w:rPr>
                      <w:rFonts w:ascii="Calibri" w:hAnsi="Calibri"/>
                    </w:rPr>
                    <w:tab/>
                    <w:t>Dotacje w ramach Perspektywy Finansowej na lata 2014-2020</w:t>
                  </w:r>
                </w:p>
                <w:p w:rsidR="00834B26" w:rsidRPr="0028068E" w:rsidRDefault="00834B26" w:rsidP="00834B26">
                  <w:pPr>
                    <w:ind w:left="2836" w:hanging="2130"/>
                    <w:rPr>
                      <w:rFonts w:ascii="Calibri" w:hAnsi="Calibri"/>
                    </w:rPr>
                  </w:pPr>
                  <w:r w:rsidRPr="0028068E">
                    <w:rPr>
                      <w:rFonts w:ascii="Calibri" w:hAnsi="Calibri"/>
                    </w:rPr>
                    <w:t xml:space="preserve">                     </w:t>
                  </w:r>
                </w:p>
                <w:p w:rsidR="00834B26" w:rsidRPr="0028068E" w:rsidRDefault="00834B26" w:rsidP="00834B26">
                  <w:pPr>
                    <w:ind w:left="2836"/>
                    <w:rPr>
                      <w:rFonts w:ascii="Calibri" w:hAnsi="Calibri"/>
                    </w:rPr>
                  </w:pPr>
                  <w:r w:rsidRPr="0028068E">
                    <w:rPr>
                      <w:rFonts w:ascii="Calibri" w:hAnsi="Calibri"/>
                    </w:rPr>
                    <w:t>Instrumenty zwrotne jako   alternatywa dla przedsiębiorstw – Inicjatywa JEREMIE</w:t>
                  </w:r>
                </w:p>
                <w:p w:rsidR="00834B26" w:rsidRPr="0028068E" w:rsidRDefault="00834B26" w:rsidP="00834B26">
                  <w:pPr>
                    <w:rPr>
                      <w:rFonts w:ascii="Calibri" w:hAnsi="Calibri"/>
                    </w:rPr>
                  </w:pPr>
                </w:p>
                <w:p w:rsidR="00834B26" w:rsidRPr="0028068E" w:rsidRDefault="00834B26" w:rsidP="00834B26">
                  <w:pPr>
                    <w:ind w:left="2719" w:hanging="2010"/>
                    <w:rPr>
                      <w:rFonts w:ascii="Calibri" w:hAnsi="Calibri"/>
                    </w:rPr>
                  </w:pPr>
                  <w:r w:rsidRPr="0028068E">
                    <w:rPr>
                      <w:rFonts w:ascii="Calibri" w:hAnsi="Calibri"/>
                    </w:rPr>
                    <w:t>16.00- 16.30</w:t>
                  </w:r>
                  <w:r w:rsidRPr="0028068E">
                    <w:rPr>
                      <w:rFonts w:ascii="Calibri" w:hAnsi="Calibri"/>
                    </w:rPr>
                    <w:tab/>
                    <w:t xml:space="preserve"> </w:t>
                  </w:r>
                  <w:proofErr w:type="spellStart"/>
                  <w:r w:rsidRPr="0028068E">
                    <w:rPr>
                      <w:rFonts w:ascii="Calibri" w:hAnsi="Calibri"/>
                    </w:rPr>
                    <w:t>Pozadotacyjne</w:t>
                  </w:r>
                  <w:proofErr w:type="spellEnd"/>
                  <w:r w:rsidRPr="0028068E">
                    <w:rPr>
                      <w:rFonts w:ascii="Calibri" w:hAnsi="Calibri"/>
                    </w:rPr>
                    <w:t xml:space="preserve"> formy              wsparcia nowopowstałych firm (szkolenia, doradztwo etc.)</w:t>
                  </w:r>
                </w:p>
                <w:p w:rsidR="00834B26" w:rsidRPr="00834B26" w:rsidRDefault="00834B26" w:rsidP="00834B26">
                  <w:pPr>
                    <w:ind w:left="2719" w:hanging="2010"/>
                    <w:rPr>
                      <w:rFonts w:ascii="Calibri" w:hAnsi="Calibri"/>
                      <w:b/>
                    </w:rPr>
                  </w:pPr>
                </w:p>
                <w:p w:rsidR="00834B26" w:rsidRPr="00834B26" w:rsidRDefault="00834B26" w:rsidP="00834B26">
                  <w:pPr>
                    <w:ind w:left="2719"/>
                    <w:rPr>
                      <w:rFonts w:ascii="Calibri" w:hAnsi="Calibri"/>
                      <w:b/>
                    </w:rPr>
                  </w:pPr>
                  <w:r w:rsidRPr="00834B26">
                    <w:rPr>
                      <w:rFonts w:ascii="Calibri" w:hAnsi="Calibri"/>
                      <w:b/>
                    </w:rPr>
                    <w:t>Działalność Sieci Punktów Informacyjnych Funduszy Europejskich</w:t>
                  </w:r>
                </w:p>
                <w:p w:rsidR="00834B26" w:rsidRPr="00834B26" w:rsidRDefault="00834B26" w:rsidP="00834B26">
                  <w:pPr>
                    <w:rPr>
                      <w:rFonts w:ascii="Calibri" w:hAnsi="Calibri"/>
                      <w:b/>
                    </w:rPr>
                  </w:pPr>
                </w:p>
                <w:p w:rsidR="00834B26" w:rsidRPr="00834B26" w:rsidRDefault="00834B26" w:rsidP="00834B26">
                  <w:pPr>
                    <w:rPr>
                      <w:rFonts w:ascii="Calibri" w:hAnsi="Calibri"/>
                      <w:b/>
                    </w:rPr>
                  </w:pPr>
                </w:p>
                <w:p w:rsidR="00834B26" w:rsidRPr="00834B26" w:rsidRDefault="00834B26" w:rsidP="00834B26">
                  <w:pPr>
                    <w:rPr>
                      <w:rFonts w:ascii="Calibri" w:hAnsi="Calibri"/>
                      <w:b/>
                      <w:i/>
                    </w:rPr>
                  </w:pPr>
                  <w:r w:rsidRPr="00834B26">
                    <w:rPr>
                      <w:rFonts w:ascii="Calibri" w:hAnsi="Calibri"/>
                      <w:b/>
                      <w:i/>
                    </w:rPr>
                    <w:t xml:space="preserve">Indywidualne konsultacje i zakończenie spotkania </w:t>
                  </w:r>
                </w:p>
                <w:p w:rsidR="001135AF" w:rsidRPr="00834B26" w:rsidRDefault="001135AF" w:rsidP="00834B26">
                  <w:pPr>
                    <w:rPr>
                      <w:i/>
                    </w:rPr>
                  </w:pPr>
                </w:p>
              </w:txbxContent>
            </v:textbox>
          </v:shape>
        </w:pict>
      </w:r>
    </w:p>
    <w:p w:rsidR="001135AF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Pr="00713F71" w:rsidRDefault="001135AF" w:rsidP="001135AF"/>
    <w:p w:rsidR="001135AF" w:rsidRDefault="001135AF" w:rsidP="001135AF"/>
    <w:p w:rsidR="001135AF" w:rsidRPr="00713F71" w:rsidRDefault="001135AF" w:rsidP="001135AF"/>
    <w:p w:rsidR="001135AF" w:rsidRDefault="001135AF" w:rsidP="001135AF"/>
    <w:p w:rsidR="001135AF" w:rsidRDefault="008C6ABE" w:rsidP="001135AF">
      <w:r>
        <w:rPr>
          <w:noProof/>
        </w:rPr>
        <w:pict>
          <v:shape id="_x0000_s1033" type="#_x0000_t202" style="position:absolute;margin-left:-10.3pt;margin-top:9.05pt;width:204.75pt;height:63.1pt;z-index:251659776">
            <v:textbox>
              <w:txbxContent>
                <w:p w:rsidR="00630791" w:rsidRPr="00630791" w:rsidRDefault="008647D7" w:rsidP="00630791">
                  <w:pPr>
                    <w:jc w:val="both"/>
                    <w:rPr>
                      <w:rFonts w:ascii="Calibri" w:hAnsi="Calibri"/>
                      <w:smallCaps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mallCaps/>
                      <w:sz w:val="22"/>
                      <w:szCs w:val="22"/>
                    </w:rPr>
                    <w:t>S</w:t>
                  </w:r>
                  <w:r w:rsidR="00383918">
                    <w:rPr>
                      <w:rFonts w:ascii="Calibri" w:hAnsi="Calibri"/>
                      <w:smallCaps/>
                      <w:sz w:val="22"/>
                      <w:szCs w:val="22"/>
                    </w:rPr>
                    <w:t>potkanie informacyjne</w:t>
                  </w:r>
                  <w:r w:rsidR="00630791" w:rsidRPr="00630791">
                    <w:rPr>
                      <w:rFonts w:ascii="Calibri" w:hAnsi="Calibri"/>
                      <w:smallCaps/>
                      <w:sz w:val="22"/>
                      <w:szCs w:val="22"/>
                    </w:rPr>
                    <w:t xml:space="preserve"> jest </w:t>
                  </w:r>
                  <w:proofErr w:type="spellStart"/>
                  <w:r w:rsidR="00630791" w:rsidRPr="00630791">
                    <w:rPr>
                      <w:rFonts w:ascii="Calibri" w:hAnsi="Calibri"/>
                      <w:smallCaps/>
                      <w:sz w:val="22"/>
                      <w:szCs w:val="22"/>
                    </w:rPr>
                    <w:t>współfinan</w:t>
                  </w:r>
                  <w:proofErr w:type="spellEnd"/>
                  <w:r w:rsidR="00383918">
                    <w:rPr>
                      <w:rFonts w:ascii="Calibri" w:hAnsi="Calibri"/>
                      <w:smallCaps/>
                      <w:sz w:val="22"/>
                      <w:szCs w:val="22"/>
                    </w:rPr>
                    <w:br/>
                  </w:r>
                  <w:proofErr w:type="spellStart"/>
                  <w:r w:rsidR="00383918">
                    <w:rPr>
                      <w:rFonts w:ascii="Calibri" w:hAnsi="Calibri"/>
                      <w:smallCaps/>
                      <w:sz w:val="22"/>
                      <w:szCs w:val="22"/>
                    </w:rPr>
                    <w:t>sowane</w:t>
                  </w:r>
                  <w:proofErr w:type="spellEnd"/>
                  <w:r w:rsidR="00383918">
                    <w:rPr>
                      <w:rFonts w:ascii="Calibri" w:hAnsi="Calibri"/>
                      <w:smallCaps/>
                      <w:sz w:val="22"/>
                      <w:szCs w:val="22"/>
                    </w:rPr>
                    <w:t xml:space="preserve"> ze środ</w:t>
                  </w:r>
                  <w:r w:rsidR="00630791" w:rsidRPr="00630791">
                    <w:rPr>
                      <w:rFonts w:ascii="Calibri" w:hAnsi="Calibri"/>
                      <w:smallCaps/>
                      <w:sz w:val="22"/>
                      <w:szCs w:val="22"/>
                    </w:rPr>
                    <w:t xml:space="preserve">ków Unii Europejskiej </w:t>
                  </w:r>
                  <w:r w:rsidR="00383918">
                    <w:rPr>
                      <w:rFonts w:ascii="Calibri" w:hAnsi="Calibri"/>
                      <w:smallCaps/>
                      <w:sz w:val="22"/>
                      <w:szCs w:val="22"/>
                    </w:rPr>
                    <w:br/>
                  </w:r>
                  <w:r w:rsidR="00630791" w:rsidRPr="00630791">
                    <w:rPr>
                      <w:rFonts w:ascii="Calibri" w:hAnsi="Calibri"/>
                      <w:smallCaps/>
                      <w:sz w:val="22"/>
                      <w:szCs w:val="22"/>
                    </w:rPr>
                    <w:t>w ramach Programu Operacyjnego Pomoc Techniczna</w:t>
                  </w:r>
                </w:p>
              </w:txbxContent>
            </v:textbox>
          </v:shape>
        </w:pict>
      </w:r>
    </w:p>
    <w:p w:rsidR="001135AF" w:rsidRDefault="001135AF" w:rsidP="001135AF"/>
    <w:p w:rsidR="001135AF" w:rsidRDefault="001135AF" w:rsidP="001135AF"/>
    <w:p w:rsidR="001135AF" w:rsidRPr="00713F71" w:rsidRDefault="001135AF" w:rsidP="001135AF"/>
    <w:p w:rsidR="00EA470E" w:rsidRPr="007D422E" w:rsidRDefault="00EA470E" w:rsidP="007D422E">
      <w:pPr>
        <w:rPr>
          <w:szCs w:val="20"/>
        </w:rPr>
      </w:pPr>
    </w:p>
    <w:sectPr w:rsidR="00EA470E" w:rsidRPr="007D422E" w:rsidSect="0054539C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134" w:bottom="1985" w:left="1134" w:header="340" w:footer="19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1FD" w:rsidRDefault="002F71FD">
      <w:r>
        <w:separator/>
      </w:r>
    </w:p>
  </w:endnote>
  <w:endnote w:type="continuationSeparator" w:id="0">
    <w:p w:rsidR="002F71FD" w:rsidRDefault="002F71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515" w:rsidRDefault="004D074F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C0515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C0515" w:rsidRDefault="000C0515" w:rsidP="000C0515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515" w:rsidRDefault="000C0515" w:rsidP="00623F37">
    <w:pPr>
      <w:pStyle w:val="Stopka"/>
      <w:framePr w:wrap="around" w:vAnchor="text" w:hAnchor="margin" w:xAlign="right" w:y="1"/>
      <w:rPr>
        <w:rStyle w:val="Numerstrony"/>
      </w:rPr>
    </w:pPr>
  </w:p>
  <w:p w:rsidR="00747F52" w:rsidRDefault="004D074F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w:pict>
        <v:line id="_x0000_s2050" style="position:absolute;flip:y;z-index:251658240" from="-36pt,.75pt" to="7in,.75pt" strokeweight=".25pt">
          <w10:wrap type="square"/>
        </v:line>
      </w:pict>
    </w:r>
    <w:r w:rsidR="00940627">
      <w:t xml:space="preserve">       </w:t>
    </w:r>
    <w:r w:rsidR="0054539C">
      <w:tab/>
      <w:t xml:space="preserve">                                  </w:t>
    </w:r>
  </w:p>
  <w:p w:rsidR="00A1081B" w:rsidRPr="00AC774A" w:rsidRDefault="00EA5AAE" w:rsidP="00EA5AAE">
    <w:pPr>
      <w:pStyle w:val="Stopka"/>
    </w:pPr>
    <w:r>
      <w:t xml:space="preserve">          </w:t>
    </w:r>
    <w:r w:rsidR="00EF4450">
      <w:rPr>
        <w:noProof/>
      </w:rPr>
      <w:drawing>
        <wp:inline distT="0" distB="0" distL="0" distR="0">
          <wp:extent cx="2047875" cy="676275"/>
          <wp:effectExtent l="19050" t="0" r="9525" b="0"/>
          <wp:docPr id="5" name="Obraz 5" descr="logo_MIR_blackPL_pio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MIR_blackPL_pionow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           </w:t>
    </w:r>
    <w:r w:rsidR="00EF4450">
      <w:rPr>
        <w:noProof/>
      </w:rPr>
      <w:drawing>
        <wp:inline distT="0" distB="0" distL="0" distR="0">
          <wp:extent cx="1695450" cy="581025"/>
          <wp:effectExtent l="19050" t="0" r="0" b="0"/>
          <wp:docPr id="6" name="Obraz 6" descr="POMORSKIE W UNII - podstawowe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MORSKIE W UNII - podstawowe k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F52" w:rsidRDefault="004D074F" w:rsidP="0054539C">
    <w:pPr>
      <w:pStyle w:val="Stopka"/>
      <w:rPr>
        <w:lang w:val="en-US"/>
      </w:rPr>
    </w:pPr>
    <w:r>
      <w:rPr>
        <w:noProof/>
      </w:rPr>
      <w:pict>
        <v:line id="_x0000_s2049" style="position:absolute;flip:y;z-index:251657216" from="-27pt,1.35pt" to="513pt,1.35pt" strokeweight=".25pt">
          <w10:wrap type="square"/>
        </v:line>
      </w:pict>
    </w:r>
  </w:p>
  <w:p w:rsidR="00A1081B" w:rsidRPr="00407D05" w:rsidRDefault="00747F52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</w:t>
    </w:r>
    <w:r w:rsidR="00D50A33">
      <w:rPr>
        <w:lang w:val="en-US"/>
      </w:rPr>
      <w:t xml:space="preserve"> </w:t>
    </w:r>
    <w:r>
      <w:rPr>
        <w:lang w:val="en-US"/>
      </w:rPr>
      <w:t xml:space="preserve"> </w:t>
    </w:r>
    <w:r w:rsidR="0054539C">
      <w:rPr>
        <w:lang w:val="en-US"/>
      </w:rPr>
      <w:t xml:space="preserve">      </w:t>
    </w:r>
    <w:r w:rsidR="0073314A">
      <w:rPr>
        <w:lang w:val="en-US"/>
      </w:rPr>
      <w:t xml:space="preserve">  </w:t>
    </w:r>
    <w:r w:rsidR="00EF4450">
      <w:rPr>
        <w:noProof/>
      </w:rPr>
      <w:drawing>
        <wp:inline distT="0" distB="0" distL="0" distR="0">
          <wp:extent cx="2047875" cy="676275"/>
          <wp:effectExtent l="19050" t="0" r="9525" b="0"/>
          <wp:docPr id="2" name="Obraz 2" descr="logo_MIR_blackPL_pio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MIR_blackPL_pionow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50C27">
      <w:t xml:space="preserve">    </w:t>
    </w:r>
    <w:r w:rsidR="00E50C27">
      <w:tab/>
    </w:r>
    <w:r w:rsidR="00E50C27">
      <w:rPr>
        <w:lang w:val="en-US"/>
      </w:rPr>
      <w:t xml:space="preserve">                          </w:t>
    </w:r>
    <w:r w:rsidR="00EF4450">
      <w:rPr>
        <w:noProof/>
      </w:rPr>
      <w:drawing>
        <wp:inline distT="0" distB="0" distL="0" distR="0">
          <wp:extent cx="1695450" cy="581025"/>
          <wp:effectExtent l="19050" t="0" r="0" b="0"/>
          <wp:docPr id="3" name="Obraz 3" descr="POMORSKIE W UNII - podstawowe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MORSKIE W UNII - podstawowe k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1FD" w:rsidRDefault="002F71FD">
      <w:r>
        <w:separator/>
      </w:r>
    </w:p>
  </w:footnote>
  <w:footnote w:type="continuationSeparator" w:id="0">
    <w:p w:rsidR="002F71FD" w:rsidRDefault="002F71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301" w:rsidRDefault="00EF4450" w:rsidP="0054539C">
    <w:pPr>
      <w:pStyle w:val="Nagwek"/>
      <w:ind w:left="-709"/>
    </w:pPr>
    <w:r>
      <w:rPr>
        <w:noProof/>
      </w:rPr>
      <w:drawing>
        <wp:inline distT="0" distB="0" distL="0" distR="0">
          <wp:extent cx="7010400" cy="819150"/>
          <wp:effectExtent l="19050" t="0" r="0" b="0"/>
          <wp:docPr id="4" name="Obraz 4" descr="Góra mai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óra mail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BE" w:rsidRPr="00F475FA" w:rsidRDefault="008C6ABE" w:rsidP="008C6ABE">
    <w:pPr>
      <w:pStyle w:val="Nagwek"/>
      <w:ind w:left="-900" w:firstLine="180"/>
    </w:pPr>
    <w:r>
      <w:rPr>
        <w:noProof/>
      </w:rPr>
      <w:drawing>
        <wp:inline distT="0" distB="0" distL="0" distR="0">
          <wp:extent cx="7067550" cy="819150"/>
          <wp:effectExtent l="19050" t="0" r="0" b="0"/>
          <wp:docPr id="7" name="Obraz 1" descr="Nagłówek maila_lpi_gdań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 maila_lpi_gdańs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1081B" w:rsidRPr="00F475FA" w:rsidRDefault="00A1081B" w:rsidP="00F475FA">
    <w:pPr>
      <w:pStyle w:val="Nagwek"/>
      <w:ind w:left="-900" w:firstLine="18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1E4C"/>
    <w:multiLevelType w:val="hybridMultilevel"/>
    <w:tmpl w:val="F85469AE"/>
    <w:lvl w:ilvl="0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A8D631F"/>
    <w:multiLevelType w:val="hybridMultilevel"/>
    <w:tmpl w:val="D2B2A1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236699"/>
    <w:multiLevelType w:val="hybridMultilevel"/>
    <w:tmpl w:val="9E082B3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30672B"/>
    <w:multiLevelType w:val="hybridMultilevel"/>
    <w:tmpl w:val="89C6F932"/>
    <w:lvl w:ilvl="0" w:tplc="35C0514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950050"/>
    <w:multiLevelType w:val="hybridMultilevel"/>
    <w:tmpl w:val="771A95B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95606C"/>
    <w:multiLevelType w:val="hybridMultilevel"/>
    <w:tmpl w:val="94143BDE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2430FF8"/>
    <w:multiLevelType w:val="hybridMultilevel"/>
    <w:tmpl w:val="90244CC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B5058F"/>
    <w:multiLevelType w:val="hybridMultilevel"/>
    <w:tmpl w:val="888A9DF4"/>
    <w:lvl w:ilvl="0" w:tplc="5B564DF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E54F28"/>
    <w:multiLevelType w:val="hybridMultilevel"/>
    <w:tmpl w:val="D40EA82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EA418A"/>
    <w:multiLevelType w:val="hybridMultilevel"/>
    <w:tmpl w:val="861E963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290D1C27"/>
    <w:multiLevelType w:val="hybridMultilevel"/>
    <w:tmpl w:val="6C1C038E"/>
    <w:lvl w:ilvl="0" w:tplc="82927F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AF1EFD"/>
    <w:multiLevelType w:val="hybridMultilevel"/>
    <w:tmpl w:val="1D9064D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03111DA"/>
    <w:multiLevelType w:val="hybridMultilevel"/>
    <w:tmpl w:val="EC1CA2A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EB628C"/>
    <w:multiLevelType w:val="hybridMultilevel"/>
    <w:tmpl w:val="8C341878"/>
    <w:lvl w:ilvl="0" w:tplc="03BCB5C2">
      <w:start w:val="1"/>
      <w:numFmt w:val="none"/>
      <w:lvlText w:val="1)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1" w:tplc="2C88AAEA">
      <w:start w:val="1"/>
      <w:numFmt w:val="none"/>
      <w:lvlText w:val="1)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AE4B9D"/>
    <w:multiLevelType w:val="hybridMultilevel"/>
    <w:tmpl w:val="2A9AC88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EE5735"/>
    <w:multiLevelType w:val="hybridMultilevel"/>
    <w:tmpl w:val="51E2DA52"/>
    <w:lvl w:ilvl="0" w:tplc="20EEBF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64B6D"/>
    <w:multiLevelType w:val="hybridMultilevel"/>
    <w:tmpl w:val="91029DF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AE6DEF"/>
    <w:multiLevelType w:val="hybridMultilevel"/>
    <w:tmpl w:val="7F7E6DB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ED3993"/>
    <w:multiLevelType w:val="hybridMultilevel"/>
    <w:tmpl w:val="F2D0B9F4"/>
    <w:lvl w:ilvl="0" w:tplc="0F8854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41010C20"/>
    <w:multiLevelType w:val="multilevel"/>
    <w:tmpl w:val="7BA01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BD2CD4"/>
    <w:multiLevelType w:val="hybridMultilevel"/>
    <w:tmpl w:val="FF82C2F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8F36006"/>
    <w:multiLevelType w:val="hybridMultilevel"/>
    <w:tmpl w:val="17C89B1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315999"/>
    <w:multiLevelType w:val="hybridMultilevel"/>
    <w:tmpl w:val="CF489DF8"/>
    <w:lvl w:ilvl="0" w:tplc="708AE53C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6E5AA2"/>
    <w:multiLevelType w:val="multilevel"/>
    <w:tmpl w:val="B74C5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E0115F"/>
    <w:multiLevelType w:val="hybridMultilevel"/>
    <w:tmpl w:val="246C90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0D53635"/>
    <w:multiLevelType w:val="multilevel"/>
    <w:tmpl w:val="3FAC0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4BE4476"/>
    <w:multiLevelType w:val="hybridMultilevel"/>
    <w:tmpl w:val="7BA011B4"/>
    <w:lvl w:ilvl="0" w:tplc="7FD0C874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3905AA"/>
    <w:multiLevelType w:val="multilevel"/>
    <w:tmpl w:val="AA005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FF4AFC"/>
    <w:multiLevelType w:val="hybridMultilevel"/>
    <w:tmpl w:val="E79497C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225E56"/>
    <w:multiLevelType w:val="hybridMultilevel"/>
    <w:tmpl w:val="A3F0CA8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D542DD"/>
    <w:multiLevelType w:val="multilevel"/>
    <w:tmpl w:val="1D906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708E537D"/>
    <w:multiLevelType w:val="hybridMultilevel"/>
    <w:tmpl w:val="196A632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5B57F9E"/>
    <w:multiLevelType w:val="hybridMultilevel"/>
    <w:tmpl w:val="7534CD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065FCF"/>
    <w:multiLevelType w:val="hybridMultilevel"/>
    <w:tmpl w:val="9C644B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F6643AD"/>
    <w:multiLevelType w:val="hybridMultilevel"/>
    <w:tmpl w:val="FB7EA2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0"/>
  </w:num>
  <w:num w:numId="9">
    <w:abstractNumId w:val="26"/>
  </w:num>
  <w:num w:numId="10">
    <w:abstractNumId w:val="11"/>
  </w:num>
  <w:num w:numId="11">
    <w:abstractNumId w:val="30"/>
  </w:num>
  <w:num w:numId="12">
    <w:abstractNumId w:val="21"/>
  </w:num>
  <w:num w:numId="13">
    <w:abstractNumId w:val="22"/>
  </w:num>
  <w:num w:numId="14">
    <w:abstractNumId w:val="25"/>
  </w:num>
  <w:num w:numId="15">
    <w:abstractNumId w:val="23"/>
  </w:num>
  <w:num w:numId="16">
    <w:abstractNumId w:val="19"/>
  </w:num>
  <w:num w:numId="17">
    <w:abstractNumId w:val="27"/>
  </w:num>
  <w:num w:numId="18">
    <w:abstractNumId w:val="12"/>
  </w:num>
  <w:num w:numId="19">
    <w:abstractNumId w:val="31"/>
  </w:num>
  <w:num w:numId="20">
    <w:abstractNumId w:val="13"/>
  </w:num>
  <w:num w:numId="21">
    <w:abstractNumId w:val="7"/>
  </w:num>
  <w:num w:numId="22">
    <w:abstractNumId w:val="32"/>
  </w:num>
  <w:num w:numId="23">
    <w:abstractNumId w:val="3"/>
  </w:num>
  <w:num w:numId="24">
    <w:abstractNumId w:val="16"/>
  </w:num>
  <w:num w:numId="25">
    <w:abstractNumId w:val="20"/>
  </w:num>
  <w:num w:numId="26">
    <w:abstractNumId w:val="1"/>
  </w:num>
  <w:num w:numId="27">
    <w:abstractNumId w:val="14"/>
  </w:num>
  <w:num w:numId="28">
    <w:abstractNumId w:val="4"/>
  </w:num>
  <w:num w:numId="29">
    <w:abstractNumId w:val="29"/>
  </w:num>
  <w:num w:numId="30">
    <w:abstractNumId w:val="34"/>
  </w:num>
  <w:num w:numId="31">
    <w:abstractNumId w:val="0"/>
  </w:num>
  <w:num w:numId="3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defaultTabStop w:val="709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07D05"/>
    <w:rsid w:val="00004C42"/>
    <w:rsid w:val="00012A1B"/>
    <w:rsid w:val="00014DB0"/>
    <w:rsid w:val="00015521"/>
    <w:rsid w:val="00020FA2"/>
    <w:rsid w:val="0002116D"/>
    <w:rsid w:val="00023A50"/>
    <w:rsid w:val="0004126D"/>
    <w:rsid w:val="000418A5"/>
    <w:rsid w:val="00043037"/>
    <w:rsid w:val="0005414E"/>
    <w:rsid w:val="0005665B"/>
    <w:rsid w:val="0006626F"/>
    <w:rsid w:val="000744AC"/>
    <w:rsid w:val="00074743"/>
    <w:rsid w:val="00080D83"/>
    <w:rsid w:val="0008201B"/>
    <w:rsid w:val="00085A8D"/>
    <w:rsid w:val="000A7D1F"/>
    <w:rsid w:val="000B3BB9"/>
    <w:rsid w:val="000B4B68"/>
    <w:rsid w:val="000C0515"/>
    <w:rsid w:val="000C36A0"/>
    <w:rsid w:val="000C376E"/>
    <w:rsid w:val="000D1715"/>
    <w:rsid w:val="000D283E"/>
    <w:rsid w:val="000E0468"/>
    <w:rsid w:val="000E4B75"/>
    <w:rsid w:val="000E7A27"/>
    <w:rsid w:val="000F1EF8"/>
    <w:rsid w:val="001012CD"/>
    <w:rsid w:val="00104684"/>
    <w:rsid w:val="001135AF"/>
    <w:rsid w:val="00113BC7"/>
    <w:rsid w:val="00115737"/>
    <w:rsid w:val="001166B1"/>
    <w:rsid w:val="001213D5"/>
    <w:rsid w:val="00127A60"/>
    <w:rsid w:val="00130B23"/>
    <w:rsid w:val="00131B85"/>
    <w:rsid w:val="00132849"/>
    <w:rsid w:val="00134714"/>
    <w:rsid w:val="00135633"/>
    <w:rsid w:val="0013796C"/>
    <w:rsid w:val="00151637"/>
    <w:rsid w:val="001528FB"/>
    <w:rsid w:val="001544A7"/>
    <w:rsid w:val="001647A7"/>
    <w:rsid w:val="00164B06"/>
    <w:rsid w:val="00171B7D"/>
    <w:rsid w:val="00180AA5"/>
    <w:rsid w:val="00183B61"/>
    <w:rsid w:val="00184E05"/>
    <w:rsid w:val="00192BA8"/>
    <w:rsid w:val="00194F03"/>
    <w:rsid w:val="00195B4D"/>
    <w:rsid w:val="001A1FFC"/>
    <w:rsid w:val="001C4658"/>
    <w:rsid w:val="001D0E0C"/>
    <w:rsid w:val="001D6221"/>
    <w:rsid w:val="001D70F6"/>
    <w:rsid w:val="001E04B7"/>
    <w:rsid w:val="001F6E36"/>
    <w:rsid w:val="0020716E"/>
    <w:rsid w:val="00213F63"/>
    <w:rsid w:val="0021496F"/>
    <w:rsid w:val="0021651C"/>
    <w:rsid w:val="00220937"/>
    <w:rsid w:val="00236AEA"/>
    <w:rsid w:val="0024298F"/>
    <w:rsid w:val="00247E45"/>
    <w:rsid w:val="00250197"/>
    <w:rsid w:val="0025286A"/>
    <w:rsid w:val="00252AF7"/>
    <w:rsid w:val="00266AE2"/>
    <w:rsid w:val="00266F47"/>
    <w:rsid w:val="002677B3"/>
    <w:rsid w:val="0027097F"/>
    <w:rsid w:val="00274241"/>
    <w:rsid w:val="00274DB1"/>
    <w:rsid w:val="00275357"/>
    <w:rsid w:val="0028068E"/>
    <w:rsid w:val="002821DC"/>
    <w:rsid w:val="00287470"/>
    <w:rsid w:val="002902DB"/>
    <w:rsid w:val="00293310"/>
    <w:rsid w:val="00295552"/>
    <w:rsid w:val="0029597A"/>
    <w:rsid w:val="002A3FB9"/>
    <w:rsid w:val="002A6933"/>
    <w:rsid w:val="002A7D1A"/>
    <w:rsid w:val="002A7E45"/>
    <w:rsid w:val="002C2AD0"/>
    <w:rsid w:val="002C5BF3"/>
    <w:rsid w:val="002C6755"/>
    <w:rsid w:val="002D2C24"/>
    <w:rsid w:val="002E3154"/>
    <w:rsid w:val="002F71FD"/>
    <w:rsid w:val="00302CED"/>
    <w:rsid w:val="003102FA"/>
    <w:rsid w:val="00313A40"/>
    <w:rsid w:val="0031614C"/>
    <w:rsid w:val="0031675B"/>
    <w:rsid w:val="00316CA8"/>
    <w:rsid w:val="00320AAC"/>
    <w:rsid w:val="00323420"/>
    <w:rsid w:val="00327421"/>
    <w:rsid w:val="003279D0"/>
    <w:rsid w:val="003342D4"/>
    <w:rsid w:val="00334401"/>
    <w:rsid w:val="00334912"/>
    <w:rsid w:val="00336B0A"/>
    <w:rsid w:val="00340C53"/>
    <w:rsid w:val="00343FC2"/>
    <w:rsid w:val="00344DE2"/>
    <w:rsid w:val="0035308C"/>
    <w:rsid w:val="003570E8"/>
    <w:rsid w:val="00365820"/>
    <w:rsid w:val="00374081"/>
    <w:rsid w:val="00383918"/>
    <w:rsid w:val="00386875"/>
    <w:rsid w:val="00387F1A"/>
    <w:rsid w:val="0039038D"/>
    <w:rsid w:val="00392207"/>
    <w:rsid w:val="00394AC0"/>
    <w:rsid w:val="003A3838"/>
    <w:rsid w:val="003A3E20"/>
    <w:rsid w:val="003A7A94"/>
    <w:rsid w:val="003B2526"/>
    <w:rsid w:val="003B67CB"/>
    <w:rsid w:val="003C0518"/>
    <w:rsid w:val="003C2938"/>
    <w:rsid w:val="003C2EA7"/>
    <w:rsid w:val="003C5575"/>
    <w:rsid w:val="003D6ACE"/>
    <w:rsid w:val="003E6CBE"/>
    <w:rsid w:val="003F0A64"/>
    <w:rsid w:val="003F0EF2"/>
    <w:rsid w:val="003F15BA"/>
    <w:rsid w:val="003F56CC"/>
    <w:rsid w:val="0040149C"/>
    <w:rsid w:val="00403988"/>
    <w:rsid w:val="00405041"/>
    <w:rsid w:val="00407D05"/>
    <w:rsid w:val="004103BD"/>
    <w:rsid w:val="00414478"/>
    <w:rsid w:val="00432430"/>
    <w:rsid w:val="004466B2"/>
    <w:rsid w:val="00447A46"/>
    <w:rsid w:val="00450BB5"/>
    <w:rsid w:val="00450F12"/>
    <w:rsid w:val="00453626"/>
    <w:rsid w:val="00454581"/>
    <w:rsid w:val="004578CF"/>
    <w:rsid w:val="00460D36"/>
    <w:rsid w:val="00460E37"/>
    <w:rsid w:val="00461DA5"/>
    <w:rsid w:val="0046301C"/>
    <w:rsid w:val="004654A5"/>
    <w:rsid w:val="00465B51"/>
    <w:rsid w:val="00471B74"/>
    <w:rsid w:val="00473C32"/>
    <w:rsid w:val="00476570"/>
    <w:rsid w:val="00476C08"/>
    <w:rsid w:val="00482DE6"/>
    <w:rsid w:val="00492BD3"/>
    <w:rsid w:val="004A4485"/>
    <w:rsid w:val="004B13BF"/>
    <w:rsid w:val="004B4E98"/>
    <w:rsid w:val="004B58D3"/>
    <w:rsid w:val="004C40FC"/>
    <w:rsid w:val="004D074F"/>
    <w:rsid w:val="004D58DB"/>
    <w:rsid w:val="004D5EA5"/>
    <w:rsid w:val="004E3F1C"/>
    <w:rsid w:val="004E6E55"/>
    <w:rsid w:val="004E776B"/>
    <w:rsid w:val="004F3642"/>
    <w:rsid w:val="004F53B3"/>
    <w:rsid w:val="004F71F0"/>
    <w:rsid w:val="00503233"/>
    <w:rsid w:val="00503F55"/>
    <w:rsid w:val="00504EBD"/>
    <w:rsid w:val="00507F73"/>
    <w:rsid w:val="00512A53"/>
    <w:rsid w:val="00513624"/>
    <w:rsid w:val="00517568"/>
    <w:rsid w:val="00522891"/>
    <w:rsid w:val="00523779"/>
    <w:rsid w:val="00525A30"/>
    <w:rsid w:val="005357EC"/>
    <w:rsid w:val="0053742C"/>
    <w:rsid w:val="0054475A"/>
    <w:rsid w:val="00544FF2"/>
    <w:rsid w:val="0054539C"/>
    <w:rsid w:val="0054540D"/>
    <w:rsid w:val="00554087"/>
    <w:rsid w:val="0055410F"/>
    <w:rsid w:val="005565F0"/>
    <w:rsid w:val="0055707D"/>
    <w:rsid w:val="005610CD"/>
    <w:rsid w:val="00562E58"/>
    <w:rsid w:val="00575B69"/>
    <w:rsid w:val="005760A9"/>
    <w:rsid w:val="00576411"/>
    <w:rsid w:val="00584961"/>
    <w:rsid w:val="0059098D"/>
    <w:rsid w:val="00594464"/>
    <w:rsid w:val="005944AC"/>
    <w:rsid w:val="00595DE9"/>
    <w:rsid w:val="00596877"/>
    <w:rsid w:val="005A2E43"/>
    <w:rsid w:val="005A5162"/>
    <w:rsid w:val="005A6E2C"/>
    <w:rsid w:val="005B105A"/>
    <w:rsid w:val="005B14EB"/>
    <w:rsid w:val="005B580E"/>
    <w:rsid w:val="005C00ED"/>
    <w:rsid w:val="005C1B2D"/>
    <w:rsid w:val="005D2912"/>
    <w:rsid w:val="005E13F3"/>
    <w:rsid w:val="005F5A1A"/>
    <w:rsid w:val="005F697A"/>
    <w:rsid w:val="006113E7"/>
    <w:rsid w:val="00614FCE"/>
    <w:rsid w:val="006156CB"/>
    <w:rsid w:val="006205C7"/>
    <w:rsid w:val="00622781"/>
    <w:rsid w:val="00623F37"/>
    <w:rsid w:val="006264FC"/>
    <w:rsid w:val="00630791"/>
    <w:rsid w:val="006308D2"/>
    <w:rsid w:val="0063349B"/>
    <w:rsid w:val="0063382A"/>
    <w:rsid w:val="006350EB"/>
    <w:rsid w:val="00643ACD"/>
    <w:rsid w:val="00645677"/>
    <w:rsid w:val="006524AE"/>
    <w:rsid w:val="00652DCD"/>
    <w:rsid w:val="00653A43"/>
    <w:rsid w:val="0066108B"/>
    <w:rsid w:val="00662A9E"/>
    <w:rsid w:val="00665CBA"/>
    <w:rsid w:val="00666716"/>
    <w:rsid w:val="006700B2"/>
    <w:rsid w:val="00672EC0"/>
    <w:rsid w:val="00676661"/>
    <w:rsid w:val="00683673"/>
    <w:rsid w:val="0068575B"/>
    <w:rsid w:val="00687DF3"/>
    <w:rsid w:val="00691801"/>
    <w:rsid w:val="00691882"/>
    <w:rsid w:val="006948EE"/>
    <w:rsid w:val="006A4310"/>
    <w:rsid w:val="006A6B0D"/>
    <w:rsid w:val="006B4A57"/>
    <w:rsid w:val="006C0CF5"/>
    <w:rsid w:val="006E4335"/>
    <w:rsid w:val="006E6E12"/>
    <w:rsid w:val="00702B41"/>
    <w:rsid w:val="00702D80"/>
    <w:rsid w:val="00703372"/>
    <w:rsid w:val="00712EAB"/>
    <w:rsid w:val="00714D2F"/>
    <w:rsid w:val="00717C5A"/>
    <w:rsid w:val="00720254"/>
    <w:rsid w:val="007217A8"/>
    <w:rsid w:val="007217DE"/>
    <w:rsid w:val="007252E0"/>
    <w:rsid w:val="007320A1"/>
    <w:rsid w:val="0073314A"/>
    <w:rsid w:val="00740C32"/>
    <w:rsid w:val="00741ABD"/>
    <w:rsid w:val="00742087"/>
    <w:rsid w:val="00743229"/>
    <w:rsid w:val="00745D18"/>
    <w:rsid w:val="00745E01"/>
    <w:rsid w:val="00747F52"/>
    <w:rsid w:val="007601DB"/>
    <w:rsid w:val="00766EBE"/>
    <w:rsid w:val="0077046E"/>
    <w:rsid w:val="00774855"/>
    <w:rsid w:val="00775DE2"/>
    <w:rsid w:val="00775DF4"/>
    <w:rsid w:val="007822EE"/>
    <w:rsid w:val="007827EA"/>
    <w:rsid w:val="00783B5A"/>
    <w:rsid w:val="00791C0F"/>
    <w:rsid w:val="00796811"/>
    <w:rsid w:val="007C4E25"/>
    <w:rsid w:val="007C5B5C"/>
    <w:rsid w:val="007D0222"/>
    <w:rsid w:val="007D422E"/>
    <w:rsid w:val="007E2428"/>
    <w:rsid w:val="007E24BC"/>
    <w:rsid w:val="007E3E1A"/>
    <w:rsid w:val="007F38A5"/>
    <w:rsid w:val="007F3A0A"/>
    <w:rsid w:val="00803412"/>
    <w:rsid w:val="0080412C"/>
    <w:rsid w:val="00806562"/>
    <w:rsid w:val="00813879"/>
    <w:rsid w:val="008138E1"/>
    <w:rsid w:val="00820992"/>
    <w:rsid w:val="0082150E"/>
    <w:rsid w:val="00827311"/>
    <w:rsid w:val="00831AED"/>
    <w:rsid w:val="008329F1"/>
    <w:rsid w:val="00834B26"/>
    <w:rsid w:val="00834BB4"/>
    <w:rsid w:val="008448AF"/>
    <w:rsid w:val="00852AAF"/>
    <w:rsid w:val="00860204"/>
    <w:rsid w:val="00860CC9"/>
    <w:rsid w:val="00862A76"/>
    <w:rsid w:val="008647D7"/>
    <w:rsid w:val="0086563B"/>
    <w:rsid w:val="00865F60"/>
    <w:rsid w:val="00870551"/>
    <w:rsid w:val="008711D8"/>
    <w:rsid w:val="00874A23"/>
    <w:rsid w:val="0087724B"/>
    <w:rsid w:val="008838A4"/>
    <w:rsid w:val="00884769"/>
    <w:rsid w:val="00887530"/>
    <w:rsid w:val="00890B49"/>
    <w:rsid w:val="008A32F9"/>
    <w:rsid w:val="008A75E4"/>
    <w:rsid w:val="008A7E9D"/>
    <w:rsid w:val="008B145A"/>
    <w:rsid w:val="008B1685"/>
    <w:rsid w:val="008B34D2"/>
    <w:rsid w:val="008B3C8F"/>
    <w:rsid w:val="008B480D"/>
    <w:rsid w:val="008B5165"/>
    <w:rsid w:val="008B6FC2"/>
    <w:rsid w:val="008C361E"/>
    <w:rsid w:val="008C3A4E"/>
    <w:rsid w:val="008C5F98"/>
    <w:rsid w:val="008C6ABE"/>
    <w:rsid w:val="008D1691"/>
    <w:rsid w:val="008D5283"/>
    <w:rsid w:val="008D775D"/>
    <w:rsid w:val="008E0F72"/>
    <w:rsid w:val="008E0FAE"/>
    <w:rsid w:val="008E122D"/>
    <w:rsid w:val="008E1C7B"/>
    <w:rsid w:val="008E6D71"/>
    <w:rsid w:val="008F1AEE"/>
    <w:rsid w:val="00923A44"/>
    <w:rsid w:val="00930630"/>
    <w:rsid w:val="00934AAA"/>
    <w:rsid w:val="00937CED"/>
    <w:rsid w:val="009405D7"/>
    <w:rsid w:val="00940627"/>
    <w:rsid w:val="00942544"/>
    <w:rsid w:val="00943A26"/>
    <w:rsid w:val="00947F22"/>
    <w:rsid w:val="00950354"/>
    <w:rsid w:val="00962601"/>
    <w:rsid w:val="0097020F"/>
    <w:rsid w:val="00970822"/>
    <w:rsid w:val="009720EE"/>
    <w:rsid w:val="00972C18"/>
    <w:rsid w:val="00976F5A"/>
    <w:rsid w:val="0098256C"/>
    <w:rsid w:val="00983983"/>
    <w:rsid w:val="00983D5F"/>
    <w:rsid w:val="00984145"/>
    <w:rsid w:val="00984923"/>
    <w:rsid w:val="00985225"/>
    <w:rsid w:val="00990E9B"/>
    <w:rsid w:val="00992032"/>
    <w:rsid w:val="00992F82"/>
    <w:rsid w:val="009A087C"/>
    <w:rsid w:val="009A0886"/>
    <w:rsid w:val="009A5BEE"/>
    <w:rsid w:val="009B0A13"/>
    <w:rsid w:val="009B1B7F"/>
    <w:rsid w:val="009B41FB"/>
    <w:rsid w:val="009B71B4"/>
    <w:rsid w:val="009D0E89"/>
    <w:rsid w:val="009D323D"/>
    <w:rsid w:val="009D408B"/>
    <w:rsid w:val="009D5DFE"/>
    <w:rsid w:val="009D71C1"/>
    <w:rsid w:val="00A01301"/>
    <w:rsid w:val="00A1081B"/>
    <w:rsid w:val="00A10A12"/>
    <w:rsid w:val="00A24CAA"/>
    <w:rsid w:val="00A261A2"/>
    <w:rsid w:val="00A34AFF"/>
    <w:rsid w:val="00A34C45"/>
    <w:rsid w:val="00A4142E"/>
    <w:rsid w:val="00A46990"/>
    <w:rsid w:val="00A5409D"/>
    <w:rsid w:val="00A553DF"/>
    <w:rsid w:val="00A574C3"/>
    <w:rsid w:val="00A60239"/>
    <w:rsid w:val="00A603E7"/>
    <w:rsid w:val="00A62745"/>
    <w:rsid w:val="00A63054"/>
    <w:rsid w:val="00A65230"/>
    <w:rsid w:val="00A735F4"/>
    <w:rsid w:val="00A9017C"/>
    <w:rsid w:val="00A93635"/>
    <w:rsid w:val="00A9413B"/>
    <w:rsid w:val="00A949FF"/>
    <w:rsid w:val="00AA02AF"/>
    <w:rsid w:val="00AA2C79"/>
    <w:rsid w:val="00AC3C1F"/>
    <w:rsid w:val="00AC4767"/>
    <w:rsid w:val="00AC774A"/>
    <w:rsid w:val="00AD1558"/>
    <w:rsid w:val="00AD2AE9"/>
    <w:rsid w:val="00AD2FC0"/>
    <w:rsid w:val="00AE1F7B"/>
    <w:rsid w:val="00AE1FC1"/>
    <w:rsid w:val="00AF48E2"/>
    <w:rsid w:val="00AF583D"/>
    <w:rsid w:val="00B01EBA"/>
    <w:rsid w:val="00B01F08"/>
    <w:rsid w:val="00B07DED"/>
    <w:rsid w:val="00B16E8F"/>
    <w:rsid w:val="00B20B9C"/>
    <w:rsid w:val="00B22682"/>
    <w:rsid w:val="00B45669"/>
    <w:rsid w:val="00B47522"/>
    <w:rsid w:val="00B508AB"/>
    <w:rsid w:val="00B51253"/>
    <w:rsid w:val="00B641C2"/>
    <w:rsid w:val="00B64D97"/>
    <w:rsid w:val="00B71D6D"/>
    <w:rsid w:val="00B76C0B"/>
    <w:rsid w:val="00B81231"/>
    <w:rsid w:val="00B91E94"/>
    <w:rsid w:val="00B920AC"/>
    <w:rsid w:val="00BA0EC1"/>
    <w:rsid w:val="00BB76D0"/>
    <w:rsid w:val="00BC0BDC"/>
    <w:rsid w:val="00BD0FBD"/>
    <w:rsid w:val="00BD3350"/>
    <w:rsid w:val="00BD5CC9"/>
    <w:rsid w:val="00BE618C"/>
    <w:rsid w:val="00BE62B3"/>
    <w:rsid w:val="00C10B10"/>
    <w:rsid w:val="00C12BFB"/>
    <w:rsid w:val="00C12DAD"/>
    <w:rsid w:val="00C153BC"/>
    <w:rsid w:val="00C226EC"/>
    <w:rsid w:val="00C226FD"/>
    <w:rsid w:val="00C326EC"/>
    <w:rsid w:val="00C365E2"/>
    <w:rsid w:val="00C367CF"/>
    <w:rsid w:val="00C62C69"/>
    <w:rsid w:val="00C755B9"/>
    <w:rsid w:val="00C77C83"/>
    <w:rsid w:val="00C81D52"/>
    <w:rsid w:val="00C94FBB"/>
    <w:rsid w:val="00CA1FBD"/>
    <w:rsid w:val="00CA4D89"/>
    <w:rsid w:val="00CB0E3C"/>
    <w:rsid w:val="00CC3D3F"/>
    <w:rsid w:val="00CC637F"/>
    <w:rsid w:val="00CC7092"/>
    <w:rsid w:val="00CD08D4"/>
    <w:rsid w:val="00CE3F5C"/>
    <w:rsid w:val="00CE7CB3"/>
    <w:rsid w:val="00CF1885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21FAA"/>
    <w:rsid w:val="00D33F0F"/>
    <w:rsid w:val="00D3578E"/>
    <w:rsid w:val="00D37264"/>
    <w:rsid w:val="00D40F20"/>
    <w:rsid w:val="00D4235A"/>
    <w:rsid w:val="00D43E1E"/>
    <w:rsid w:val="00D50A33"/>
    <w:rsid w:val="00D52609"/>
    <w:rsid w:val="00D6155B"/>
    <w:rsid w:val="00D61973"/>
    <w:rsid w:val="00D645B6"/>
    <w:rsid w:val="00D65A0B"/>
    <w:rsid w:val="00D70AFA"/>
    <w:rsid w:val="00D818F2"/>
    <w:rsid w:val="00D830E1"/>
    <w:rsid w:val="00D846EF"/>
    <w:rsid w:val="00D87516"/>
    <w:rsid w:val="00D95752"/>
    <w:rsid w:val="00D96DC3"/>
    <w:rsid w:val="00DA10CC"/>
    <w:rsid w:val="00DA2811"/>
    <w:rsid w:val="00DA4385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E111B"/>
    <w:rsid w:val="00DE20E7"/>
    <w:rsid w:val="00DE56F3"/>
    <w:rsid w:val="00DF07FE"/>
    <w:rsid w:val="00DF2B3A"/>
    <w:rsid w:val="00E17DE6"/>
    <w:rsid w:val="00E2061F"/>
    <w:rsid w:val="00E22D0B"/>
    <w:rsid w:val="00E24C41"/>
    <w:rsid w:val="00E3626F"/>
    <w:rsid w:val="00E4555C"/>
    <w:rsid w:val="00E464AE"/>
    <w:rsid w:val="00E50C27"/>
    <w:rsid w:val="00E50C78"/>
    <w:rsid w:val="00E5402B"/>
    <w:rsid w:val="00E547AA"/>
    <w:rsid w:val="00E576DB"/>
    <w:rsid w:val="00E600AB"/>
    <w:rsid w:val="00E66CA4"/>
    <w:rsid w:val="00E70946"/>
    <w:rsid w:val="00E73307"/>
    <w:rsid w:val="00E80E1B"/>
    <w:rsid w:val="00E87945"/>
    <w:rsid w:val="00E911D8"/>
    <w:rsid w:val="00E96752"/>
    <w:rsid w:val="00E97D14"/>
    <w:rsid w:val="00EA1905"/>
    <w:rsid w:val="00EA296C"/>
    <w:rsid w:val="00EA470E"/>
    <w:rsid w:val="00EA5AAE"/>
    <w:rsid w:val="00EA7D89"/>
    <w:rsid w:val="00EC2ABA"/>
    <w:rsid w:val="00EC62B5"/>
    <w:rsid w:val="00EE0A6E"/>
    <w:rsid w:val="00EE4DC6"/>
    <w:rsid w:val="00EF4450"/>
    <w:rsid w:val="00F04159"/>
    <w:rsid w:val="00F05596"/>
    <w:rsid w:val="00F077AA"/>
    <w:rsid w:val="00F07A8D"/>
    <w:rsid w:val="00F12B5E"/>
    <w:rsid w:val="00F13AE3"/>
    <w:rsid w:val="00F15E49"/>
    <w:rsid w:val="00F21627"/>
    <w:rsid w:val="00F23D43"/>
    <w:rsid w:val="00F313A8"/>
    <w:rsid w:val="00F3572B"/>
    <w:rsid w:val="00F405D0"/>
    <w:rsid w:val="00F4160C"/>
    <w:rsid w:val="00F429AA"/>
    <w:rsid w:val="00F462DC"/>
    <w:rsid w:val="00F475FA"/>
    <w:rsid w:val="00F476C2"/>
    <w:rsid w:val="00F4781A"/>
    <w:rsid w:val="00F51B9A"/>
    <w:rsid w:val="00F5363E"/>
    <w:rsid w:val="00F66845"/>
    <w:rsid w:val="00F73946"/>
    <w:rsid w:val="00F754C5"/>
    <w:rsid w:val="00F76785"/>
    <w:rsid w:val="00F8490E"/>
    <w:rsid w:val="00F857E0"/>
    <w:rsid w:val="00F9579C"/>
    <w:rsid w:val="00FA7693"/>
    <w:rsid w:val="00FB7786"/>
    <w:rsid w:val="00FC261C"/>
    <w:rsid w:val="00FC35F8"/>
    <w:rsid w:val="00FC42E9"/>
    <w:rsid w:val="00FC4FCF"/>
    <w:rsid w:val="00FC7227"/>
    <w:rsid w:val="00FD61D9"/>
    <w:rsid w:val="00FE2AE6"/>
    <w:rsid w:val="00FF418B"/>
    <w:rsid w:val="00FF554B"/>
    <w:rsid w:val="00FF7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A5162"/>
    <w:rPr>
      <w:rFonts w:ascii="Arial" w:hAnsi="Arial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447A46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407D05"/>
    <w:rPr>
      <w:color w:val="0000FF"/>
      <w:u w:val="single"/>
    </w:rPr>
  </w:style>
  <w:style w:type="character" w:customStyle="1" w:styleId="Stylwiadomocie-mail181">
    <w:name w:val="Styl wiadomości e-mail 18"/>
    <w:aliases w:val="Styl wiadomości e-mail 18"/>
    <w:basedOn w:val="Domylnaczcionkaakapitu"/>
    <w:semiHidden/>
    <w:personal/>
    <w:personalCompose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basedOn w:val="Domylnaczcionkaakapitu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basedOn w:val="Domylnaczcionkaakapitu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basedOn w:val="Domylnaczcionkaakapitu"/>
    <w:qFormat/>
    <w:rsid w:val="00740C32"/>
    <w:rPr>
      <w:b/>
      <w:bCs/>
    </w:rPr>
  </w:style>
  <w:style w:type="character" w:customStyle="1" w:styleId="Stylwiadomocie-mail311">
    <w:name w:val="Styl wiadomości e-mail 31"/>
    <w:aliases w:val="Styl wiadomości e-mail 31"/>
    <w:basedOn w:val="Domylnaczcionkaakapitu"/>
    <w:semiHidden/>
    <w:personal/>
    <w:personalCompose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character" w:customStyle="1" w:styleId="Nagwek2Znak">
    <w:name w:val="Nagłówek 2 Znak"/>
    <w:basedOn w:val="Domylnaczcionkaakapitu"/>
    <w:link w:val="Nagwek2"/>
    <w:rsid w:val="00447A46"/>
    <w:rPr>
      <w:rFonts w:ascii="Arial" w:hAnsi="Arial" w:cs="Arial"/>
      <w:b/>
      <w:bCs/>
      <w:i/>
      <w:iCs/>
      <w:sz w:val="28"/>
      <w:szCs w:val="28"/>
    </w:rPr>
  </w:style>
  <w:style w:type="paragraph" w:styleId="Akapitzlist">
    <w:name w:val="List Paragraph"/>
    <w:basedOn w:val="Normalny"/>
    <w:uiPriority w:val="99"/>
    <w:qFormat/>
    <w:rsid w:val="00447A46"/>
    <w:pPr>
      <w:ind w:left="720"/>
      <w:contextualSpacing/>
    </w:pPr>
  </w:style>
  <w:style w:type="paragraph" w:customStyle="1" w:styleId="CM19">
    <w:name w:val="CM19"/>
    <w:basedOn w:val="Normalny"/>
    <w:next w:val="Normalny"/>
    <w:uiPriority w:val="99"/>
    <w:rsid w:val="00447A46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Default">
    <w:name w:val="Default"/>
    <w:uiPriority w:val="99"/>
    <w:rsid w:val="00447A46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13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135AF"/>
    <w:rPr>
      <w:rFonts w:ascii="Courier New" w:eastAsia="Calibri" w:hAnsi="Courier New"/>
      <w:color w:val="000000"/>
    </w:rPr>
  </w:style>
  <w:style w:type="character" w:customStyle="1" w:styleId="NagwekZnak">
    <w:name w:val="Nagłówek Znak"/>
    <w:basedOn w:val="Domylnaczcionkaakapitu"/>
    <w:link w:val="Nagwek"/>
    <w:rsid w:val="008C6ABE"/>
    <w:rPr>
      <w:rFonts w:ascii="Arial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k@wsaib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k@wsaib.pl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koc\Pulpit\PISMA\listownik_DP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570861-F581-4732-B1A8-641A6C2D9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listownik_DPR</Template>
  <TotalTime>4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49</CharactersWithSpaces>
  <SharedDoc>false</SharedDoc>
  <HLinks>
    <vt:vector size="6" baseType="variant">
      <vt:variant>
        <vt:i4>852083</vt:i4>
      </vt:variant>
      <vt:variant>
        <vt:i4>0</vt:i4>
      </vt:variant>
      <vt:variant>
        <vt:i4>0</vt:i4>
      </vt:variant>
      <vt:variant>
        <vt:i4>5</vt:i4>
      </vt:variant>
      <vt:variant>
        <vt:lpwstr>mailto:m.sawicka@pomorskie.eu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akoc</dc:creator>
  <cp:keywords/>
  <cp:lastModifiedBy>mtwardokus</cp:lastModifiedBy>
  <cp:revision>5</cp:revision>
  <cp:lastPrinted>2015-01-08T14:00:00Z</cp:lastPrinted>
  <dcterms:created xsi:type="dcterms:W3CDTF">2015-01-13T11:38:00Z</dcterms:created>
  <dcterms:modified xsi:type="dcterms:W3CDTF">2015-01-13T12:50:00Z</dcterms:modified>
</cp:coreProperties>
</file>